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F60B1" w14:textId="49A86284" w:rsidR="00627CDE" w:rsidRPr="00CB675F" w:rsidRDefault="00627CDE" w:rsidP="00627CDE">
      <w:pPr>
        <w:pStyle w:val="GvdeMetni"/>
        <w:tabs>
          <w:tab w:val="left" w:pos="1516"/>
        </w:tabs>
        <w:ind w:right="99"/>
        <w:jc w:val="center"/>
        <w:rPr>
          <w:b/>
          <w:bCs/>
        </w:rPr>
      </w:pPr>
      <w:bookmarkStart w:id="0" w:name="_GoBack"/>
      <w:bookmarkEnd w:id="0"/>
      <w:r w:rsidRPr="00CB675F">
        <w:rPr>
          <w:b/>
          <w:bCs/>
        </w:rPr>
        <w:t xml:space="preserve">NİŞANTAŞI ÜNİVERSİTESİ </w:t>
      </w:r>
    </w:p>
    <w:p w14:paraId="086D367A" w14:textId="77777777" w:rsidR="00627CDE" w:rsidRPr="00CB675F" w:rsidRDefault="00627CDE" w:rsidP="00627CDE">
      <w:pPr>
        <w:pStyle w:val="GvdeMetni"/>
        <w:tabs>
          <w:tab w:val="left" w:pos="1516"/>
        </w:tabs>
        <w:ind w:right="99"/>
        <w:jc w:val="center"/>
        <w:rPr>
          <w:b/>
          <w:bCs/>
        </w:rPr>
      </w:pPr>
      <w:r w:rsidRPr="00CB675F">
        <w:rPr>
          <w:b/>
          <w:bCs/>
        </w:rPr>
        <w:t>SİVİL HAVACILIK YÜKSEKOKULU</w:t>
      </w:r>
    </w:p>
    <w:p w14:paraId="60CFA76E" w14:textId="77777777" w:rsidR="00627CDE" w:rsidRPr="00CB675F" w:rsidRDefault="00627CDE" w:rsidP="00627CDE">
      <w:pPr>
        <w:pStyle w:val="GvdeMetni"/>
        <w:tabs>
          <w:tab w:val="left" w:pos="1516"/>
        </w:tabs>
        <w:ind w:right="99"/>
        <w:jc w:val="center"/>
        <w:rPr>
          <w:b/>
          <w:bCs/>
        </w:rPr>
      </w:pPr>
      <w:r w:rsidRPr="00CB675F">
        <w:rPr>
          <w:b/>
          <w:bCs/>
        </w:rPr>
        <w:t xml:space="preserve">HAVA TRAFİK KONTROLÜ BÖLÜMÜ </w:t>
      </w:r>
    </w:p>
    <w:p w14:paraId="1957213F" w14:textId="77777777" w:rsidR="00627CDE" w:rsidRPr="00CB675F" w:rsidRDefault="00627CDE" w:rsidP="00627CDE">
      <w:pPr>
        <w:pStyle w:val="GvdeMetni"/>
        <w:tabs>
          <w:tab w:val="left" w:pos="1516"/>
        </w:tabs>
        <w:ind w:right="99"/>
        <w:jc w:val="center"/>
        <w:rPr>
          <w:b/>
          <w:bCs/>
        </w:rPr>
      </w:pPr>
      <w:r w:rsidRPr="00CB675F">
        <w:rPr>
          <w:b/>
          <w:bCs/>
        </w:rPr>
        <w:t>ÖZEL YETENEK SINAVI YÖNERGESİ</w:t>
      </w:r>
    </w:p>
    <w:p w14:paraId="3EA33226" w14:textId="77777777" w:rsidR="00627CDE" w:rsidRPr="00CB675F" w:rsidRDefault="00627CDE" w:rsidP="00627CDE">
      <w:pPr>
        <w:pStyle w:val="GvdeMetni"/>
        <w:tabs>
          <w:tab w:val="left" w:pos="1516"/>
        </w:tabs>
        <w:ind w:right="99"/>
        <w:jc w:val="center"/>
        <w:rPr>
          <w:b/>
          <w:bCs/>
        </w:rPr>
      </w:pPr>
    </w:p>
    <w:p w14:paraId="15C7A17E" w14:textId="77777777" w:rsidR="00627CDE" w:rsidRPr="00CB675F" w:rsidRDefault="00627CDE" w:rsidP="00627CDE">
      <w:pPr>
        <w:pStyle w:val="GvdeMetni"/>
        <w:tabs>
          <w:tab w:val="left" w:pos="1516"/>
        </w:tabs>
        <w:ind w:right="99"/>
        <w:jc w:val="center"/>
        <w:rPr>
          <w:b/>
          <w:bCs/>
        </w:rPr>
      </w:pPr>
      <w:r w:rsidRPr="00CB675F">
        <w:rPr>
          <w:b/>
          <w:bCs/>
        </w:rPr>
        <w:t>BİRİNCİ BÖLÜM</w:t>
      </w:r>
    </w:p>
    <w:p w14:paraId="268B0F67" w14:textId="77777777" w:rsidR="00627CDE" w:rsidRPr="00CB675F" w:rsidRDefault="00627CDE" w:rsidP="00627CDE">
      <w:pPr>
        <w:pStyle w:val="GvdeMetni"/>
        <w:tabs>
          <w:tab w:val="left" w:pos="1516"/>
        </w:tabs>
        <w:ind w:right="99"/>
        <w:jc w:val="center"/>
        <w:rPr>
          <w:b/>
          <w:bCs/>
        </w:rPr>
      </w:pPr>
      <w:r w:rsidRPr="00CB675F">
        <w:rPr>
          <w:b/>
          <w:bCs/>
        </w:rPr>
        <w:t>Amaç, Kapsam, Dayanak ve Tanımlar</w:t>
      </w:r>
    </w:p>
    <w:p w14:paraId="3FDAB7D6" w14:textId="77777777" w:rsidR="00627CDE" w:rsidRPr="00CB675F" w:rsidRDefault="00627CDE" w:rsidP="00627CDE">
      <w:pPr>
        <w:ind w:left="100"/>
        <w:rPr>
          <w:rFonts w:ascii="Times New Roman" w:hAnsi="Times New Roman"/>
          <w:sz w:val="24"/>
          <w:szCs w:val="24"/>
        </w:rPr>
      </w:pPr>
      <w:r w:rsidRPr="00CB675F">
        <w:rPr>
          <w:rFonts w:ascii="Times New Roman" w:hAnsi="Times New Roman"/>
          <w:b/>
          <w:sz w:val="24"/>
          <w:szCs w:val="24"/>
        </w:rPr>
        <w:t>Amaç</w:t>
      </w:r>
      <w:r w:rsidRPr="00CB675F">
        <w:rPr>
          <w:rFonts w:ascii="Times New Roman" w:hAnsi="Times New Roman"/>
          <w:sz w:val="24"/>
          <w:szCs w:val="24"/>
        </w:rPr>
        <w:t>:</w:t>
      </w:r>
    </w:p>
    <w:p w14:paraId="44CB6947" w14:textId="77777777" w:rsidR="00627CDE" w:rsidRPr="00CB675F" w:rsidRDefault="00627CDE" w:rsidP="00627CDE">
      <w:pPr>
        <w:pStyle w:val="GvdeMetni"/>
        <w:ind w:right="98"/>
        <w:jc w:val="both"/>
      </w:pPr>
      <w:proofErr w:type="gramStart"/>
      <w:r w:rsidRPr="00CB675F">
        <w:t xml:space="preserve">MADDE 1 - (1) Bu Yönergenin amacı; Nişantaşı Üniversitesi Sivil Havacılık Yüksekokulu </w:t>
      </w:r>
      <w:bookmarkStart w:id="1" w:name="_Hlk78808271"/>
      <w:r w:rsidRPr="00CB675F">
        <w:t xml:space="preserve">Hava Trafik Kontrolü </w:t>
      </w:r>
      <w:bookmarkEnd w:id="1"/>
      <w:r w:rsidRPr="00CB675F">
        <w:t>Bölümü öğrencilerinin, Hava Trafik Kontrolörü olarak yetiştirilmek üzere bilgi, beceri ve uygulamalı deneyimlerinin gerek akademik gerekse uygulamalı eğitimlerle ulusal ve uluslararası Hava Trafik Kontrolü görevini ilgili mevzuata uygun şekilde başarmalarını sağlamak üzere hem idari hem Eğitim-öğretim faaliyetlerin Türk Sivil Havacılık mevzuatının belirlediği esaslara uygun şekilde yürütülmesini sağlamaktır.</w:t>
      </w:r>
      <w:proofErr w:type="gramEnd"/>
    </w:p>
    <w:p w14:paraId="4A92AF25" w14:textId="77777777" w:rsidR="00627CDE" w:rsidRPr="00CB675F" w:rsidRDefault="00627CDE" w:rsidP="00627CDE">
      <w:pPr>
        <w:pStyle w:val="GvdeMetni"/>
        <w:ind w:right="98"/>
        <w:jc w:val="both"/>
      </w:pPr>
    </w:p>
    <w:p w14:paraId="7855FCEC" w14:textId="77777777" w:rsidR="00627CDE" w:rsidRPr="00CB675F" w:rsidRDefault="00627CDE" w:rsidP="00627CDE">
      <w:pPr>
        <w:pStyle w:val="GvdeMetni"/>
        <w:ind w:right="98"/>
        <w:jc w:val="both"/>
        <w:rPr>
          <w:b/>
          <w:bCs/>
        </w:rPr>
      </w:pPr>
      <w:r w:rsidRPr="00CB675F">
        <w:rPr>
          <w:b/>
          <w:bCs/>
        </w:rPr>
        <w:t>Kapsam:</w:t>
      </w:r>
    </w:p>
    <w:p w14:paraId="15D4EBD0" w14:textId="77777777" w:rsidR="00627CDE" w:rsidRPr="00CB675F" w:rsidRDefault="00627CDE" w:rsidP="00627CDE">
      <w:pPr>
        <w:pStyle w:val="GvdeMetni"/>
        <w:ind w:right="98"/>
        <w:jc w:val="both"/>
      </w:pPr>
      <w:r w:rsidRPr="00CB675F">
        <w:t xml:space="preserve">MADDE 2 -(1) Nişantaşı Üniversitesi Sivil Havacılık Yüksekokulu Hava Trafik Kontrolü Bölümü’ne Özel Yetenek Sınavı ile öğrenci alınması işlemlerinin belirlenmesi, sınavları yürütecek komisyonların oluşturulması, sınavların ilanı, </w:t>
      </w:r>
      <w:bookmarkStart w:id="2" w:name="_Hlk78560105"/>
      <w:proofErr w:type="spellStart"/>
      <w:r w:rsidRPr="00CB675F">
        <w:t>önkayıt</w:t>
      </w:r>
      <w:proofErr w:type="spellEnd"/>
      <w:r w:rsidRPr="00CB675F">
        <w:t xml:space="preserve"> işlemlerinin yapılması</w:t>
      </w:r>
      <w:bookmarkEnd w:id="2"/>
      <w:r w:rsidRPr="00CB675F">
        <w:t xml:space="preserve">, sınavların yapılması, değerlendirilmesi, sonuçlandırılması, sonuçların duyurulması ve kesin kayıt işlemlerinin yapılmasına ilişkin tüm işlemlerin yürütülmesi kurallarını kapsar. </w:t>
      </w:r>
    </w:p>
    <w:p w14:paraId="29A6C194" w14:textId="1D5D24FC" w:rsidR="00627CDE" w:rsidRPr="00CB675F" w:rsidRDefault="00627CDE" w:rsidP="00627CDE">
      <w:pPr>
        <w:pStyle w:val="GvdeMetni"/>
        <w:ind w:right="98"/>
        <w:jc w:val="both"/>
      </w:pPr>
      <w:proofErr w:type="spellStart"/>
      <w:r w:rsidRPr="00CB675F">
        <w:t>Nişantaşi</w:t>
      </w:r>
      <w:proofErr w:type="spellEnd"/>
      <w:r w:rsidRPr="00CB675F">
        <w:t xml:space="preserve"> Üniversitesi, Sivil </w:t>
      </w:r>
      <w:proofErr w:type="spellStart"/>
      <w:r w:rsidRPr="00CB675F">
        <w:t>Havacilik</w:t>
      </w:r>
      <w:proofErr w:type="spellEnd"/>
      <w:r w:rsidRPr="00CB675F">
        <w:t xml:space="preserve"> Yüksekokulu, Hava Trafik Kontrolü Bölümü Özel Yetenek Sınavı ile ilgili tüm işlemler bu yönerge hükümlerine göre yürütülür.</w:t>
      </w:r>
    </w:p>
    <w:p w14:paraId="7D5D225A" w14:textId="77777777" w:rsidR="00627CDE" w:rsidRPr="00CB675F" w:rsidRDefault="00627CDE" w:rsidP="00627CDE">
      <w:pPr>
        <w:pStyle w:val="GvdeMetni"/>
        <w:ind w:right="98"/>
        <w:jc w:val="both"/>
        <w:rPr>
          <w:b/>
          <w:bCs/>
        </w:rPr>
      </w:pPr>
      <w:r w:rsidRPr="00CB675F">
        <w:rPr>
          <w:b/>
          <w:bCs/>
        </w:rPr>
        <w:t xml:space="preserve">Dayanak: </w:t>
      </w:r>
    </w:p>
    <w:p w14:paraId="726150DA" w14:textId="7949C024" w:rsidR="00627CDE" w:rsidRPr="00CB675F" w:rsidRDefault="00627CDE" w:rsidP="00CB675F">
      <w:pPr>
        <w:jc w:val="both"/>
        <w:rPr>
          <w:rFonts w:ascii="Times New Roman" w:hAnsi="Times New Roman"/>
          <w:sz w:val="24"/>
          <w:szCs w:val="24"/>
        </w:rPr>
      </w:pPr>
      <w:r w:rsidRPr="00CB675F">
        <w:rPr>
          <w:rFonts w:ascii="Times New Roman" w:hAnsi="Times New Roman"/>
          <w:sz w:val="24"/>
          <w:szCs w:val="24"/>
        </w:rPr>
        <w:t>MADDE 3 - (1) Bu Yönerge,  04/11/1981 tarihli ve 2547 sayılı Yükseköğretim Kanununa ve 2920 sayılı Türk Sivil Havacılık Kanunu ve bu kapsamdaki Sivil Havacılık Mevzuatı hükümlerine dayanarak hazırlanmıştır.</w:t>
      </w:r>
    </w:p>
    <w:p w14:paraId="1A67A49F" w14:textId="77777777" w:rsidR="00627CDE" w:rsidRPr="00CB675F" w:rsidRDefault="00627CDE" w:rsidP="00627CDE">
      <w:pPr>
        <w:pStyle w:val="Balk1"/>
        <w:spacing w:before="0"/>
        <w:rPr>
          <w:rFonts w:cs="Times New Roman"/>
          <w:b w:val="0"/>
        </w:rPr>
      </w:pPr>
      <w:proofErr w:type="spellStart"/>
      <w:r w:rsidRPr="00CB675F">
        <w:rPr>
          <w:rFonts w:cs="Times New Roman"/>
        </w:rPr>
        <w:t>Tanımlar</w:t>
      </w:r>
      <w:proofErr w:type="spellEnd"/>
      <w:r w:rsidRPr="00CB675F">
        <w:rPr>
          <w:rFonts w:cs="Times New Roman"/>
        </w:rPr>
        <w:t xml:space="preserve"> </w:t>
      </w:r>
      <w:proofErr w:type="spellStart"/>
      <w:r w:rsidRPr="00CB675F">
        <w:rPr>
          <w:rFonts w:cs="Times New Roman"/>
        </w:rPr>
        <w:t>ve</w:t>
      </w:r>
      <w:proofErr w:type="spellEnd"/>
      <w:r w:rsidRPr="00CB675F">
        <w:rPr>
          <w:rFonts w:cs="Times New Roman"/>
        </w:rPr>
        <w:t xml:space="preserve"> </w:t>
      </w:r>
      <w:proofErr w:type="spellStart"/>
      <w:r w:rsidRPr="00CB675F">
        <w:rPr>
          <w:rFonts w:cs="Times New Roman"/>
        </w:rPr>
        <w:t>Kısaltmalar</w:t>
      </w:r>
      <w:proofErr w:type="spellEnd"/>
      <w:r w:rsidRPr="00CB675F">
        <w:rPr>
          <w:rFonts w:cs="Times New Roman"/>
          <w:b w:val="0"/>
        </w:rPr>
        <w:t>:</w:t>
      </w:r>
    </w:p>
    <w:p w14:paraId="1523311F" w14:textId="77777777" w:rsidR="00627CDE" w:rsidRPr="00CB675F" w:rsidRDefault="00627CDE" w:rsidP="00627CDE">
      <w:pPr>
        <w:pStyle w:val="GvdeMetni"/>
        <w:jc w:val="both"/>
      </w:pPr>
      <w:r w:rsidRPr="00CB675F">
        <w:t>MADDE 4 -(1) Bu yönergede geçen;</w:t>
      </w:r>
    </w:p>
    <w:p w14:paraId="02201F13" w14:textId="77777777" w:rsidR="00627CDE" w:rsidRPr="00CB675F" w:rsidRDefault="00627CDE" w:rsidP="00627CDE">
      <w:pPr>
        <w:pStyle w:val="ListeParagraf"/>
        <w:widowControl w:val="0"/>
        <w:numPr>
          <w:ilvl w:val="0"/>
          <w:numId w:val="13"/>
        </w:numPr>
        <w:autoSpaceDE w:val="0"/>
        <w:autoSpaceDN w:val="0"/>
        <w:spacing w:after="0" w:line="240" w:lineRule="auto"/>
        <w:ind w:left="426" w:hanging="284"/>
        <w:contextualSpacing w:val="0"/>
        <w:jc w:val="both"/>
        <w:rPr>
          <w:rFonts w:ascii="Times New Roman" w:hAnsi="Times New Roman"/>
          <w:sz w:val="24"/>
          <w:szCs w:val="24"/>
        </w:rPr>
      </w:pPr>
      <w:r w:rsidRPr="00CB675F">
        <w:rPr>
          <w:rFonts w:ascii="Times New Roman" w:hAnsi="Times New Roman"/>
          <w:sz w:val="24"/>
          <w:szCs w:val="24"/>
        </w:rPr>
        <w:t>Bölüm: Nişantaşı Üniversitesi Sivil Havacılık Yüksekokulu Hava Trafik Kontrolü Bölümünü</w:t>
      </w:r>
    </w:p>
    <w:p w14:paraId="2554C0D8" w14:textId="77777777" w:rsidR="00627CDE" w:rsidRPr="00CB675F" w:rsidRDefault="00627CDE" w:rsidP="00627CDE">
      <w:pPr>
        <w:pStyle w:val="ListeParagraf"/>
        <w:widowControl w:val="0"/>
        <w:numPr>
          <w:ilvl w:val="0"/>
          <w:numId w:val="13"/>
        </w:numPr>
        <w:tabs>
          <w:tab w:val="left" w:pos="362"/>
        </w:tabs>
        <w:autoSpaceDE w:val="0"/>
        <w:autoSpaceDN w:val="0"/>
        <w:spacing w:after="0" w:line="240" w:lineRule="auto"/>
        <w:ind w:left="533" w:hanging="391"/>
        <w:contextualSpacing w:val="0"/>
        <w:jc w:val="both"/>
        <w:rPr>
          <w:rFonts w:ascii="Times New Roman" w:hAnsi="Times New Roman"/>
          <w:sz w:val="24"/>
          <w:szCs w:val="24"/>
        </w:rPr>
      </w:pPr>
      <w:r w:rsidRPr="00CB675F">
        <w:rPr>
          <w:rFonts w:ascii="Times New Roman" w:hAnsi="Times New Roman"/>
          <w:sz w:val="24"/>
          <w:szCs w:val="24"/>
        </w:rPr>
        <w:t>Bölüm Başkanı: Nişantaşı Üniversitesi Sivil Havacılık Yüksekokulu Hava Trafik Kontrolü Bölüm Başkanını</w:t>
      </w:r>
    </w:p>
    <w:p w14:paraId="3F76E701" w14:textId="77777777" w:rsidR="00627CDE" w:rsidRPr="00CB675F" w:rsidRDefault="00627CDE" w:rsidP="00627CDE">
      <w:pPr>
        <w:pStyle w:val="ListeParagraf"/>
        <w:widowControl w:val="0"/>
        <w:numPr>
          <w:ilvl w:val="0"/>
          <w:numId w:val="13"/>
        </w:numPr>
        <w:tabs>
          <w:tab w:val="left" w:pos="349"/>
        </w:tabs>
        <w:autoSpaceDE w:val="0"/>
        <w:autoSpaceDN w:val="0"/>
        <w:spacing w:after="0" w:line="240" w:lineRule="auto"/>
        <w:ind w:left="533" w:hanging="391"/>
        <w:contextualSpacing w:val="0"/>
        <w:jc w:val="both"/>
        <w:rPr>
          <w:rFonts w:ascii="Times New Roman" w:hAnsi="Times New Roman"/>
          <w:sz w:val="24"/>
          <w:szCs w:val="24"/>
        </w:rPr>
      </w:pPr>
      <w:r w:rsidRPr="00CB675F">
        <w:rPr>
          <w:rFonts w:ascii="Times New Roman" w:hAnsi="Times New Roman"/>
          <w:sz w:val="24"/>
          <w:szCs w:val="24"/>
        </w:rPr>
        <w:t>Müdür: Nişantaşı Üniversitesi Sivil Havacılık Yüksekokulu Müdürünü</w:t>
      </w:r>
    </w:p>
    <w:p w14:paraId="4F88D53F" w14:textId="77777777" w:rsidR="00627CDE" w:rsidRPr="00CB675F" w:rsidRDefault="00627CDE" w:rsidP="00627CDE">
      <w:pPr>
        <w:pStyle w:val="ListeParagraf"/>
        <w:widowControl w:val="0"/>
        <w:numPr>
          <w:ilvl w:val="0"/>
          <w:numId w:val="13"/>
        </w:numPr>
        <w:tabs>
          <w:tab w:val="left" w:pos="362"/>
        </w:tabs>
        <w:autoSpaceDE w:val="0"/>
        <w:autoSpaceDN w:val="0"/>
        <w:spacing w:after="0" w:line="240" w:lineRule="auto"/>
        <w:ind w:left="533" w:hanging="391"/>
        <w:contextualSpacing w:val="0"/>
        <w:rPr>
          <w:rFonts w:ascii="Times New Roman" w:hAnsi="Times New Roman"/>
          <w:sz w:val="24"/>
          <w:szCs w:val="24"/>
        </w:rPr>
      </w:pPr>
      <w:r w:rsidRPr="00CB675F">
        <w:rPr>
          <w:rFonts w:ascii="Times New Roman" w:hAnsi="Times New Roman"/>
          <w:sz w:val="24"/>
          <w:szCs w:val="24"/>
        </w:rPr>
        <w:t>Yüksekokul: Nişantaşı Üniversitesi Sivil Havacılık Yüksekokulu’nu</w:t>
      </w:r>
    </w:p>
    <w:p w14:paraId="4F69C174" w14:textId="77777777" w:rsidR="00627CDE" w:rsidRPr="00CB675F" w:rsidRDefault="00627CDE" w:rsidP="00627CDE">
      <w:pPr>
        <w:pStyle w:val="ListeParagraf"/>
        <w:widowControl w:val="0"/>
        <w:numPr>
          <w:ilvl w:val="0"/>
          <w:numId w:val="13"/>
        </w:numPr>
        <w:tabs>
          <w:tab w:val="left" w:pos="348"/>
        </w:tabs>
        <w:autoSpaceDE w:val="0"/>
        <w:autoSpaceDN w:val="0"/>
        <w:spacing w:after="0" w:line="240" w:lineRule="auto"/>
        <w:ind w:left="533" w:hanging="391"/>
        <w:contextualSpacing w:val="0"/>
        <w:jc w:val="both"/>
        <w:rPr>
          <w:rFonts w:ascii="Times New Roman" w:hAnsi="Times New Roman"/>
          <w:sz w:val="24"/>
          <w:szCs w:val="24"/>
        </w:rPr>
      </w:pPr>
      <w:r w:rsidRPr="00CB675F">
        <w:rPr>
          <w:rFonts w:ascii="Times New Roman" w:hAnsi="Times New Roman"/>
          <w:sz w:val="24"/>
          <w:szCs w:val="24"/>
        </w:rPr>
        <w:t>Senato: Nişantaşı Üniversitesi</w:t>
      </w:r>
      <w:r w:rsidRPr="00CB675F">
        <w:rPr>
          <w:rFonts w:ascii="Times New Roman" w:hAnsi="Times New Roman"/>
          <w:spacing w:val="-1"/>
          <w:sz w:val="24"/>
          <w:szCs w:val="24"/>
        </w:rPr>
        <w:t xml:space="preserve"> </w:t>
      </w:r>
      <w:r w:rsidRPr="00CB675F">
        <w:rPr>
          <w:rFonts w:ascii="Times New Roman" w:hAnsi="Times New Roman"/>
          <w:sz w:val="24"/>
          <w:szCs w:val="24"/>
        </w:rPr>
        <w:t>Senatosu’nu</w:t>
      </w:r>
    </w:p>
    <w:p w14:paraId="272F6ABD" w14:textId="77777777" w:rsidR="00627CDE" w:rsidRPr="00CB675F" w:rsidRDefault="00627CDE" w:rsidP="00627CDE">
      <w:pPr>
        <w:pStyle w:val="ListeParagraf"/>
        <w:widowControl w:val="0"/>
        <w:numPr>
          <w:ilvl w:val="0"/>
          <w:numId w:val="13"/>
        </w:numPr>
        <w:tabs>
          <w:tab w:val="left" w:pos="362"/>
        </w:tabs>
        <w:autoSpaceDE w:val="0"/>
        <w:autoSpaceDN w:val="0"/>
        <w:spacing w:after="0" w:line="240" w:lineRule="auto"/>
        <w:ind w:left="533" w:hanging="391"/>
        <w:contextualSpacing w:val="0"/>
        <w:jc w:val="both"/>
        <w:rPr>
          <w:rFonts w:ascii="Times New Roman" w:hAnsi="Times New Roman"/>
          <w:sz w:val="24"/>
          <w:szCs w:val="24"/>
        </w:rPr>
      </w:pPr>
      <w:r w:rsidRPr="00CB675F">
        <w:rPr>
          <w:rFonts w:ascii="Times New Roman" w:hAnsi="Times New Roman"/>
          <w:sz w:val="24"/>
          <w:szCs w:val="24"/>
        </w:rPr>
        <w:t>Rektörlük: Nişantaşı Üniversitesi</w:t>
      </w:r>
      <w:r w:rsidRPr="00CB675F">
        <w:rPr>
          <w:rFonts w:ascii="Times New Roman" w:hAnsi="Times New Roman"/>
          <w:spacing w:val="-3"/>
          <w:sz w:val="24"/>
          <w:szCs w:val="24"/>
        </w:rPr>
        <w:t xml:space="preserve"> </w:t>
      </w:r>
      <w:r w:rsidRPr="00CB675F">
        <w:rPr>
          <w:rFonts w:ascii="Times New Roman" w:hAnsi="Times New Roman"/>
          <w:sz w:val="24"/>
          <w:szCs w:val="24"/>
        </w:rPr>
        <w:t>Rektörlüğü’nü</w:t>
      </w:r>
    </w:p>
    <w:p w14:paraId="611EA834" w14:textId="77777777" w:rsidR="00627CDE" w:rsidRPr="00CB675F" w:rsidRDefault="00627CDE" w:rsidP="00627CDE">
      <w:pPr>
        <w:pStyle w:val="ListeParagraf"/>
        <w:widowControl w:val="0"/>
        <w:numPr>
          <w:ilvl w:val="0"/>
          <w:numId w:val="13"/>
        </w:numPr>
        <w:tabs>
          <w:tab w:val="left" w:pos="362"/>
        </w:tabs>
        <w:autoSpaceDE w:val="0"/>
        <w:autoSpaceDN w:val="0"/>
        <w:spacing w:after="0" w:line="240" w:lineRule="auto"/>
        <w:ind w:left="533" w:right="34" w:hanging="391"/>
        <w:contextualSpacing w:val="0"/>
        <w:jc w:val="both"/>
        <w:rPr>
          <w:rFonts w:ascii="Times New Roman" w:hAnsi="Times New Roman"/>
          <w:sz w:val="24"/>
          <w:szCs w:val="24"/>
        </w:rPr>
      </w:pPr>
      <w:r w:rsidRPr="00CB675F">
        <w:rPr>
          <w:rFonts w:ascii="Times New Roman" w:hAnsi="Times New Roman"/>
          <w:sz w:val="24"/>
          <w:szCs w:val="24"/>
        </w:rPr>
        <w:t xml:space="preserve"> </w:t>
      </w:r>
      <w:proofErr w:type="spellStart"/>
      <w:proofErr w:type="gramStart"/>
      <w:r w:rsidRPr="00CB675F">
        <w:rPr>
          <w:rFonts w:ascii="Times New Roman" w:hAnsi="Times New Roman"/>
          <w:sz w:val="24"/>
          <w:szCs w:val="24"/>
        </w:rPr>
        <w:t>Üniversite:Nişantaşı</w:t>
      </w:r>
      <w:proofErr w:type="spellEnd"/>
      <w:proofErr w:type="gramEnd"/>
      <w:r w:rsidRPr="00CB675F">
        <w:rPr>
          <w:rFonts w:ascii="Times New Roman" w:hAnsi="Times New Roman"/>
          <w:sz w:val="24"/>
          <w:szCs w:val="24"/>
        </w:rPr>
        <w:t xml:space="preserve">  Üniversitesi’ni ifade</w:t>
      </w:r>
      <w:r w:rsidRPr="00CB675F">
        <w:rPr>
          <w:rFonts w:ascii="Times New Roman" w:hAnsi="Times New Roman"/>
          <w:spacing w:val="-1"/>
          <w:sz w:val="24"/>
          <w:szCs w:val="24"/>
        </w:rPr>
        <w:t xml:space="preserve"> </w:t>
      </w:r>
      <w:r w:rsidRPr="00CB675F">
        <w:rPr>
          <w:rFonts w:ascii="Times New Roman" w:hAnsi="Times New Roman"/>
          <w:sz w:val="24"/>
          <w:szCs w:val="24"/>
        </w:rPr>
        <w:t>eder.</w:t>
      </w:r>
    </w:p>
    <w:p w14:paraId="7027C108" w14:textId="77777777" w:rsidR="00627CDE" w:rsidRPr="00CB675F" w:rsidRDefault="00627CDE" w:rsidP="00627CDE">
      <w:pPr>
        <w:pStyle w:val="ListeParagraf"/>
        <w:widowControl w:val="0"/>
        <w:numPr>
          <w:ilvl w:val="0"/>
          <w:numId w:val="13"/>
        </w:numPr>
        <w:tabs>
          <w:tab w:val="left" w:pos="362"/>
        </w:tabs>
        <w:autoSpaceDE w:val="0"/>
        <w:autoSpaceDN w:val="0"/>
        <w:spacing w:after="0" w:line="240" w:lineRule="auto"/>
        <w:ind w:left="533" w:right="34" w:hanging="391"/>
        <w:contextualSpacing w:val="0"/>
        <w:jc w:val="both"/>
        <w:rPr>
          <w:rFonts w:ascii="Times New Roman" w:hAnsi="Times New Roman"/>
          <w:sz w:val="24"/>
          <w:szCs w:val="24"/>
        </w:rPr>
      </w:pPr>
      <w:r w:rsidRPr="00CB675F">
        <w:rPr>
          <w:rFonts w:ascii="Times New Roman" w:hAnsi="Times New Roman"/>
          <w:sz w:val="24"/>
          <w:szCs w:val="24"/>
        </w:rPr>
        <w:t xml:space="preserve">YÖK: </w:t>
      </w:r>
      <w:proofErr w:type="spellStart"/>
      <w:r w:rsidRPr="00CB675F">
        <w:rPr>
          <w:rFonts w:ascii="Times New Roman" w:hAnsi="Times New Roman"/>
          <w:sz w:val="24"/>
          <w:szCs w:val="24"/>
        </w:rPr>
        <w:t>Yükseöğretim</w:t>
      </w:r>
      <w:proofErr w:type="spellEnd"/>
      <w:r w:rsidRPr="00CB675F">
        <w:rPr>
          <w:rFonts w:ascii="Times New Roman" w:hAnsi="Times New Roman"/>
          <w:sz w:val="24"/>
          <w:szCs w:val="24"/>
        </w:rPr>
        <w:t xml:space="preserve"> Kurulu Başkanlığı’nı</w:t>
      </w:r>
    </w:p>
    <w:p w14:paraId="4025508F" w14:textId="77777777" w:rsidR="00627CDE" w:rsidRPr="00CB675F" w:rsidRDefault="00627CDE" w:rsidP="00627CDE">
      <w:pPr>
        <w:pStyle w:val="ListeParagraf"/>
        <w:widowControl w:val="0"/>
        <w:numPr>
          <w:ilvl w:val="0"/>
          <w:numId w:val="13"/>
        </w:numPr>
        <w:tabs>
          <w:tab w:val="left" w:pos="362"/>
        </w:tabs>
        <w:autoSpaceDE w:val="0"/>
        <w:autoSpaceDN w:val="0"/>
        <w:spacing w:after="0" w:line="240" w:lineRule="auto"/>
        <w:ind w:left="533" w:right="34" w:hanging="391"/>
        <w:contextualSpacing w:val="0"/>
        <w:jc w:val="both"/>
        <w:rPr>
          <w:rFonts w:ascii="Times New Roman" w:hAnsi="Times New Roman"/>
          <w:sz w:val="24"/>
          <w:szCs w:val="24"/>
        </w:rPr>
      </w:pPr>
      <w:r w:rsidRPr="00CB675F">
        <w:rPr>
          <w:rFonts w:ascii="Times New Roman" w:hAnsi="Times New Roman"/>
          <w:sz w:val="24"/>
          <w:szCs w:val="24"/>
        </w:rPr>
        <w:t xml:space="preserve">Yönetim Kurulu: Nişantaşı Üniversitesi Yönetim Kurulunu </w:t>
      </w:r>
    </w:p>
    <w:p w14:paraId="72905324" w14:textId="77777777" w:rsidR="00627CDE" w:rsidRPr="00CB675F" w:rsidRDefault="00627CDE" w:rsidP="00627CDE">
      <w:pPr>
        <w:pStyle w:val="ListeParagraf"/>
        <w:widowControl w:val="0"/>
        <w:numPr>
          <w:ilvl w:val="0"/>
          <w:numId w:val="13"/>
        </w:numPr>
        <w:tabs>
          <w:tab w:val="left" w:pos="362"/>
        </w:tabs>
        <w:autoSpaceDE w:val="0"/>
        <w:autoSpaceDN w:val="0"/>
        <w:spacing w:after="0" w:line="240" w:lineRule="auto"/>
        <w:ind w:left="533" w:right="34" w:hanging="391"/>
        <w:contextualSpacing w:val="0"/>
        <w:jc w:val="both"/>
        <w:rPr>
          <w:rFonts w:ascii="Times New Roman" w:hAnsi="Times New Roman"/>
          <w:sz w:val="24"/>
          <w:szCs w:val="24"/>
        </w:rPr>
      </w:pPr>
      <w:r w:rsidRPr="00CB675F">
        <w:rPr>
          <w:rFonts w:ascii="Times New Roman" w:hAnsi="Times New Roman"/>
          <w:sz w:val="24"/>
          <w:szCs w:val="24"/>
        </w:rPr>
        <w:t>Sınav: Nişantaşı Üniversitesi Sivil Havacılık Yüksekokulu Hava Trafik Kontrolü Bölümünün Özel Yetenek Sınavını</w:t>
      </w:r>
    </w:p>
    <w:p w14:paraId="25D27A13" w14:textId="77777777" w:rsidR="00627CDE" w:rsidRPr="00CB675F" w:rsidRDefault="00627CDE" w:rsidP="00627CDE">
      <w:pPr>
        <w:pStyle w:val="ListeParagraf"/>
        <w:widowControl w:val="0"/>
        <w:numPr>
          <w:ilvl w:val="0"/>
          <w:numId w:val="13"/>
        </w:numPr>
        <w:autoSpaceDE w:val="0"/>
        <w:autoSpaceDN w:val="0"/>
        <w:spacing w:after="0" w:line="240" w:lineRule="auto"/>
        <w:ind w:left="426" w:hanging="284"/>
        <w:contextualSpacing w:val="0"/>
        <w:rPr>
          <w:rFonts w:ascii="Times New Roman" w:hAnsi="Times New Roman"/>
          <w:sz w:val="24"/>
          <w:szCs w:val="24"/>
        </w:rPr>
      </w:pPr>
      <w:r w:rsidRPr="00CB675F">
        <w:rPr>
          <w:rFonts w:ascii="Times New Roman" w:hAnsi="Times New Roman"/>
          <w:sz w:val="24"/>
          <w:szCs w:val="24"/>
        </w:rPr>
        <w:t>YKS: Yükseköğretim Kurumları Sınavını</w:t>
      </w:r>
    </w:p>
    <w:p w14:paraId="16A1F742" w14:textId="77777777" w:rsidR="00627CDE" w:rsidRPr="00CB675F" w:rsidRDefault="00627CDE" w:rsidP="00627CDE">
      <w:pPr>
        <w:pStyle w:val="ListeParagraf"/>
        <w:widowControl w:val="0"/>
        <w:numPr>
          <w:ilvl w:val="0"/>
          <w:numId w:val="13"/>
        </w:numPr>
        <w:autoSpaceDE w:val="0"/>
        <w:autoSpaceDN w:val="0"/>
        <w:spacing w:after="0" w:line="240" w:lineRule="auto"/>
        <w:ind w:right="34" w:hanging="284"/>
        <w:contextualSpacing w:val="0"/>
        <w:jc w:val="both"/>
        <w:rPr>
          <w:rFonts w:ascii="Times New Roman" w:hAnsi="Times New Roman"/>
          <w:sz w:val="24"/>
          <w:szCs w:val="24"/>
        </w:rPr>
      </w:pPr>
      <w:r w:rsidRPr="00CB675F">
        <w:rPr>
          <w:rFonts w:ascii="Times New Roman" w:hAnsi="Times New Roman"/>
          <w:sz w:val="24"/>
          <w:szCs w:val="24"/>
        </w:rPr>
        <w:t xml:space="preserve">TYT: Temel Yeterlilik </w:t>
      </w:r>
      <w:proofErr w:type="gramStart"/>
      <w:r w:rsidRPr="00CB675F">
        <w:rPr>
          <w:rFonts w:ascii="Times New Roman" w:hAnsi="Times New Roman"/>
          <w:sz w:val="24"/>
          <w:szCs w:val="24"/>
        </w:rPr>
        <w:t>Testini  ifade</w:t>
      </w:r>
      <w:proofErr w:type="gramEnd"/>
      <w:r w:rsidRPr="00CB675F">
        <w:rPr>
          <w:rFonts w:ascii="Times New Roman" w:hAnsi="Times New Roman"/>
          <w:sz w:val="24"/>
          <w:szCs w:val="24"/>
        </w:rPr>
        <w:t xml:space="preserve"> eder.</w:t>
      </w:r>
    </w:p>
    <w:p w14:paraId="599EC2FF" w14:textId="77777777" w:rsidR="00627CDE" w:rsidRPr="00CB675F" w:rsidRDefault="00627CDE" w:rsidP="00627CDE">
      <w:pPr>
        <w:tabs>
          <w:tab w:val="left" w:pos="362"/>
        </w:tabs>
        <w:ind w:right="34"/>
        <w:jc w:val="both"/>
        <w:rPr>
          <w:rFonts w:ascii="Times New Roman" w:hAnsi="Times New Roman"/>
          <w:sz w:val="24"/>
          <w:szCs w:val="24"/>
        </w:rPr>
      </w:pPr>
    </w:p>
    <w:p w14:paraId="3AAB9CD5" w14:textId="77777777" w:rsidR="00627CDE" w:rsidRPr="00CB675F" w:rsidRDefault="00627CDE" w:rsidP="00627CDE">
      <w:pPr>
        <w:ind w:left="142"/>
        <w:jc w:val="center"/>
        <w:rPr>
          <w:rFonts w:ascii="Times New Roman" w:hAnsi="Times New Roman"/>
          <w:b/>
          <w:bCs/>
          <w:sz w:val="24"/>
          <w:szCs w:val="24"/>
        </w:rPr>
      </w:pPr>
      <w:r w:rsidRPr="00CB675F">
        <w:rPr>
          <w:rFonts w:ascii="Times New Roman" w:hAnsi="Times New Roman"/>
          <w:b/>
          <w:bCs/>
          <w:sz w:val="24"/>
          <w:szCs w:val="24"/>
        </w:rPr>
        <w:lastRenderedPageBreak/>
        <w:t>İKİNCİ BÖLÜM</w:t>
      </w:r>
    </w:p>
    <w:p w14:paraId="4829AFE0" w14:textId="72B22586" w:rsidR="00627CDE" w:rsidRPr="00CB675F" w:rsidRDefault="00627CDE" w:rsidP="00972C05">
      <w:pPr>
        <w:ind w:left="142"/>
        <w:jc w:val="center"/>
        <w:rPr>
          <w:rFonts w:ascii="Times New Roman" w:hAnsi="Times New Roman"/>
          <w:b/>
          <w:bCs/>
          <w:sz w:val="24"/>
          <w:szCs w:val="24"/>
        </w:rPr>
      </w:pPr>
      <w:r w:rsidRPr="00CB675F">
        <w:rPr>
          <w:rFonts w:ascii="Times New Roman" w:hAnsi="Times New Roman"/>
          <w:b/>
          <w:bCs/>
          <w:sz w:val="24"/>
          <w:szCs w:val="24"/>
        </w:rPr>
        <w:t>Sınav Komisyonlarının Oluşturulması ile İlgili Esaslar</w:t>
      </w:r>
    </w:p>
    <w:p w14:paraId="024D01AA" w14:textId="77777777" w:rsidR="00627CDE" w:rsidRPr="00CB675F" w:rsidRDefault="00627CDE" w:rsidP="00627CDE">
      <w:pPr>
        <w:pStyle w:val="Balk1"/>
        <w:spacing w:before="0"/>
        <w:jc w:val="both"/>
        <w:rPr>
          <w:rFonts w:cs="Times New Roman"/>
        </w:rPr>
      </w:pPr>
      <w:bookmarkStart w:id="3" w:name="_Hlk78875144"/>
      <w:proofErr w:type="spellStart"/>
      <w:r w:rsidRPr="00CB675F">
        <w:rPr>
          <w:rFonts w:cs="Times New Roman"/>
        </w:rPr>
        <w:t>Sınav</w:t>
      </w:r>
      <w:proofErr w:type="spellEnd"/>
      <w:r w:rsidRPr="00CB675F">
        <w:rPr>
          <w:rFonts w:cs="Times New Roman"/>
        </w:rPr>
        <w:t xml:space="preserve"> </w:t>
      </w:r>
      <w:proofErr w:type="spellStart"/>
      <w:r w:rsidRPr="00CB675F">
        <w:rPr>
          <w:rFonts w:cs="Times New Roman"/>
        </w:rPr>
        <w:t>Yürütme</w:t>
      </w:r>
      <w:proofErr w:type="spellEnd"/>
      <w:r w:rsidRPr="00CB675F">
        <w:rPr>
          <w:rFonts w:cs="Times New Roman"/>
        </w:rPr>
        <w:t xml:space="preserve"> </w:t>
      </w:r>
      <w:proofErr w:type="spellStart"/>
      <w:r w:rsidRPr="00CB675F">
        <w:rPr>
          <w:rFonts w:cs="Times New Roman"/>
        </w:rPr>
        <w:t>Komisyonu</w:t>
      </w:r>
      <w:bookmarkEnd w:id="3"/>
      <w:proofErr w:type="spellEnd"/>
      <w:r w:rsidRPr="00CB675F">
        <w:rPr>
          <w:rFonts w:cs="Times New Roman"/>
        </w:rPr>
        <w:t>:</w:t>
      </w:r>
    </w:p>
    <w:p w14:paraId="0AA6C809" w14:textId="19608D6C" w:rsidR="00627CDE" w:rsidRPr="00CB675F" w:rsidRDefault="00627CDE" w:rsidP="00627CDE">
      <w:pPr>
        <w:pStyle w:val="GvdeMetni"/>
        <w:ind w:right="98"/>
        <w:jc w:val="both"/>
      </w:pPr>
      <w:r w:rsidRPr="00CB675F">
        <w:t xml:space="preserve">MADDE 5– (1) </w:t>
      </w:r>
      <w:r w:rsidRPr="00CB675F">
        <w:rPr>
          <w:b/>
          <w:bCs/>
        </w:rPr>
        <w:t>Sınav Yürütme Komisyonu:</w:t>
      </w:r>
      <w:r w:rsidRPr="00CB675F">
        <w:t xml:space="preserve"> </w:t>
      </w:r>
      <w:bookmarkStart w:id="4" w:name="_Hlk78792485"/>
      <w:r w:rsidRPr="00CB675F">
        <w:t xml:space="preserve">Yüksekokul müdürü </w:t>
      </w:r>
      <w:bookmarkEnd w:id="4"/>
      <w:r w:rsidRPr="00CB675F">
        <w:t>başkanlığında veya görevlendireceği müdür yardımcısı başkanlığında</w:t>
      </w:r>
      <w:r w:rsidRPr="00CB675F">
        <w:rPr>
          <w:color w:val="FF0000"/>
        </w:rPr>
        <w:t xml:space="preserve">, </w:t>
      </w:r>
      <w:r w:rsidRPr="00CB675F">
        <w:t>konuyla ilgili yüksekokul personeli ve yüksekokul sekreterinden oluşur. Sınav yürütme kurulu yardımcı personel olarak başka öğretim elemanlarının ve memurların görevlendirilmelerini isteyebilir. Teklif edilenlere müdürün onayı ile görev verilebilir. Birden fazla sınav yürütme komisyonu kurulabilir.</w:t>
      </w:r>
    </w:p>
    <w:p w14:paraId="3B54AB01" w14:textId="77777777" w:rsidR="00627CDE" w:rsidRPr="00CB675F" w:rsidRDefault="00627CDE" w:rsidP="00627CDE">
      <w:pPr>
        <w:pStyle w:val="GvdeMetni"/>
        <w:jc w:val="both"/>
        <w:rPr>
          <w:b/>
          <w:bCs/>
        </w:rPr>
      </w:pPr>
      <w:r w:rsidRPr="00CB675F">
        <w:t xml:space="preserve">(2) </w:t>
      </w:r>
      <w:bookmarkStart w:id="5" w:name="_Hlk78560740"/>
      <w:r w:rsidRPr="00CB675F">
        <w:rPr>
          <w:b/>
          <w:bCs/>
        </w:rPr>
        <w:t>Sınav Yürütme Komisyonu</w:t>
      </w:r>
      <w:bookmarkEnd w:id="5"/>
      <w:r w:rsidRPr="00CB675F">
        <w:rPr>
          <w:b/>
          <w:bCs/>
        </w:rPr>
        <w:t>’nun Görevleri:</w:t>
      </w:r>
    </w:p>
    <w:p w14:paraId="3A3125DF" w14:textId="77777777" w:rsidR="00627CDE" w:rsidRPr="00CB675F" w:rsidRDefault="00627CDE" w:rsidP="00CB675F">
      <w:pPr>
        <w:pStyle w:val="ListeParagraf"/>
        <w:widowControl w:val="0"/>
        <w:numPr>
          <w:ilvl w:val="0"/>
          <w:numId w:val="12"/>
        </w:numPr>
        <w:tabs>
          <w:tab w:val="left" w:pos="348"/>
        </w:tabs>
        <w:autoSpaceDE w:val="0"/>
        <w:autoSpaceDN w:val="0"/>
        <w:spacing w:after="0" w:line="240" w:lineRule="auto"/>
        <w:ind w:left="0" w:right="99" w:firstLine="0"/>
        <w:contextualSpacing w:val="0"/>
        <w:jc w:val="both"/>
        <w:rPr>
          <w:rFonts w:ascii="Times New Roman" w:hAnsi="Times New Roman"/>
          <w:sz w:val="24"/>
          <w:szCs w:val="24"/>
        </w:rPr>
      </w:pPr>
      <w:r w:rsidRPr="00CB675F">
        <w:rPr>
          <w:rFonts w:ascii="Times New Roman" w:hAnsi="Times New Roman"/>
          <w:sz w:val="24"/>
          <w:szCs w:val="24"/>
        </w:rPr>
        <w:t>Sınavlarla ilgili her türlü evrak, araç ve gereçleri hazırlamak, aday listesi ve sınav evraklarını gözetmenlere teslim etmek, sınavların kurallara uygun olarak yapılmasını</w:t>
      </w:r>
      <w:r w:rsidRPr="00CB675F">
        <w:rPr>
          <w:rFonts w:ascii="Times New Roman" w:hAnsi="Times New Roman"/>
          <w:spacing w:val="-10"/>
          <w:sz w:val="24"/>
          <w:szCs w:val="24"/>
        </w:rPr>
        <w:t xml:space="preserve"> </w:t>
      </w:r>
      <w:r w:rsidRPr="00CB675F">
        <w:rPr>
          <w:rFonts w:ascii="Times New Roman" w:hAnsi="Times New Roman"/>
          <w:sz w:val="24"/>
          <w:szCs w:val="24"/>
        </w:rPr>
        <w:t>sağlamak,</w:t>
      </w:r>
    </w:p>
    <w:p w14:paraId="0A86B40E" w14:textId="77777777" w:rsidR="00627CDE" w:rsidRPr="00CB675F" w:rsidRDefault="00627CDE" w:rsidP="00CB675F">
      <w:pPr>
        <w:pStyle w:val="ListeParagraf"/>
        <w:widowControl w:val="0"/>
        <w:numPr>
          <w:ilvl w:val="0"/>
          <w:numId w:val="12"/>
        </w:numPr>
        <w:tabs>
          <w:tab w:val="left" w:pos="348"/>
        </w:tabs>
        <w:autoSpaceDE w:val="0"/>
        <w:autoSpaceDN w:val="0"/>
        <w:spacing w:after="0" w:line="240" w:lineRule="auto"/>
        <w:ind w:left="0" w:hanging="262"/>
        <w:contextualSpacing w:val="0"/>
        <w:jc w:val="both"/>
        <w:rPr>
          <w:rFonts w:ascii="Times New Roman" w:hAnsi="Times New Roman"/>
          <w:sz w:val="24"/>
          <w:szCs w:val="24"/>
        </w:rPr>
      </w:pPr>
      <w:r w:rsidRPr="00CB675F">
        <w:rPr>
          <w:rFonts w:ascii="Times New Roman" w:hAnsi="Times New Roman"/>
          <w:sz w:val="24"/>
          <w:szCs w:val="24"/>
        </w:rPr>
        <w:t>Adayların sınava girecekleri salonları belirlemek ve sınava uygun şekilde</w:t>
      </w:r>
      <w:r w:rsidRPr="00CB675F">
        <w:rPr>
          <w:rFonts w:ascii="Times New Roman" w:hAnsi="Times New Roman"/>
          <w:spacing w:val="-10"/>
          <w:sz w:val="24"/>
          <w:szCs w:val="24"/>
        </w:rPr>
        <w:t xml:space="preserve"> </w:t>
      </w:r>
      <w:r w:rsidRPr="00CB675F">
        <w:rPr>
          <w:rFonts w:ascii="Times New Roman" w:hAnsi="Times New Roman"/>
          <w:sz w:val="24"/>
          <w:szCs w:val="24"/>
        </w:rPr>
        <w:t>düzenlemek,</w:t>
      </w:r>
    </w:p>
    <w:p w14:paraId="6CB640F8" w14:textId="77777777" w:rsidR="00627CDE" w:rsidRPr="00CB675F" w:rsidRDefault="00627CDE" w:rsidP="00CB675F">
      <w:pPr>
        <w:pStyle w:val="ListeParagraf"/>
        <w:widowControl w:val="0"/>
        <w:numPr>
          <w:ilvl w:val="0"/>
          <w:numId w:val="12"/>
        </w:numPr>
        <w:tabs>
          <w:tab w:val="left" w:pos="348"/>
          <w:tab w:val="left" w:pos="9781"/>
        </w:tabs>
        <w:autoSpaceDE w:val="0"/>
        <w:autoSpaceDN w:val="0"/>
        <w:spacing w:after="0" w:line="240" w:lineRule="auto"/>
        <w:ind w:left="0" w:right="16" w:firstLine="0"/>
        <w:contextualSpacing w:val="0"/>
        <w:rPr>
          <w:rFonts w:ascii="Times New Roman" w:hAnsi="Times New Roman"/>
          <w:sz w:val="24"/>
          <w:szCs w:val="24"/>
        </w:rPr>
      </w:pPr>
      <w:r w:rsidRPr="00CB675F">
        <w:rPr>
          <w:rFonts w:ascii="Times New Roman" w:hAnsi="Times New Roman"/>
          <w:sz w:val="24"/>
          <w:szCs w:val="24"/>
        </w:rPr>
        <w:t xml:space="preserve">Sınav gözetmenlerini belirleyerek listeyi Sivil Havacılık Yüksekokul Müdürlüğüne sunmak, </w:t>
      </w:r>
    </w:p>
    <w:p w14:paraId="26E759AA" w14:textId="77777777" w:rsidR="00627CDE" w:rsidRPr="00CB675F" w:rsidRDefault="00627CDE" w:rsidP="00CB675F">
      <w:pPr>
        <w:pStyle w:val="ListeParagraf"/>
        <w:widowControl w:val="0"/>
        <w:numPr>
          <w:ilvl w:val="0"/>
          <w:numId w:val="12"/>
        </w:numPr>
        <w:tabs>
          <w:tab w:val="left" w:pos="348"/>
          <w:tab w:val="left" w:pos="425"/>
        </w:tabs>
        <w:autoSpaceDE w:val="0"/>
        <w:autoSpaceDN w:val="0"/>
        <w:spacing w:after="0" w:line="240" w:lineRule="auto"/>
        <w:ind w:left="0" w:right="101" w:firstLine="0"/>
        <w:contextualSpacing w:val="0"/>
        <w:jc w:val="both"/>
        <w:rPr>
          <w:rFonts w:ascii="Times New Roman" w:hAnsi="Times New Roman"/>
          <w:sz w:val="24"/>
          <w:szCs w:val="24"/>
        </w:rPr>
      </w:pPr>
      <w:r w:rsidRPr="00CB675F">
        <w:rPr>
          <w:rFonts w:ascii="Times New Roman" w:hAnsi="Times New Roman"/>
          <w:sz w:val="24"/>
          <w:szCs w:val="24"/>
        </w:rPr>
        <w:t>Sınav sonunda sınav evraklarını teslim almak Sınav Değerlendirme Komisyonuna teslim</w:t>
      </w:r>
      <w:r w:rsidRPr="00CB675F">
        <w:rPr>
          <w:rFonts w:ascii="Times New Roman" w:hAnsi="Times New Roman"/>
          <w:spacing w:val="-2"/>
          <w:sz w:val="24"/>
          <w:szCs w:val="24"/>
        </w:rPr>
        <w:t xml:space="preserve"> </w:t>
      </w:r>
      <w:r w:rsidRPr="00CB675F">
        <w:rPr>
          <w:rFonts w:ascii="Times New Roman" w:hAnsi="Times New Roman"/>
          <w:sz w:val="24"/>
          <w:szCs w:val="24"/>
        </w:rPr>
        <w:t>etmek.</w:t>
      </w:r>
    </w:p>
    <w:p w14:paraId="64A82AB0" w14:textId="7BEB80EC" w:rsidR="00627CDE" w:rsidRPr="00CB675F" w:rsidRDefault="00627CDE" w:rsidP="00CB675F">
      <w:pPr>
        <w:pStyle w:val="ListeParagraf"/>
        <w:widowControl w:val="0"/>
        <w:numPr>
          <w:ilvl w:val="0"/>
          <w:numId w:val="12"/>
        </w:numPr>
        <w:tabs>
          <w:tab w:val="left" w:pos="348"/>
        </w:tabs>
        <w:autoSpaceDE w:val="0"/>
        <w:autoSpaceDN w:val="0"/>
        <w:spacing w:after="0" w:line="240" w:lineRule="auto"/>
        <w:ind w:left="0"/>
        <w:contextualSpacing w:val="0"/>
        <w:jc w:val="both"/>
        <w:rPr>
          <w:rFonts w:ascii="Times New Roman" w:hAnsi="Times New Roman"/>
          <w:sz w:val="24"/>
          <w:szCs w:val="24"/>
        </w:rPr>
      </w:pPr>
      <w:r w:rsidRPr="00CB675F">
        <w:rPr>
          <w:rFonts w:ascii="Times New Roman" w:hAnsi="Times New Roman"/>
          <w:sz w:val="24"/>
          <w:szCs w:val="24"/>
        </w:rPr>
        <w:t>Sınavın güvenli ve düzenli bir biçimde sonuçlandırılmasını</w:t>
      </w:r>
      <w:r w:rsidRPr="00CB675F">
        <w:rPr>
          <w:rFonts w:ascii="Times New Roman" w:hAnsi="Times New Roman"/>
          <w:spacing w:val="-3"/>
          <w:sz w:val="24"/>
          <w:szCs w:val="24"/>
        </w:rPr>
        <w:t xml:space="preserve"> </w:t>
      </w:r>
      <w:r w:rsidRPr="00CB675F">
        <w:rPr>
          <w:rFonts w:ascii="Times New Roman" w:hAnsi="Times New Roman"/>
          <w:sz w:val="24"/>
          <w:szCs w:val="24"/>
        </w:rPr>
        <w:t>sağlamak.</w:t>
      </w:r>
    </w:p>
    <w:p w14:paraId="227A8BF7" w14:textId="77777777" w:rsidR="00627CDE" w:rsidRPr="00CB675F" w:rsidRDefault="00627CDE" w:rsidP="00CB675F">
      <w:pPr>
        <w:pStyle w:val="Balk1"/>
        <w:tabs>
          <w:tab w:val="left" w:pos="348"/>
        </w:tabs>
        <w:spacing w:before="0"/>
        <w:ind w:left="0"/>
        <w:jc w:val="both"/>
        <w:rPr>
          <w:rFonts w:cs="Times New Roman"/>
        </w:rPr>
      </w:pPr>
      <w:proofErr w:type="spellStart"/>
      <w:r w:rsidRPr="00CB675F">
        <w:rPr>
          <w:rFonts w:cs="Times New Roman"/>
        </w:rPr>
        <w:t>Sınav</w:t>
      </w:r>
      <w:proofErr w:type="spellEnd"/>
      <w:r w:rsidRPr="00CB675F">
        <w:rPr>
          <w:rFonts w:cs="Times New Roman"/>
        </w:rPr>
        <w:t xml:space="preserve"> </w:t>
      </w:r>
      <w:proofErr w:type="spellStart"/>
      <w:r w:rsidRPr="00CB675F">
        <w:rPr>
          <w:rFonts w:cs="Times New Roman"/>
        </w:rPr>
        <w:t>Değerlendirme</w:t>
      </w:r>
      <w:proofErr w:type="spellEnd"/>
      <w:r w:rsidRPr="00CB675F">
        <w:rPr>
          <w:rFonts w:cs="Times New Roman"/>
        </w:rPr>
        <w:t xml:space="preserve"> </w:t>
      </w:r>
      <w:proofErr w:type="spellStart"/>
      <w:r w:rsidRPr="00CB675F">
        <w:rPr>
          <w:rFonts w:cs="Times New Roman"/>
        </w:rPr>
        <w:t>Komisyonu</w:t>
      </w:r>
      <w:proofErr w:type="spellEnd"/>
      <w:r w:rsidRPr="00CB675F">
        <w:rPr>
          <w:rFonts w:cs="Times New Roman"/>
        </w:rPr>
        <w:t>:</w:t>
      </w:r>
    </w:p>
    <w:p w14:paraId="52583708" w14:textId="77777777" w:rsidR="00627CDE" w:rsidRPr="00CB675F" w:rsidRDefault="00627CDE" w:rsidP="00CB675F">
      <w:pPr>
        <w:pStyle w:val="GvdeMetni"/>
        <w:tabs>
          <w:tab w:val="left" w:pos="348"/>
        </w:tabs>
        <w:ind w:right="99" w:firstLine="116"/>
        <w:jc w:val="both"/>
      </w:pPr>
      <w:r w:rsidRPr="00CB675F">
        <w:t xml:space="preserve">MADDE 6- (1) </w:t>
      </w:r>
      <w:r w:rsidRPr="00CB675F">
        <w:rPr>
          <w:b/>
          <w:bCs/>
        </w:rPr>
        <w:t>Sınav Değerlendirme Komisyonu</w:t>
      </w:r>
      <w:r w:rsidRPr="00CB675F">
        <w:t>, Yüksekokul Yönetim Kurulunca belirlenir.</w:t>
      </w:r>
    </w:p>
    <w:p w14:paraId="1D43FF81" w14:textId="77777777" w:rsidR="00627CDE" w:rsidRPr="00CB675F" w:rsidRDefault="00627CDE" w:rsidP="00CB675F">
      <w:pPr>
        <w:pStyle w:val="GvdeMetni"/>
        <w:tabs>
          <w:tab w:val="left" w:pos="348"/>
        </w:tabs>
        <w:ind w:firstLine="100"/>
        <w:jc w:val="both"/>
      </w:pPr>
      <w:r w:rsidRPr="00CB675F">
        <w:t xml:space="preserve">(2) </w:t>
      </w:r>
      <w:r w:rsidRPr="00CB675F">
        <w:rPr>
          <w:b/>
          <w:bCs/>
        </w:rPr>
        <w:t>Sınav Değerlendirme Komisyonu’nun görevleri:</w:t>
      </w:r>
    </w:p>
    <w:p w14:paraId="54ADCA49" w14:textId="77777777" w:rsidR="00627CDE" w:rsidRPr="00CB675F" w:rsidRDefault="00627CDE" w:rsidP="00CB675F">
      <w:pPr>
        <w:pStyle w:val="ListeParagraf"/>
        <w:widowControl w:val="0"/>
        <w:numPr>
          <w:ilvl w:val="0"/>
          <w:numId w:val="11"/>
        </w:numPr>
        <w:tabs>
          <w:tab w:val="left" w:pos="348"/>
          <w:tab w:val="left" w:pos="408"/>
        </w:tabs>
        <w:autoSpaceDE w:val="0"/>
        <w:autoSpaceDN w:val="0"/>
        <w:spacing w:after="0" w:line="240" w:lineRule="auto"/>
        <w:ind w:left="0"/>
        <w:contextualSpacing w:val="0"/>
        <w:jc w:val="both"/>
        <w:rPr>
          <w:rFonts w:ascii="Times New Roman" w:hAnsi="Times New Roman"/>
          <w:sz w:val="24"/>
          <w:szCs w:val="24"/>
        </w:rPr>
      </w:pPr>
      <w:r w:rsidRPr="00CB675F">
        <w:rPr>
          <w:rFonts w:ascii="Times New Roman" w:hAnsi="Times New Roman"/>
          <w:sz w:val="24"/>
          <w:szCs w:val="24"/>
        </w:rPr>
        <w:t>Sınav evraklarını Sınav Yürütme Komisyonundan teslim</w:t>
      </w:r>
      <w:r w:rsidRPr="00CB675F">
        <w:rPr>
          <w:rFonts w:ascii="Times New Roman" w:hAnsi="Times New Roman"/>
          <w:spacing w:val="-2"/>
          <w:sz w:val="24"/>
          <w:szCs w:val="24"/>
        </w:rPr>
        <w:t xml:space="preserve"> </w:t>
      </w:r>
      <w:r w:rsidRPr="00CB675F">
        <w:rPr>
          <w:rFonts w:ascii="Times New Roman" w:hAnsi="Times New Roman"/>
          <w:sz w:val="24"/>
          <w:szCs w:val="24"/>
        </w:rPr>
        <w:t>almak,</w:t>
      </w:r>
    </w:p>
    <w:p w14:paraId="2A3624DE" w14:textId="77777777" w:rsidR="00627CDE" w:rsidRPr="00CB675F" w:rsidRDefault="00627CDE" w:rsidP="00CB675F">
      <w:pPr>
        <w:pStyle w:val="ListeParagraf"/>
        <w:widowControl w:val="0"/>
        <w:numPr>
          <w:ilvl w:val="0"/>
          <w:numId w:val="11"/>
        </w:numPr>
        <w:tabs>
          <w:tab w:val="left" w:pos="348"/>
          <w:tab w:val="left" w:pos="408"/>
        </w:tabs>
        <w:autoSpaceDE w:val="0"/>
        <w:autoSpaceDN w:val="0"/>
        <w:spacing w:after="0" w:line="240" w:lineRule="auto"/>
        <w:ind w:left="0"/>
        <w:contextualSpacing w:val="0"/>
        <w:jc w:val="both"/>
        <w:rPr>
          <w:rFonts w:ascii="Times New Roman" w:hAnsi="Times New Roman"/>
          <w:sz w:val="24"/>
          <w:szCs w:val="24"/>
        </w:rPr>
      </w:pPr>
      <w:r w:rsidRPr="00CB675F">
        <w:rPr>
          <w:rFonts w:ascii="Times New Roman" w:hAnsi="Times New Roman"/>
          <w:sz w:val="24"/>
          <w:szCs w:val="24"/>
        </w:rPr>
        <w:t>Sınavın adil, şeffaf, objektif ve tutarlı bir şekilde değerlendirilmesini ve ilan edilmesini sağlamak,</w:t>
      </w:r>
    </w:p>
    <w:p w14:paraId="7A312406" w14:textId="77777777" w:rsidR="00627CDE" w:rsidRPr="00CB675F" w:rsidRDefault="00627CDE" w:rsidP="00CB675F">
      <w:pPr>
        <w:pStyle w:val="ListeParagraf"/>
        <w:widowControl w:val="0"/>
        <w:numPr>
          <w:ilvl w:val="0"/>
          <w:numId w:val="11"/>
        </w:numPr>
        <w:tabs>
          <w:tab w:val="left" w:pos="348"/>
          <w:tab w:val="left" w:pos="408"/>
        </w:tabs>
        <w:autoSpaceDE w:val="0"/>
        <w:autoSpaceDN w:val="0"/>
        <w:spacing w:after="0" w:line="240" w:lineRule="auto"/>
        <w:ind w:left="0"/>
        <w:contextualSpacing w:val="0"/>
        <w:jc w:val="both"/>
        <w:rPr>
          <w:rFonts w:ascii="Times New Roman" w:hAnsi="Times New Roman"/>
          <w:sz w:val="24"/>
          <w:szCs w:val="24"/>
        </w:rPr>
      </w:pPr>
      <w:r w:rsidRPr="00CB675F">
        <w:rPr>
          <w:rFonts w:ascii="Times New Roman" w:hAnsi="Times New Roman"/>
          <w:sz w:val="24"/>
          <w:szCs w:val="24"/>
        </w:rPr>
        <w:t xml:space="preserve">Özel Yetenek Sınav sonuçlarının konuyla ilgili mevzuatta yer alan diğer </w:t>
      </w:r>
      <w:proofErr w:type="gramStart"/>
      <w:r w:rsidRPr="00CB675F">
        <w:rPr>
          <w:rFonts w:ascii="Times New Roman" w:hAnsi="Times New Roman"/>
          <w:sz w:val="24"/>
          <w:szCs w:val="24"/>
        </w:rPr>
        <w:t>kriterlerle</w:t>
      </w:r>
      <w:proofErr w:type="gramEnd"/>
      <w:r w:rsidRPr="00CB675F">
        <w:rPr>
          <w:rFonts w:ascii="Times New Roman" w:hAnsi="Times New Roman"/>
          <w:sz w:val="24"/>
          <w:szCs w:val="24"/>
        </w:rPr>
        <w:t xml:space="preserve"> birlikte değerlendirmek ve asıl liste ile yedek listeleri</w:t>
      </w:r>
      <w:r w:rsidRPr="00CB675F">
        <w:rPr>
          <w:rFonts w:ascii="Times New Roman" w:hAnsi="Times New Roman"/>
          <w:spacing w:val="-1"/>
          <w:sz w:val="24"/>
          <w:szCs w:val="24"/>
        </w:rPr>
        <w:t xml:space="preserve"> </w:t>
      </w:r>
      <w:r w:rsidRPr="00CB675F">
        <w:rPr>
          <w:rFonts w:ascii="Times New Roman" w:hAnsi="Times New Roman"/>
          <w:sz w:val="24"/>
          <w:szCs w:val="24"/>
        </w:rPr>
        <w:t>hazırlamak,</w:t>
      </w:r>
    </w:p>
    <w:p w14:paraId="4A3FF00B" w14:textId="77777777" w:rsidR="00627CDE" w:rsidRPr="00CB675F" w:rsidRDefault="00627CDE" w:rsidP="00CB675F">
      <w:pPr>
        <w:pStyle w:val="ListeParagraf"/>
        <w:widowControl w:val="0"/>
        <w:numPr>
          <w:ilvl w:val="0"/>
          <w:numId w:val="11"/>
        </w:numPr>
        <w:tabs>
          <w:tab w:val="left" w:pos="348"/>
          <w:tab w:val="left" w:pos="408"/>
        </w:tabs>
        <w:autoSpaceDE w:val="0"/>
        <w:autoSpaceDN w:val="0"/>
        <w:spacing w:after="0" w:line="240" w:lineRule="auto"/>
        <w:ind w:left="0"/>
        <w:contextualSpacing w:val="0"/>
        <w:jc w:val="both"/>
        <w:rPr>
          <w:rFonts w:ascii="Times New Roman" w:hAnsi="Times New Roman"/>
          <w:sz w:val="24"/>
          <w:szCs w:val="24"/>
        </w:rPr>
      </w:pPr>
      <w:r w:rsidRPr="00CB675F">
        <w:rPr>
          <w:rFonts w:ascii="Times New Roman" w:hAnsi="Times New Roman"/>
          <w:sz w:val="24"/>
          <w:szCs w:val="24"/>
        </w:rPr>
        <w:t>Değerlendirme sonuçlarını listelenmiş biçimde Yüksekokul Müdürlüğüne</w:t>
      </w:r>
      <w:r w:rsidRPr="00CB675F">
        <w:rPr>
          <w:rFonts w:ascii="Times New Roman" w:hAnsi="Times New Roman"/>
          <w:spacing w:val="-5"/>
          <w:sz w:val="24"/>
          <w:szCs w:val="24"/>
        </w:rPr>
        <w:t xml:space="preserve"> </w:t>
      </w:r>
      <w:r w:rsidRPr="00CB675F">
        <w:rPr>
          <w:rFonts w:ascii="Times New Roman" w:hAnsi="Times New Roman"/>
          <w:sz w:val="24"/>
          <w:szCs w:val="24"/>
        </w:rPr>
        <w:t>sunmak,</w:t>
      </w:r>
    </w:p>
    <w:p w14:paraId="11E8A533" w14:textId="77777777" w:rsidR="00627CDE" w:rsidRPr="00CB675F" w:rsidRDefault="00627CDE" w:rsidP="00CB675F">
      <w:pPr>
        <w:pStyle w:val="ListeParagraf"/>
        <w:widowControl w:val="0"/>
        <w:numPr>
          <w:ilvl w:val="0"/>
          <w:numId w:val="11"/>
        </w:numPr>
        <w:tabs>
          <w:tab w:val="left" w:pos="348"/>
          <w:tab w:val="left" w:pos="408"/>
        </w:tabs>
        <w:autoSpaceDE w:val="0"/>
        <w:autoSpaceDN w:val="0"/>
        <w:spacing w:after="0" w:line="240" w:lineRule="auto"/>
        <w:ind w:left="0"/>
        <w:contextualSpacing w:val="0"/>
        <w:jc w:val="both"/>
        <w:rPr>
          <w:rFonts w:ascii="Times New Roman" w:hAnsi="Times New Roman"/>
          <w:sz w:val="24"/>
          <w:szCs w:val="24"/>
        </w:rPr>
      </w:pPr>
      <w:r w:rsidRPr="00CB675F">
        <w:rPr>
          <w:rFonts w:ascii="Times New Roman" w:hAnsi="Times New Roman"/>
          <w:sz w:val="24"/>
          <w:szCs w:val="24"/>
        </w:rPr>
        <w:t>Sınavlarla ilgili itirazları değerlendirmek ve</w:t>
      </w:r>
      <w:r w:rsidRPr="00CB675F">
        <w:rPr>
          <w:rFonts w:ascii="Times New Roman" w:hAnsi="Times New Roman"/>
          <w:spacing w:val="-4"/>
          <w:sz w:val="24"/>
          <w:szCs w:val="24"/>
        </w:rPr>
        <w:t xml:space="preserve"> </w:t>
      </w:r>
      <w:r w:rsidRPr="00CB675F">
        <w:rPr>
          <w:rFonts w:ascii="Times New Roman" w:hAnsi="Times New Roman"/>
          <w:sz w:val="24"/>
          <w:szCs w:val="24"/>
        </w:rPr>
        <w:t>sonuçlandırmak.</w:t>
      </w:r>
    </w:p>
    <w:p w14:paraId="251648C8" w14:textId="77777777" w:rsidR="00627CDE" w:rsidRPr="00CB675F" w:rsidRDefault="00627CDE" w:rsidP="00CB675F">
      <w:pPr>
        <w:pStyle w:val="GvdeMetni"/>
        <w:tabs>
          <w:tab w:val="left" w:pos="348"/>
        </w:tabs>
        <w:jc w:val="both"/>
      </w:pPr>
    </w:p>
    <w:p w14:paraId="62F2DD6C" w14:textId="77777777" w:rsidR="00627CDE" w:rsidRPr="00CB675F" w:rsidRDefault="00627CDE" w:rsidP="00CB675F">
      <w:pPr>
        <w:pStyle w:val="Balk1"/>
        <w:tabs>
          <w:tab w:val="left" w:pos="348"/>
        </w:tabs>
        <w:spacing w:before="0"/>
        <w:ind w:left="0"/>
        <w:jc w:val="both"/>
        <w:rPr>
          <w:rFonts w:cs="Times New Roman"/>
        </w:rPr>
      </w:pPr>
      <w:proofErr w:type="spellStart"/>
      <w:r w:rsidRPr="00CB675F">
        <w:rPr>
          <w:rFonts w:cs="Times New Roman"/>
        </w:rPr>
        <w:t>Gözetmenler</w:t>
      </w:r>
      <w:proofErr w:type="spellEnd"/>
      <w:r w:rsidRPr="00CB675F">
        <w:rPr>
          <w:rFonts w:cs="Times New Roman"/>
        </w:rPr>
        <w:t>:</w:t>
      </w:r>
    </w:p>
    <w:p w14:paraId="1A255DFD" w14:textId="77777777" w:rsidR="00627CDE" w:rsidRPr="00CB675F" w:rsidRDefault="00627CDE" w:rsidP="00CB675F">
      <w:pPr>
        <w:pStyle w:val="GvdeMetni"/>
        <w:tabs>
          <w:tab w:val="left" w:pos="348"/>
        </w:tabs>
        <w:ind w:right="98"/>
        <w:jc w:val="both"/>
      </w:pPr>
      <w:r w:rsidRPr="00CB675F">
        <w:t xml:space="preserve">MADDE 7 – (1) </w:t>
      </w:r>
      <w:r w:rsidRPr="00CB675F">
        <w:rPr>
          <w:b/>
          <w:bCs/>
        </w:rPr>
        <w:t>Gözetmenler</w:t>
      </w:r>
      <w:r w:rsidRPr="00CB675F">
        <w:t>, Yüksekokul Müdürün onayı ile öğretim elemanlarından seçilir.</w:t>
      </w:r>
    </w:p>
    <w:p w14:paraId="26938003" w14:textId="77777777" w:rsidR="00627CDE" w:rsidRPr="00CB675F" w:rsidRDefault="00627CDE" w:rsidP="00CB675F">
      <w:pPr>
        <w:pStyle w:val="GvdeMetni"/>
        <w:tabs>
          <w:tab w:val="left" w:pos="348"/>
        </w:tabs>
        <w:jc w:val="both"/>
        <w:rPr>
          <w:b/>
          <w:bCs/>
        </w:rPr>
      </w:pPr>
      <w:r w:rsidRPr="00CB675F">
        <w:t xml:space="preserve">(2) </w:t>
      </w:r>
      <w:r w:rsidRPr="00CB675F">
        <w:rPr>
          <w:b/>
          <w:bCs/>
        </w:rPr>
        <w:t>Gözetmenlerin görevleri:</w:t>
      </w:r>
    </w:p>
    <w:p w14:paraId="03A2C969" w14:textId="77777777" w:rsidR="00627CDE" w:rsidRPr="00CB675F" w:rsidRDefault="00627CDE" w:rsidP="00CB675F">
      <w:pPr>
        <w:pStyle w:val="ListeParagraf"/>
        <w:widowControl w:val="0"/>
        <w:numPr>
          <w:ilvl w:val="0"/>
          <w:numId w:val="10"/>
        </w:numPr>
        <w:tabs>
          <w:tab w:val="left" w:pos="348"/>
        </w:tabs>
        <w:autoSpaceDE w:val="0"/>
        <w:autoSpaceDN w:val="0"/>
        <w:spacing w:after="0" w:line="240" w:lineRule="auto"/>
        <w:ind w:left="0"/>
        <w:contextualSpacing w:val="0"/>
        <w:jc w:val="both"/>
        <w:rPr>
          <w:rFonts w:ascii="Times New Roman" w:hAnsi="Times New Roman"/>
          <w:sz w:val="24"/>
          <w:szCs w:val="24"/>
        </w:rPr>
      </w:pPr>
      <w:r w:rsidRPr="00CB675F">
        <w:rPr>
          <w:rFonts w:ascii="Times New Roman" w:hAnsi="Times New Roman"/>
          <w:sz w:val="24"/>
          <w:szCs w:val="24"/>
        </w:rPr>
        <w:t>Görevli oldukları sınav saatlerinde sınav salonunda</w:t>
      </w:r>
      <w:r w:rsidRPr="00CB675F">
        <w:rPr>
          <w:rFonts w:ascii="Times New Roman" w:hAnsi="Times New Roman"/>
          <w:spacing w:val="-3"/>
          <w:sz w:val="24"/>
          <w:szCs w:val="24"/>
        </w:rPr>
        <w:t xml:space="preserve"> </w:t>
      </w:r>
      <w:r w:rsidRPr="00CB675F">
        <w:rPr>
          <w:rFonts w:ascii="Times New Roman" w:hAnsi="Times New Roman"/>
          <w:sz w:val="24"/>
          <w:szCs w:val="24"/>
        </w:rPr>
        <w:t>bulunmak,</w:t>
      </w:r>
    </w:p>
    <w:p w14:paraId="17157E37" w14:textId="77777777" w:rsidR="00627CDE" w:rsidRPr="00CB675F" w:rsidRDefault="00627CDE" w:rsidP="00CB675F">
      <w:pPr>
        <w:pStyle w:val="ListeParagraf"/>
        <w:widowControl w:val="0"/>
        <w:numPr>
          <w:ilvl w:val="0"/>
          <w:numId w:val="10"/>
        </w:numPr>
        <w:tabs>
          <w:tab w:val="left" w:pos="348"/>
        </w:tabs>
        <w:autoSpaceDE w:val="0"/>
        <w:autoSpaceDN w:val="0"/>
        <w:spacing w:after="0" w:line="240" w:lineRule="auto"/>
        <w:ind w:left="0" w:hanging="262"/>
        <w:contextualSpacing w:val="0"/>
        <w:jc w:val="both"/>
        <w:rPr>
          <w:rFonts w:ascii="Times New Roman" w:hAnsi="Times New Roman"/>
          <w:sz w:val="24"/>
          <w:szCs w:val="24"/>
        </w:rPr>
      </w:pPr>
      <w:r w:rsidRPr="00CB675F">
        <w:rPr>
          <w:rFonts w:ascii="Times New Roman" w:hAnsi="Times New Roman"/>
          <w:sz w:val="24"/>
          <w:szCs w:val="24"/>
        </w:rPr>
        <w:t>Görevli olduğu salonda, sınavın güvenli, düzenli ve kurallara uygun yapılmasını</w:t>
      </w:r>
      <w:r w:rsidRPr="00CB675F">
        <w:rPr>
          <w:rFonts w:ascii="Times New Roman" w:hAnsi="Times New Roman"/>
          <w:spacing w:val="-15"/>
          <w:sz w:val="24"/>
          <w:szCs w:val="24"/>
        </w:rPr>
        <w:t xml:space="preserve"> </w:t>
      </w:r>
      <w:r w:rsidRPr="00CB675F">
        <w:rPr>
          <w:rFonts w:ascii="Times New Roman" w:hAnsi="Times New Roman"/>
          <w:sz w:val="24"/>
          <w:szCs w:val="24"/>
        </w:rPr>
        <w:t>sağlamak,</w:t>
      </w:r>
    </w:p>
    <w:p w14:paraId="2E97B8E2" w14:textId="77777777" w:rsidR="00627CDE" w:rsidRPr="00CB675F" w:rsidRDefault="00627CDE" w:rsidP="00CB675F">
      <w:pPr>
        <w:pStyle w:val="ListeParagraf"/>
        <w:widowControl w:val="0"/>
        <w:numPr>
          <w:ilvl w:val="0"/>
          <w:numId w:val="10"/>
        </w:numPr>
        <w:tabs>
          <w:tab w:val="left" w:pos="348"/>
        </w:tabs>
        <w:autoSpaceDE w:val="0"/>
        <w:autoSpaceDN w:val="0"/>
        <w:spacing w:after="0" w:line="240" w:lineRule="auto"/>
        <w:ind w:left="0"/>
        <w:contextualSpacing w:val="0"/>
        <w:jc w:val="both"/>
        <w:rPr>
          <w:rFonts w:ascii="Times New Roman" w:hAnsi="Times New Roman"/>
          <w:sz w:val="24"/>
          <w:szCs w:val="24"/>
        </w:rPr>
      </w:pPr>
      <w:r w:rsidRPr="00CB675F">
        <w:rPr>
          <w:rFonts w:ascii="Times New Roman" w:hAnsi="Times New Roman"/>
          <w:sz w:val="24"/>
          <w:szCs w:val="24"/>
        </w:rPr>
        <w:t>Sınavın başında ve sonunda sınav evraklarının kontrolünü</w:t>
      </w:r>
      <w:r w:rsidRPr="00CB675F">
        <w:rPr>
          <w:rFonts w:ascii="Times New Roman" w:hAnsi="Times New Roman"/>
          <w:spacing w:val="-8"/>
          <w:sz w:val="24"/>
          <w:szCs w:val="24"/>
        </w:rPr>
        <w:t xml:space="preserve"> </w:t>
      </w:r>
      <w:r w:rsidRPr="00CB675F">
        <w:rPr>
          <w:rFonts w:ascii="Times New Roman" w:hAnsi="Times New Roman"/>
          <w:sz w:val="24"/>
          <w:szCs w:val="24"/>
        </w:rPr>
        <w:t>yapmak,</w:t>
      </w:r>
    </w:p>
    <w:p w14:paraId="0D9C72B9" w14:textId="77777777" w:rsidR="00627CDE" w:rsidRPr="00CB675F" w:rsidRDefault="00627CDE" w:rsidP="00CB675F">
      <w:pPr>
        <w:pStyle w:val="GvdeMetni"/>
        <w:tabs>
          <w:tab w:val="left" w:pos="348"/>
        </w:tabs>
        <w:ind w:right="98"/>
        <w:jc w:val="both"/>
      </w:pPr>
      <w:r w:rsidRPr="00CB675F">
        <w:t>ç) Sınav evrakını salonda görevli bir öğretim elemanı ile birlikte Sınav Yürütme Komisyonuna teslim etmektir.</w:t>
      </w:r>
    </w:p>
    <w:p w14:paraId="45E9D4A9" w14:textId="77777777" w:rsidR="00627CDE" w:rsidRPr="00CB675F" w:rsidRDefault="00627CDE" w:rsidP="00627CDE">
      <w:pPr>
        <w:pStyle w:val="GvdeMetni"/>
        <w:ind w:right="100"/>
        <w:jc w:val="both"/>
        <w:rPr>
          <w:b/>
          <w:bCs/>
        </w:rPr>
      </w:pPr>
    </w:p>
    <w:p w14:paraId="36902CBD" w14:textId="77777777" w:rsidR="00627CDE" w:rsidRPr="00CB675F" w:rsidRDefault="00627CDE" w:rsidP="00627CDE">
      <w:pPr>
        <w:jc w:val="center"/>
        <w:rPr>
          <w:rFonts w:ascii="Times New Roman" w:hAnsi="Times New Roman"/>
          <w:b/>
          <w:bCs/>
          <w:sz w:val="24"/>
          <w:szCs w:val="24"/>
        </w:rPr>
      </w:pPr>
      <w:r w:rsidRPr="00CB675F">
        <w:rPr>
          <w:rFonts w:ascii="Times New Roman" w:hAnsi="Times New Roman"/>
          <w:b/>
          <w:bCs/>
          <w:sz w:val="24"/>
          <w:szCs w:val="24"/>
        </w:rPr>
        <w:t>ÜÇÜNCÜ BÖLÜM</w:t>
      </w:r>
    </w:p>
    <w:p w14:paraId="5411243A" w14:textId="77777777" w:rsidR="00627CDE" w:rsidRPr="00CB675F" w:rsidRDefault="00627CDE" w:rsidP="00627CDE">
      <w:pPr>
        <w:jc w:val="center"/>
        <w:rPr>
          <w:rFonts w:ascii="Times New Roman" w:hAnsi="Times New Roman"/>
          <w:b/>
          <w:bCs/>
          <w:sz w:val="24"/>
          <w:szCs w:val="24"/>
        </w:rPr>
      </w:pPr>
      <w:r w:rsidRPr="00CB675F">
        <w:rPr>
          <w:rFonts w:ascii="Times New Roman" w:hAnsi="Times New Roman"/>
          <w:b/>
          <w:bCs/>
          <w:sz w:val="24"/>
          <w:szCs w:val="24"/>
        </w:rPr>
        <w:t>Başvuru, Kayıt ve Kabul ile İlgili Esaslar</w:t>
      </w:r>
    </w:p>
    <w:p w14:paraId="30A7AF8B" w14:textId="77777777" w:rsidR="00627CDE" w:rsidRPr="00CB675F" w:rsidRDefault="00627CDE" w:rsidP="00627CDE">
      <w:pPr>
        <w:pStyle w:val="GvdeMetni"/>
        <w:ind w:right="100"/>
        <w:jc w:val="both"/>
        <w:rPr>
          <w:b/>
          <w:bCs/>
        </w:rPr>
      </w:pPr>
      <w:r w:rsidRPr="00CB675F">
        <w:rPr>
          <w:b/>
          <w:bCs/>
        </w:rPr>
        <w:t>Aday Kabul Koşulları</w:t>
      </w:r>
    </w:p>
    <w:p w14:paraId="2C06459C" w14:textId="77777777" w:rsidR="00627CDE" w:rsidRPr="00CB675F" w:rsidRDefault="00627CDE" w:rsidP="00627CDE">
      <w:pPr>
        <w:pStyle w:val="GvdeMetni"/>
        <w:ind w:right="100"/>
        <w:jc w:val="both"/>
      </w:pPr>
      <w:r w:rsidRPr="00CB675F">
        <w:t>MADDE 8– Hava Trafik Kontrolü Bölümü Özel Yetenek Sınavına girecek adayların;</w:t>
      </w:r>
    </w:p>
    <w:p w14:paraId="07A92A8C" w14:textId="77777777" w:rsidR="00627CDE" w:rsidRPr="00CB675F" w:rsidRDefault="00627CDE" w:rsidP="00627CDE">
      <w:pPr>
        <w:pStyle w:val="GvdeMetni"/>
        <w:ind w:right="100"/>
        <w:jc w:val="both"/>
      </w:pPr>
      <w:r w:rsidRPr="00CB675F">
        <w:t xml:space="preserve">a) Adayların Üniversite Giriş </w:t>
      </w:r>
      <w:bookmarkStart w:id="6" w:name="_Hlk78807783"/>
      <w:bookmarkStart w:id="7" w:name="_Hlk78806662"/>
      <w:r w:rsidRPr="00CB675F">
        <w:t>Temel Yeterlilik Testi</w:t>
      </w:r>
      <w:bookmarkEnd w:id="6"/>
      <w:r w:rsidRPr="00CB675F">
        <w:t xml:space="preserve"> / TYT </w:t>
      </w:r>
      <w:bookmarkEnd w:id="7"/>
      <w:r w:rsidRPr="00CB675F">
        <w:t>(Birinci Basamak Sınavı)’</w:t>
      </w:r>
      <w:proofErr w:type="spellStart"/>
      <w:r w:rsidRPr="00CB675F">
        <w:t>ndan</w:t>
      </w:r>
      <w:proofErr w:type="spellEnd"/>
      <w:r w:rsidRPr="00CB675F">
        <w:t xml:space="preserve"> Ortaöğretim Başarı Puanı (OBP) eklenmeden, </w:t>
      </w:r>
      <w:r w:rsidRPr="00CB675F">
        <w:rPr>
          <w:b/>
          <w:bCs/>
        </w:rPr>
        <w:t>en az 180 puan</w:t>
      </w:r>
      <w:r w:rsidRPr="00CB675F">
        <w:t xml:space="preserve"> veya üzeri almış olmak. (Üniversite Yönetim Kurulu tarafından Her yıl yeniden belirlenebilir)</w:t>
      </w:r>
    </w:p>
    <w:p w14:paraId="7FD1EB29" w14:textId="77777777" w:rsidR="00627CDE" w:rsidRPr="00CB675F" w:rsidRDefault="00627CDE" w:rsidP="00627CDE">
      <w:pPr>
        <w:pStyle w:val="GvdeMetni"/>
        <w:ind w:right="100"/>
        <w:jc w:val="both"/>
      </w:pPr>
      <w:r w:rsidRPr="00CB675F">
        <w:t>b) Türkiye Cumhuriyeti vatandaşı olmak</w:t>
      </w:r>
    </w:p>
    <w:p w14:paraId="33378DD7" w14:textId="77777777" w:rsidR="00627CDE" w:rsidRPr="00CB675F" w:rsidRDefault="00627CDE" w:rsidP="00627CDE">
      <w:pPr>
        <w:pStyle w:val="GvdeMetni"/>
        <w:ind w:right="100"/>
        <w:jc w:val="both"/>
      </w:pPr>
      <w:r w:rsidRPr="00CB675F">
        <w:lastRenderedPageBreak/>
        <w:t xml:space="preserve">c) 31.01.2007 tarihli ve 26420 Resmi </w:t>
      </w:r>
      <w:proofErr w:type="spellStart"/>
      <w:r w:rsidRPr="00CB675F">
        <w:t>Gazete’de</w:t>
      </w:r>
      <w:proofErr w:type="spellEnd"/>
      <w:r w:rsidRPr="00CB675F">
        <w:t xml:space="preserve"> yayınlanan “Hava Trafik Kontrol Hizmetleri Personeli Lisans ve Derecelendirme Yönetmeliği” (SHY 65-01) Md. 30 (1) uyarınca “Hava Trafik Kontrolörü Lisansı” için 30 yaşından gün almamış olması gerekmektedir. Bu nedenle Bölüme kabul edilecek adaylarda yaş </w:t>
      </w:r>
      <w:proofErr w:type="gramStart"/>
      <w:r w:rsidRPr="00CB675F">
        <w:t>kriteri</w:t>
      </w:r>
      <w:proofErr w:type="gramEnd"/>
      <w:r w:rsidRPr="00CB675F">
        <w:t xml:space="preserve"> aranmakta olup azami doğum yılı her yıl yayınlanan Hava Trafik Kontrolü Öğrenci Seçme Kılavuzu’nda güncellenmektedir.</w:t>
      </w:r>
    </w:p>
    <w:p w14:paraId="75493403" w14:textId="77777777" w:rsidR="00627CDE" w:rsidRPr="00CB675F" w:rsidRDefault="00627CDE" w:rsidP="00627CDE">
      <w:pPr>
        <w:pStyle w:val="GvdeMetni"/>
        <w:ind w:right="100"/>
        <w:jc w:val="both"/>
      </w:pPr>
      <w:r w:rsidRPr="00CB675F">
        <w:t>d) Herhangi bir fiziksel engeli, konuşma bozukluğu, dilinde pelteklik ve gizli kekemelik, işitme kaybı, renk körlüğü vb. olmaması gerekmektedir.</w:t>
      </w:r>
    </w:p>
    <w:p w14:paraId="5D187C56" w14:textId="77777777" w:rsidR="00627CDE" w:rsidRPr="00CB675F" w:rsidRDefault="00627CDE" w:rsidP="00627CDE">
      <w:pPr>
        <w:pStyle w:val="GvdeMetni"/>
        <w:ind w:right="100"/>
        <w:jc w:val="both"/>
        <w:rPr>
          <w:b/>
          <w:bCs/>
        </w:rPr>
      </w:pPr>
      <w:r w:rsidRPr="00CB675F">
        <w:rPr>
          <w:b/>
          <w:bCs/>
        </w:rPr>
        <w:t>Aday Ön Kayıtları</w:t>
      </w:r>
    </w:p>
    <w:p w14:paraId="0F66E449" w14:textId="77777777" w:rsidR="00627CDE" w:rsidRPr="00CB675F" w:rsidRDefault="00627CDE" w:rsidP="00627CDE">
      <w:pPr>
        <w:pStyle w:val="GvdeMetni"/>
        <w:ind w:right="100"/>
        <w:jc w:val="both"/>
      </w:pPr>
      <w:r w:rsidRPr="00CB675F">
        <w:t>MADDE 9 – Adaylardan ön kayıt sırasında aşağıda yazılı belgeler istenir.</w:t>
      </w:r>
    </w:p>
    <w:p w14:paraId="79506D5A" w14:textId="77777777" w:rsidR="00627CDE" w:rsidRPr="00CB675F" w:rsidRDefault="00627CDE" w:rsidP="00627CDE">
      <w:pPr>
        <w:pStyle w:val="GvdeMetni"/>
        <w:widowControl w:val="0"/>
        <w:numPr>
          <w:ilvl w:val="0"/>
          <w:numId w:val="15"/>
        </w:numPr>
        <w:autoSpaceDE w:val="0"/>
        <w:autoSpaceDN w:val="0"/>
        <w:spacing w:after="0"/>
        <w:ind w:right="100"/>
        <w:jc w:val="both"/>
      </w:pPr>
      <w:r w:rsidRPr="00CB675F">
        <w:t xml:space="preserve">Ön kayıtlar adayın kendisi tarafından yapılır. </w:t>
      </w:r>
      <w:proofErr w:type="gramStart"/>
      <w:r w:rsidRPr="00CB675F">
        <w:t>Vekalet</w:t>
      </w:r>
      <w:proofErr w:type="gramEnd"/>
      <w:r w:rsidRPr="00CB675F">
        <w:t>, posta vb. yöntemlerle ile ön kayıt işlemi yaptırılamaz.</w:t>
      </w:r>
    </w:p>
    <w:p w14:paraId="1D8015AD" w14:textId="77777777" w:rsidR="00627CDE" w:rsidRPr="00CB675F" w:rsidRDefault="00627CDE" w:rsidP="00627CDE">
      <w:pPr>
        <w:pStyle w:val="GvdeMetni"/>
        <w:widowControl w:val="0"/>
        <w:numPr>
          <w:ilvl w:val="0"/>
          <w:numId w:val="15"/>
        </w:numPr>
        <w:autoSpaceDE w:val="0"/>
        <w:autoSpaceDN w:val="0"/>
        <w:spacing w:after="0"/>
        <w:ind w:right="100"/>
        <w:jc w:val="both"/>
      </w:pPr>
      <w:r w:rsidRPr="00CB675F">
        <w:t>Aday sınava girmek istediğine ilişkin dilekçesini veya HTK Özel Yetenek Sınavı başvuru formunu,</w:t>
      </w:r>
    </w:p>
    <w:p w14:paraId="55CC4A9D" w14:textId="77777777" w:rsidR="00627CDE" w:rsidRPr="00CB675F" w:rsidRDefault="00627CDE" w:rsidP="00627CDE">
      <w:pPr>
        <w:pStyle w:val="GvdeMetni"/>
        <w:widowControl w:val="0"/>
        <w:numPr>
          <w:ilvl w:val="0"/>
          <w:numId w:val="15"/>
        </w:numPr>
        <w:autoSpaceDE w:val="0"/>
        <w:autoSpaceDN w:val="0"/>
        <w:spacing w:after="0"/>
        <w:ind w:right="100"/>
        <w:jc w:val="both"/>
      </w:pPr>
      <w:r w:rsidRPr="00CB675F">
        <w:t>TYT Sonuç Belgesini,</w:t>
      </w:r>
    </w:p>
    <w:p w14:paraId="19574ECA" w14:textId="77777777" w:rsidR="00627CDE" w:rsidRPr="00CB675F" w:rsidRDefault="00627CDE" w:rsidP="00627CDE">
      <w:pPr>
        <w:pStyle w:val="GvdeMetni"/>
        <w:widowControl w:val="0"/>
        <w:numPr>
          <w:ilvl w:val="0"/>
          <w:numId w:val="15"/>
        </w:numPr>
        <w:autoSpaceDE w:val="0"/>
        <w:autoSpaceDN w:val="0"/>
        <w:spacing w:after="0"/>
        <w:ind w:right="100"/>
        <w:jc w:val="both"/>
      </w:pPr>
      <w:r w:rsidRPr="00CB675F">
        <w:t>Nüfus cüzdanı örneği veya fotokopisini,</w:t>
      </w:r>
    </w:p>
    <w:p w14:paraId="4576687C" w14:textId="77777777" w:rsidR="00627CDE" w:rsidRPr="00CB675F" w:rsidRDefault="00627CDE" w:rsidP="00627CDE">
      <w:pPr>
        <w:pStyle w:val="GvdeMetni"/>
        <w:widowControl w:val="0"/>
        <w:numPr>
          <w:ilvl w:val="0"/>
          <w:numId w:val="15"/>
        </w:numPr>
        <w:autoSpaceDE w:val="0"/>
        <w:autoSpaceDN w:val="0"/>
        <w:spacing w:after="0"/>
        <w:ind w:right="100"/>
        <w:jc w:val="both"/>
      </w:pPr>
      <w:r w:rsidRPr="00CB675F">
        <w:t>Adayların ayrıca sınava girerken yanlarında kendilerini tanıtıcı bir kimlik (nüfus cüzdanı, ehliyet, pasaport) belgelerini bulundurmaları gerekmektedir.</w:t>
      </w:r>
    </w:p>
    <w:p w14:paraId="2C265A37" w14:textId="77777777" w:rsidR="00627CDE" w:rsidRPr="00CB675F" w:rsidRDefault="00627CDE" w:rsidP="00CB675F">
      <w:pPr>
        <w:pStyle w:val="Balk1"/>
        <w:spacing w:before="0"/>
        <w:ind w:left="0"/>
        <w:jc w:val="both"/>
        <w:rPr>
          <w:rFonts w:cs="Times New Roman"/>
        </w:rPr>
      </w:pPr>
      <w:proofErr w:type="spellStart"/>
      <w:r w:rsidRPr="00CB675F">
        <w:rPr>
          <w:rFonts w:cs="Times New Roman"/>
        </w:rPr>
        <w:t>Sınavların</w:t>
      </w:r>
      <w:proofErr w:type="spellEnd"/>
      <w:r w:rsidRPr="00CB675F">
        <w:rPr>
          <w:rFonts w:cs="Times New Roman"/>
        </w:rPr>
        <w:t xml:space="preserve"> </w:t>
      </w:r>
      <w:proofErr w:type="spellStart"/>
      <w:r w:rsidRPr="00CB675F">
        <w:rPr>
          <w:rFonts w:cs="Times New Roman"/>
        </w:rPr>
        <w:t>İlanı</w:t>
      </w:r>
      <w:proofErr w:type="spellEnd"/>
      <w:r w:rsidRPr="00CB675F">
        <w:rPr>
          <w:rFonts w:cs="Times New Roman"/>
        </w:rPr>
        <w:t>:</w:t>
      </w:r>
    </w:p>
    <w:p w14:paraId="565FCB3E" w14:textId="77777777" w:rsidR="00627CDE" w:rsidRPr="00CB675F" w:rsidRDefault="00627CDE" w:rsidP="00627CDE">
      <w:pPr>
        <w:pStyle w:val="GvdeMetni"/>
        <w:ind w:right="99"/>
        <w:jc w:val="both"/>
      </w:pPr>
      <w:r w:rsidRPr="00CB675F">
        <w:t xml:space="preserve">MADDE 10 – (1) Özel Yetenek Sınavına başvuracak adayların bölüm kontenjanları, aday olmak için gerekli koşullar, müracaat ve sınav tarihleri yeri ve saatleri, sınav şekli ve sınav için gerekli malzemeler, Nişantaşı Üniversitesi, Rehberlik ve Kariyer Daire Başkanlığı tarafından Üniversitenin WEB sayfasından yayınlanır. </w:t>
      </w:r>
    </w:p>
    <w:p w14:paraId="3404EC81" w14:textId="77777777" w:rsidR="00627CDE" w:rsidRPr="00CB675F" w:rsidRDefault="00627CDE" w:rsidP="00627CDE">
      <w:pPr>
        <w:pStyle w:val="GvdeMetni"/>
        <w:ind w:right="99"/>
        <w:jc w:val="both"/>
      </w:pPr>
      <w:r w:rsidRPr="00CB675F">
        <w:t>(2) Sınav Yürütme Komisyonu teklifi ile aday sayısının durumuna göre sınav tarih yer ve saatlerinde değişiklikler yapılabilir. Adayların, varsa değişiklikleri takip ederek dikkate almaları gerekir.</w:t>
      </w:r>
    </w:p>
    <w:p w14:paraId="4A78308E" w14:textId="77777777" w:rsidR="00627CDE" w:rsidRPr="00CB675F" w:rsidRDefault="00627CDE" w:rsidP="00CB675F">
      <w:pPr>
        <w:pStyle w:val="Balk1"/>
        <w:spacing w:before="0"/>
        <w:ind w:left="0"/>
        <w:jc w:val="both"/>
        <w:rPr>
          <w:rFonts w:cs="Times New Roman"/>
        </w:rPr>
      </w:pPr>
      <w:proofErr w:type="spellStart"/>
      <w:r w:rsidRPr="00CB675F">
        <w:rPr>
          <w:rFonts w:cs="Times New Roman"/>
        </w:rPr>
        <w:t>Sınavların</w:t>
      </w:r>
      <w:proofErr w:type="spellEnd"/>
      <w:r w:rsidRPr="00CB675F">
        <w:rPr>
          <w:rFonts w:cs="Times New Roman"/>
        </w:rPr>
        <w:t xml:space="preserve"> </w:t>
      </w:r>
      <w:proofErr w:type="spellStart"/>
      <w:r w:rsidRPr="00CB675F">
        <w:rPr>
          <w:rFonts w:cs="Times New Roman"/>
        </w:rPr>
        <w:t>Yapılışı</w:t>
      </w:r>
      <w:proofErr w:type="spellEnd"/>
      <w:r w:rsidRPr="00CB675F">
        <w:rPr>
          <w:rFonts w:cs="Times New Roman"/>
        </w:rPr>
        <w:t>:</w:t>
      </w:r>
    </w:p>
    <w:p w14:paraId="7FEB8D27" w14:textId="77777777" w:rsidR="00627CDE" w:rsidRPr="00CB675F" w:rsidRDefault="00627CDE" w:rsidP="00627CDE">
      <w:pPr>
        <w:pStyle w:val="GvdeMetni"/>
        <w:ind w:right="98"/>
        <w:jc w:val="both"/>
      </w:pPr>
      <w:r w:rsidRPr="00CB675F">
        <w:t>MADDE 11 – Hava Trafik Kontrolü Bölümü Özel Yetenek Sınavı üç aşamadan oluşmaktadır. Birinci aşamada Matematik Sınavı yapılmaktadır.</w:t>
      </w:r>
    </w:p>
    <w:p w14:paraId="0A92FBA5" w14:textId="77777777" w:rsidR="00627CDE" w:rsidRPr="00CB675F" w:rsidRDefault="00627CDE" w:rsidP="00627CDE">
      <w:pPr>
        <w:pStyle w:val="GvdeMetni"/>
        <w:widowControl w:val="0"/>
        <w:numPr>
          <w:ilvl w:val="0"/>
          <w:numId w:val="14"/>
        </w:numPr>
        <w:autoSpaceDE w:val="0"/>
        <w:autoSpaceDN w:val="0"/>
        <w:spacing w:after="0"/>
        <w:ind w:right="98"/>
        <w:jc w:val="both"/>
      </w:pPr>
      <w:r w:rsidRPr="00CB675F">
        <w:t>Matematik</w:t>
      </w:r>
      <w:r w:rsidRPr="00CB675F">
        <w:rPr>
          <w:spacing w:val="-14"/>
        </w:rPr>
        <w:t xml:space="preserve"> </w:t>
      </w:r>
      <w:r w:rsidRPr="00CB675F">
        <w:t>Sınavı</w:t>
      </w:r>
      <w:r w:rsidRPr="00CB675F">
        <w:rPr>
          <w:spacing w:val="-14"/>
        </w:rPr>
        <w:t xml:space="preserve"> </w:t>
      </w:r>
      <w:r w:rsidRPr="00CB675F">
        <w:t>adayların</w:t>
      </w:r>
      <w:r w:rsidRPr="00CB675F">
        <w:rPr>
          <w:spacing w:val="-14"/>
        </w:rPr>
        <w:t xml:space="preserve"> </w:t>
      </w:r>
      <w:r w:rsidRPr="00CB675F">
        <w:t>lise</w:t>
      </w:r>
      <w:r w:rsidRPr="00CB675F">
        <w:rPr>
          <w:spacing w:val="-15"/>
        </w:rPr>
        <w:t xml:space="preserve"> </w:t>
      </w:r>
      <w:r w:rsidRPr="00CB675F">
        <w:t>müfredatı</w:t>
      </w:r>
      <w:r w:rsidRPr="00CB675F">
        <w:rPr>
          <w:spacing w:val="-14"/>
        </w:rPr>
        <w:t xml:space="preserve"> </w:t>
      </w:r>
      <w:r w:rsidRPr="00CB675F">
        <w:t>kapsamında</w:t>
      </w:r>
      <w:r w:rsidRPr="00CB675F">
        <w:rPr>
          <w:spacing w:val="-13"/>
        </w:rPr>
        <w:t xml:space="preserve"> </w:t>
      </w:r>
      <w:r w:rsidRPr="00CB675F">
        <w:t>matematik</w:t>
      </w:r>
      <w:r w:rsidRPr="00CB675F">
        <w:rPr>
          <w:spacing w:val="-14"/>
        </w:rPr>
        <w:t xml:space="preserve"> </w:t>
      </w:r>
      <w:r w:rsidRPr="00CB675F">
        <w:t xml:space="preserve">bilgisi, sayısal düşünebilme ve hızlı işlem yapabilme yeteneklerini ölçmeye yöneliktir. </w:t>
      </w:r>
    </w:p>
    <w:p w14:paraId="43CCA0C3" w14:textId="77777777" w:rsidR="00627CDE" w:rsidRPr="00CB675F" w:rsidRDefault="00627CDE" w:rsidP="00627CDE">
      <w:pPr>
        <w:pStyle w:val="GvdeMetni"/>
        <w:ind w:left="102" w:right="96"/>
        <w:jc w:val="both"/>
      </w:pPr>
      <w:r w:rsidRPr="00CB675F">
        <w:t xml:space="preserve">Matematik sınavı sonuçlarına göre başarılı olan adaylar, ikinci </w:t>
      </w:r>
      <w:bookmarkStart w:id="8" w:name="_Hlk78558152"/>
      <w:r w:rsidRPr="00CB675F">
        <w:t>aşama sınavı olan,</w:t>
      </w:r>
      <w:bookmarkEnd w:id="8"/>
      <w:r w:rsidRPr="00CB675F">
        <w:t xml:space="preserve"> “Yetenek Sınavına” katılma hakkını elde eder. </w:t>
      </w:r>
    </w:p>
    <w:p w14:paraId="1C403F0B" w14:textId="77777777" w:rsidR="00627CDE" w:rsidRPr="00CB675F" w:rsidRDefault="00627CDE" w:rsidP="00627CDE">
      <w:pPr>
        <w:pStyle w:val="GvdeMetni"/>
        <w:ind w:left="102" w:right="96"/>
        <w:jc w:val="both"/>
      </w:pPr>
      <w:r w:rsidRPr="00CB675F">
        <w:t xml:space="preserve">(2) “Yetenek Sınavı” adayların hızlı ve doğru karar verme, üç boyutlu düşünebilme, planlama, problem çözme, sonuçlandırma, görsel ve işitsel hafıza yeteneklerini ölçmeye yöneliktir. </w:t>
      </w:r>
    </w:p>
    <w:p w14:paraId="67BF598B" w14:textId="77777777" w:rsidR="00627CDE" w:rsidRPr="00CB675F" w:rsidRDefault="00627CDE" w:rsidP="00627CDE">
      <w:pPr>
        <w:pStyle w:val="GvdeMetni"/>
        <w:ind w:left="102" w:right="96"/>
        <w:jc w:val="both"/>
      </w:pPr>
      <w:r w:rsidRPr="00CB675F">
        <w:t>Yetenek Sınavı sonuçları puan sıralamasına göre başarılı olan adaylar, üçüncü aşama sınavı olan, “Simülasyon Sınavına” alınır.</w:t>
      </w:r>
    </w:p>
    <w:p w14:paraId="32DB0D74" w14:textId="77777777" w:rsidR="00627CDE" w:rsidRPr="00CB675F" w:rsidRDefault="00627CDE" w:rsidP="00627CDE">
      <w:pPr>
        <w:pStyle w:val="GvdeMetni"/>
        <w:ind w:left="102" w:right="96"/>
        <w:jc w:val="both"/>
      </w:pPr>
      <w:r w:rsidRPr="00CB675F">
        <w:t xml:space="preserve">(3) “Simülasyon </w:t>
      </w:r>
      <w:proofErr w:type="spellStart"/>
      <w:r w:rsidRPr="00CB675F">
        <w:t>Sınavı”nda</w:t>
      </w:r>
      <w:proofErr w:type="spellEnd"/>
      <w:r w:rsidRPr="00CB675F">
        <w:t xml:space="preserve"> adaylardan, </w:t>
      </w:r>
      <w:proofErr w:type="gramStart"/>
      <w:r w:rsidRPr="00CB675F">
        <w:t>simülasyon</w:t>
      </w:r>
      <w:proofErr w:type="gramEnd"/>
      <w:r w:rsidRPr="00CB675F">
        <w:t xml:space="preserve"> ortamında hazırlanan bir problemi önceden belirlenmiş bir sürede çözmeleri istenir.</w:t>
      </w:r>
    </w:p>
    <w:p w14:paraId="478C80A3" w14:textId="77777777" w:rsidR="00627CDE" w:rsidRPr="00CB675F" w:rsidRDefault="00627CDE" w:rsidP="00CB675F">
      <w:pPr>
        <w:pStyle w:val="Balk1"/>
        <w:spacing w:before="0"/>
        <w:ind w:left="0"/>
        <w:jc w:val="both"/>
        <w:rPr>
          <w:rFonts w:cs="Times New Roman"/>
        </w:rPr>
      </w:pPr>
      <w:proofErr w:type="spellStart"/>
      <w:r w:rsidRPr="00CB675F">
        <w:rPr>
          <w:rFonts w:cs="Times New Roman"/>
        </w:rPr>
        <w:t>Sınavların</w:t>
      </w:r>
      <w:proofErr w:type="spellEnd"/>
      <w:r w:rsidRPr="00CB675F">
        <w:rPr>
          <w:rFonts w:cs="Times New Roman"/>
        </w:rPr>
        <w:t xml:space="preserve"> </w:t>
      </w:r>
      <w:proofErr w:type="spellStart"/>
      <w:r w:rsidRPr="00CB675F">
        <w:rPr>
          <w:rFonts w:cs="Times New Roman"/>
        </w:rPr>
        <w:t>Değerlendirilmesi</w:t>
      </w:r>
      <w:proofErr w:type="spellEnd"/>
      <w:r w:rsidRPr="00CB675F">
        <w:rPr>
          <w:rFonts w:cs="Times New Roman"/>
        </w:rPr>
        <w:t>:</w:t>
      </w:r>
    </w:p>
    <w:p w14:paraId="742FC7A7" w14:textId="77777777" w:rsidR="00627CDE" w:rsidRPr="00CB675F" w:rsidRDefault="00627CDE" w:rsidP="00627CDE">
      <w:pPr>
        <w:pStyle w:val="GvdeMetni"/>
        <w:ind w:right="99"/>
        <w:jc w:val="both"/>
      </w:pPr>
      <w:r w:rsidRPr="00CB675F">
        <w:t xml:space="preserve">MADDE 12- Adayların Yerleştirme Puanı, Yükseköğretim Kurumları Sınavı (YKS) </w:t>
      </w:r>
      <w:proofErr w:type="spellStart"/>
      <w:r w:rsidRPr="00CB675F">
        <w:t>kılavuzu’nda</w:t>
      </w:r>
      <w:proofErr w:type="spellEnd"/>
      <w:r w:rsidRPr="00CB675F">
        <w:t xml:space="preserve"> yer alan esaslar çerçevesinde hesaplanmaktadır.</w:t>
      </w:r>
    </w:p>
    <w:p w14:paraId="0C414D87" w14:textId="77777777" w:rsidR="00972C05" w:rsidRDefault="00972C05" w:rsidP="00CB675F">
      <w:pPr>
        <w:pStyle w:val="Balk1"/>
        <w:spacing w:before="0"/>
        <w:ind w:left="0"/>
        <w:jc w:val="both"/>
        <w:rPr>
          <w:rFonts w:cs="Times New Roman"/>
        </w:rPr>
      </w:pPr>
    </w:p>
    <w:p w14:paraId="1FCC1F09" w14:textId="77777777" w:rsidR="00972C05" w:rsidRDefault="00972C05" w:rsidP="00CB675F">
      <w:pPr>
        <w:pStyle w:val="Balk1"/>
        <w:spacing w:before="0"/>
        <w:ind w:left="0"/>
        <w:jc w:val="both"/>
        <w:rPr>
          <w:rFonts w:cs="Times New Roman"/>
        </w:rPr>
      </w:pPr>
    </w:p>
    <w:p w14:paraId="10F27C25" w14:textId="4047DBE8" w:rsidR="00627CDE" w:rsidRPr="00CB675F" w:rsidRDefault="00627CDE" w:rsidP="00CB675F">
      <w:pPr>
        <w:pStyle w:val="Balk1"/>
        <w:spacing w:before="0"/>
        <w:ind w:left="0"/>
        <w:jc w:val="both"/>
        <w:rPr>
          <w:rFonts w:cs="Times New Roman"/>
        </w:rPr>
      </w:pPr>
      <w:proofErr w:type="spellStart"/>
      <w:r w:rsidRPr="00CB675F">
        <w:rPr>
          <w:rFonts w:cs="Times New Roman"/>
        </w:rPr>
        <w:t>Sınav</w:t>
      </w:r>
      <w:proofErr w:type="spellEnd"/>
      <w:r w:rsidRPr="00CB675F">
        <w:rPr>
          <w:rFonts w:cs="Times New Roman"/>
        </w:rPr>
        <w:t xml:space="preserve"> </w:t>
      </w:r>
      <w:proofErr w:type="spellStart"/>
      <w:r w:rsidRPr="00CB675F">
        <w:rPr>
          <w:rFonts w:cs="Times New Roman"/>
        </w:rPr>
        <w:t>Sonuçlarının</w:t>
      </w:r>
      <w:proofErr w:type="spellEnd"/>
      <w:r w:rsidRPr="00CB675F">
        <w:rPr>
          <w:rFonts w:cs="Times New Roman"/>
        </w:rPr>
        <w:t xml:space="preserve"> </w:t>
      </w:r>
      <w:proofErr w:type="spellStart"/>
      <w:r w:rsidRPr="00CB675F">
        <w:rPr>
          <w:rFonts w:cs="Times New Roman"/>
        </w:rPr>
        <w:t>İlanı</w:t>
      </w:r>
      <w:proofErr w:type="spellEnd"/>
      <w:r w:rsidRPr="00CB675F">
        <w:rPr>
          <w:rFonts w:cs="Times New Roman"/>
        </w:rPr>
        <w:t>:</w:t>
      </w:r>
    </w:p>
    <w:p w14:paraId="4191503D" w14:textId="77777777" w:rsidR="00627CDE" w:rsidRPr="00CB675F" w:rsidRDefault="00627CDE" w:rsidP="00627CDE">
      <w:pPr>
        <w:pStyle w:val="GvdeMetni"/>
        <w:ind w:right="99"/>
        <w:jc w:val="both"/>
      </w:pPr>
      <w:r w:rsidRPr="00CB675F">
        <w:t xml:space="preserve">MADDE 13 – Yapılan sınavlar sonrasında, sıralaması belirlenen asıl ve yedek adayların listesi (kontenjan sayısı kadar) Sivil Havacılık </w:t>
      </w:r>
      <w:proofErr w:type="spellStart"/>
      <w:r w:rsidRPr="00CB675F">
        <w:t>Yüksekolu</w:t>
      </w:r>
      <w:proofErr w:type="spellEnd"/>
      <w:r w:rsidRPr="00CB675F">
        <w:t xml:space="preserve"> Müdürlüğü tarafından onaylanır. </w:t>
      </w:r>
    </w:p>
    <w:p w14:paraId="7EC001DB" w14:textId="77777777" w:rsidR="00627CDE" w:rsidRPr="00CB675F" w:rsidRDefault="00627CDE" w:rsidP="00627CDE">
      <w:pPr>
        <w:pStyle w:val="GvdeMetni"/>
        <w:ind w:right="99"/>
        <w:jc w:val="both"/>
      </w:pPr>
      <w:r w:rsidRPr="00CB675F">
        <w:lastRenderedPageBreak/>
        <w:t xml:space="preserve">Kazanan asıl adaylar ile yedek adayların listeleri, </w:t>
      </w:r>
      <w:bookmarkStart w:id="9" w:name="_Hlk78874428"/>
      <w:r w:rsidRPr="00CB675F">
        <w:t>Nişantaşı Üniversitesi, Rehberlik ve Kariyer Daire Başkanlığı tarafından yayınlanır.</w:t>
      </w:r>
    </w:p>
    <w:bookmarkEnd w:id="9"/>
    <w:p w14:paraId="27143CA0" w14:textId="77777777" w:rsidR="00627CDE" w:rsidRPr="00CB675F" w:rsidRDefault="00627CDE" w:rsidP="00627CDE">
      <w:pPr>
        <w:pStyle w:val="GvdeMetni"/>
        <w:ind w:right="99"/>
        <w:jc w:val="both"/>
      </w:pPr>
    </w:p>
    <w:p w14:paraId="4E668896" w14:textId="77777777" w:rsidR="00627CDE" w:rsidRPr="00CB675F" w:rsidRDefault="00627CDE" w:rsidP="00627CDE">
      <w:pPr>
        <w:pStyle w:val="Balk1"/>
        <w:spacing w:before="0"/>
        <w:jc w:val="both"/>
        <w:rPr>
          <w:rFonts w:cs="Times New Roman"/>
        </w:rPr>
      </w:pPr>
      <w:proofErr w:type="spellStart"/>
      <w:r w:rsidRPr="00CB675F">
        <w:rPr>
          <w:rFonts w:cs="Times New Roman"/>
        </w:rPr>
        <w:t>Kesin</w:t>
      </w:r>
      <w:proofErr w:type="spellEnd"/>
      <w:r w:rsidRPr="00CB675F">
        <w:rPr>
          <w:rFonts w:cs="Times New Roman"/>
        </w:rPr>
        <w:t xml:space="preserve"> </w:t>
      </w:r>
      <w:proofErr w:type="spellStart"/>
      <w:r w:rsidRPr="00CB675F">
        <w:rPr>
          <w:rFonts w:cs="Times New Roman"/>
        </w:rPr>
        <w:t>Kayıtlar</w:t>
      </w:r>
      <w:proofErr w:type="spellEnd"/>
      <w:r w:rsidRPr="00CB675F">
        <w:rPr>
          <w:rFonts w:cs="Times New Roman"/>
        </w:rPr>
        <w:t>:</w:t>
      </w:r>
    </w:p>
    <w:p w14:paraId="4E92C0C0" w14:textId="77777777" w:rsidR="00627CDE" w:rsidRPr="00CB675F" w:rsidRDefault="00627CDE" w:rsidP="00627CDE">
      <w:pPr>
        <w:pStyle w:val="GvdeMetni"/>
        <w:ind w:right="99"/>
        <w:jc w:val="both"/>
      </w:pPr>
      <w:r w:rsidRPr="00CB675F">
        <w:t>MADDE 14 - (1) Özel Yetenek Sınavları sonuçlarına göre Hava Trafik Bölümüne girmeye hak kazanan asıl adaylar, belirtilen tarihler arasında kesin kayıt yaptırırlar. Verilen süre içinde kesin kayıt yaptırmayan adaylar bu haklarını kaybederler.</w:t>
      </w:r>
    </w:p>
    <w:p w14:paraId="6EF972EB" w14:textId="77777777" w:rsidR="00627CDE" w:rsidRPr="00CB675F" w:rsidRDefault="00627CDE" w:rsidP="00627CDE">
      <w:pPr>
        <w:pStyle w:val="GvdeMetni"/>
        <w:ind w:right="99"/>
        <w:jc w:val="both"/>
      </w:pPr>
      <w:r w:rsidRPr="00CB675F">
        <w:t>(2) Kesin Kayıt Yaptırmayan asıl adayların yerine, sıralamasına göre yedek öğrencilerden kayıt yapılır. Bu işlemler için verilen süreler ve tarihler daha önce ilan edildiği şekilde yürütülür.</w:t>
      </w:r>
    </w:p>
    <w:p w14:paraId="72BA9429" w14:textId="77777777" w:rsidR="00627CDE" w:rsidRPr="00CB675F" w:rsidRDefault="00627CDE" w:rsidP="00627CDE">
      <w:pPr>
        <w:pStyle w:val="GvdeMetni"/>
        <w:ind w:right="99"/>
        <w:jc w:val="both"/>
      </w:pPr>
      <w:r w:rsidRPr="00CB675F">
        <w:t xml:space="preserve">(3) Kesin kayıt hakkını elde eden öğrencilerin, kayıt işlemi öncesinde, Öğrenci İşleri Daire Başkanlığı tarafından istenen belgelerle birlikte, ICAO Annex-1 3. sınıfına göre belirlenmiş sağlık </w:t>
      </w:r>
      <w:proofErr w:type="gramStart"/>
      <w:r w:rsidRPr="00CB675F">
        <w:t>kriterlerine</w:t>
      </w:r>
      <w:proofErr w:type="gramEnd"/>
      <w:r w:rsidRPr="00CB675F">
        <w:t xml:space="preserve"> uygun olduklarını belgeledikleri sağlık raporunu teslim etmeleri gerekmektedir. </w:t>
      </w:r>
      <w:bookmarkStart w:id="10" w:name="_Hlk78805858"/>
      <w:r w:rsidRPr="00CB675F">
        <w:t>SHGM Onaylı Yetkili Tıp Merkezleri, iletişim bilgileri vb. bilgilere Sivil Havacılık Genel Müdürlüğü WEB sitesinden ulaşılabilir. (http://web.shgm.gov.tr/tr/preview/4776-havacilik-tip-merkezi-amc-aeromedical-center)</w:t>
      </w:r>
    </w:p>
    <w:p w14:paraId="7AD2CD38" w14:textId="77777777" w:rsidR="00627CDE" w:rsidRPr="00CB675F" w:rsidRDefault="00627CDE" w:rsidP="00627CDE">
      <w:pPr>
        <w:pStyle w:val="GvdeMetni"/>
        <w:ind w:right="99"/>
        <w:jc w:val="both"/>
        <w:rPr>
          <w:b/>
          <w:bCs/>
          <w:color w:val="FF0000"/>
        </w:rPr>
      </w:pPr>
      <w:bookmarkStart w:id="11" w:name="_Hlk78807976"/>
      <w:bookmarkEnd w:id="10"/>
      <w:r w:rsidRPr="00CB675F">
        <w:rPr>
          <w:b/>
          <w:bCs/>
        </w:rPr>
        <w:t>Hüküm bulunmayan haller</w:t>
      </w:r>
    </w:p>
    <w:p w14:paraId="0417E5F1" w14:textId="77777777" w:rsidR="00627CDE" w:rsidRPr="00CB675F" w:rsidRDefault="00627CDE" w:rsidP="00627CDE">
      <w:pPr>
        <w:pStyle w:val="GvdeMetni"/>
        <w:ind w:right="98"/>
        <w:jc w:val="both"/>
      </w:pPr>
      <w:r w:rsidRPr="00CB675F">
        <w:t xml:space="preserve">MADDE 15- </w:t>
      </w:r>
      <w:bookmarkStart w:id="12" w:name="_Hlk78560843"/>
      <w:r w:rsidRPr="00CB675F">
        <w:t xml:space="preserve">(1) </w:t>
      </w:r>
      <w:bookmarkEnd w:id="12"/>
      <w:r w:rsidRPr="00CB675F">
        <w:t xml:space="preserve">Bu yönergede hüküm bulunmayan hallerde, 2547 sayılı kanun, Nişantaşı Üniversitesi Lisans ve Ön Lisans Eğitim-Öğretim ve Sınav Yönetmeliği, ilgili diğer mevzuat hükümleri ile </w:t>
      </w:r>
      <w:proofErr w:type="spellStart"/>
      <w:r w:rsidRPr="00CB675F">
        <w:t>Nişantasi</w:t>
      </w:r>
      <w:proofErr w:type="spellEnd"/>
      <w:r w:rsidRPr="00CB675F">
        <w:t xml:space="preserve"> Üniversitesi Senatosu ve Mütevelli Heyeti kararları uygulanır. </w:t>
      </w:r>
    </w:p>
    <w:bookmarkEnd w:id="11"/>
    <w:p w14:paraId="71670F6B" w14:textId="77777777" w:rsidR="00627CDE" w:rsidRPr="00CB675F" w:rsidRDefault="00627CDE" w:rsidP="00627CDE">
      <w:pPr>
        <w:pStyle w:val="GvdeMetni"/>
        <w:ind w:right="98"/>
        <w:jc w:val="both"/>
        <w:rPr>
          <w:b/>
          <w:bCs/>
        </w:rPr>
      </w:pPr>
      <w:r w:rsidRPr="00CB675F">
        <w:rPr>
          <w:b/>
          <w:bCs/>
        </w:rPr>
        <w:t>Yürürlük:</w:t>
      </w:r>
    </w:p>
    <w:p w14:paraId="19C76FF0" w14:textId="77777777" w:rsidR="00627CDE" w:rsidRPr="00CB675F" w:rsidRDefault="00627CDE" w:rsidP="00627CDE">
      <w:pPr>
        <w:pStyle w:val="Balk1"/>
        <w:spacing w:before="0"/>
        <w:jc w:val="both"/>
        <w:rPr>
          <w:rFonts w:cs="Times New Roman"/>
          <w:b w:val="0"/>
          <w:bCs w:val="0"/>
        </w:rPr>
      </w:pPr>
      <w:r w:rsidRPr="00CB675F">
        <w:rPr>
          <w:rFonts w:cs="Times New Roman"/>
          <w:b w:val="0"/>
          <w:bCs w:val="0"/>
        </w:rPr>
        <w:t xml:space="preserve">MADDE 16 – (1) </w:t>
      </w:r>
      <w:bookmarkStart w:id="13" w:name="_Hlk78809965"/>
      <w:r w:rsidRPr="00CB675F">
        <w:rPr>
          <w:rFonts w:cs="Times New Roman"/>
          <w:b w:val="0"/>
          <w:bCs w:val="0"/>
        </w:rPr>
        <w:t xml:space="preserve">Bu </w:t>
      </w:r>
      <w:proofErr w:type="spellStart"/>
      <w:r w:rsidRPr="00CB675F">
        <w:rPr>
          <w:rFonts w:cs="Times New Roman"/>
          <w:b w:val="0"/>
          <w:bCs w:val="0"/>
        </w:rPr>
        <w:t>yönerge</w:t>
      </w:r>
      <w:proofErr w:type="spellEnd"/>
      <w:r w:rsidRPr="00CB675F">
        <w:rPr>
          <w:rFonts w:cs="Times New Roman"/>
          <w:b w:val="0"/>
          <w:bCs w:val="0"/>
        </w:rPr>
        <w:t xml:space="preserve"> </w:t>
      </w:r>
      <w:proofErr w:type="spellStart"/>
      <w:r w:rsidRPr="00CB675F">
        <w:rPr>
          <w:rFonts w:cs="Times New Roman"/>
          <w:b w:val="0"/>
          <w:bCs w:val="0"/>
        </w:rPr>
        <w:t>Nişantaşı</w:t>
      </w:r>
      <w:proofErr w:type="spellEnd"/>
      <w:r w:rsidRPr="00CB675F">
        <w:rPr>
          <w:rFonts w:cs="Times New Roman"/>
          <w:b w:val="0"/>
          <w:bCs w:val="0"/>
        </w:rPr>
        <w:t xml:space="preserve"> </w:t>
      </w:r>
      <w:proofErr w:type="spellStart"/>
      <w:r w:rsidRPr="00CB675F">
        <w:rPr>
          <w:rFonts w:cs="Times New Roman"/>
          <w:b w:val="0"/>
          <w:bCs w:val="0"/>
        </w:rPr>
        <w:t>Üniversitesi</w:t>
      </w:r>
      <w:proofErr w:type="spellEnd"/>
      <w:r w:rsidRPr="00CB675F">
        <w:rPr>
          <w:rFonts w:cs="Times New Roman"/>
          <w:b w:val="0"/>
          <w:bCs w:val="0"/>
        </w:rPr>
        <w:t xml:space="preserve"> </w:t>
      </w:r>
      <w:proofErr w:type="spellStart"/>
      <w:r w:rsidRPr="00CB675F">
        <w:rPr>
          <w:rFonts w:cs="Times New Roman"/>
          <w:b w:val="0"/>
          <w:bCs w:val="0"/>
        </w:rPr>
        <w:t>Senatosu’nda</w:t>
      </w:r>
      <w:proofErr w:type="spellEnd"/>
      <w:r w:rsidRPr="00CB675F">
        <w:rPr>
          <w:rFonts w:cs="Times New Roman"/>
          <w:b w:val="0"/>
          <w:bCs w:val="0"/>
        </w:rPr>
        <w:t xml:space="preserve"> </w:t>
      </w:r>
      <w:proofErr w:type="spellStart"/>
      <w:r w:rsidRPr="00CB675F">
        <w:rPr>
          <w:rFonts w:cs="Times New Roman"/>
          <w:b w:val="0"/>
          <w:bCs w:val="0"/>
        </w:rPr>
        <w:t>kabul</w:t>
      </w:r>
      <w:proofErr w:type="spellEnd"/>
      <w:r w:rsidRPr="00CB675F">
        <w:rPr>
          <w:rFonts w:cs="Times New Roman"/>
          <w:b w:val="0"/>
          <w:bCs w:val="0"/>
        </w:rPr>
        <w:t xml:space="preserve"> </w:t>
      </w:r>
      <w:proofErr w:type="spellStart"/>
      <w:r w:rsidRPr="00CB675F">
        <w:rPr>
          <w:rFonts w:cs="Times New Roman"/>
          <w:b w:val="0"/>
          <w:bCs w:val="0"/>
        </w:rPr>
        <w:t>edildiği</w:t>
      </w:r>
      <w:proofErr w:type="spellEnd"/>
      <w:r w:rsidRPr="00CB675F">
        <w:rPr>
          <w:rFonts w:cs="Times New Roman"/>
          <w:b w:val="0"/>
          <w:bCs w:val="0"/>
        </w:rPr>
        <w:t xml:space="preserve"> </w:t>
      </w:r>
      <w:proofErr w:type="spellStart"/>
      <w:r w:rsidRPr="00CB675F">
        <w:rPr>
          <w:rFonts w:cs="Times New Roman"/>
          <w:b w:val="0"/>
          <w:bCs w:val="0"/>
        </w:rPr>
        <w:t>tarihte</w:t>
      </w:r>
      <w:proofErr w:type="spellEnd"/>
      <w:r w:rsidRPr="00CB675F">
        <w:rPr>
          <w:rFonts w:cs="Times New Roman"/>
          <w:b w:val="0"/>
          <w:bCs w:val="0"/>
        </w:rPr>
        <w:t xml:space="preserve"> </w:t>
      </w:r>
      <w:proofErr w:type="spellStart"/>
      <w:r w:rsidRPr="00CB675F">
        <w:rPr>
          <w:rFonts w:cs="Times New Roman"/>
          <w:b w:val="0"/>
          <w:bCs w:val="0"/>
        </w:rPr>
        <w:t>yürürlüğe</w:t>
      </w:r>
      <w:proofErr w:type="spellEnd"/>
      <w:r w:rsidRPr="00CB675F">
        <w:rPr>
          <w:rFonts w:cs="Times New Roman"/>
          <w:b w:val="0"/>
          <w:bCs w:val="0"/>
        </w:rPr>
        <w:t xml:space="preserve"> </w:t>
      </w:r>
      <w:proofErr w:type="spellStart"/>
      <w:r w:rsidRPr="00CB675F">
        <w:rPr>
          <w:rFonts w:cs="Times New Roman"/>
          <w:b w:val="0"/>
          <w:bCs w:val="0"/>
        </w:rPr>
        <w:t>girer</w:t>
      </w:r>
      <w:proofErr w:type="spellEnd"/>
      <w:r w:rsidRPr="00CB675F">
        <w:rPr>
          <w:rFonts w:cs="Times New Roman"/>
          <w:b w:val="0"/>
          <w:bCs w:val="0"/>
        </w:rPr>
        <w:t>.</w:t>
      </w:r>
    </w:p>
    <w:bookmarkEnd w:id="13"/>
    <w:p w14:paraId="02AFDC61" w14:textId="77777777" w:rsidR="00627CDE" w:rsidRPr="00CB675F" w:rsidRDefault="00627CDE" w:rsidP="00CB675F">
      <w:pPr>
        <w:pStyle w:val="Balk1"/>
        <w:spacing w:before="0"/>
        <w:ind w:left="0"/>
        <w:jc w:val="both"/>
        <w:rPr>
          <w:rFonts w:cs="Times New Roman"/>
        </w:rPr>
      </w:pPr>
      <w:proofErr w:type="spellStart"/>
      <w:r w:rsidRPr="00CB675F">
        <w:rPr>
          <w:rFonts w:cs="Times New Roman"/>
        </w:rPr>
        <w:t>Yürütme</w:t>
      </w:r>
      <w:proofErr w:type="spellEnd"/>
      <w:r w:rsidRPr="00CB675F">
        <w:rPr>
          <w:rFonts w:cs="Times New Roman"/>
        </w:rPr>
        <w:t>:</w:t>
      </w:r>
    </w:p>
    <w:p w14:paraId="2FA62904" w14:textId="77777777" w:rsidR="00627CDE" w:rsidRPr="00CB675F" w:rsidRDefault="00627CDE" w:rsidP="00627CDE">
      <w:pPr>
        <w:pStyle w:val="GvdeMetni"/>
        <w:jc w:val="both"/>
      </w:pPr>
      <w:bookmarkStart w:id="14" w:name="_Hlk78560822"/>
      <w:r w:rsidRPr="00CB675F">
        <w:t xml:space="preserve">MADDE 17 </w:t>
      </w:r>
      <w:bookmarkEnd w:id="14"/>
      <w:r w:rsidRPr="00CB675F">
        <w:t>– (1) Bu Yönerge Hükümlerini Nişantaşı Üniversitesi Rektörü yürütür.</w:t>
      </w:r>
    </w:p>
    <w:p w14:paraId="4D1B235D" w14:textId="3377B331" w:rsidR="00523F94" w:rsidRPr="00CB675F" w:rsidRDefault="000D3389" w:rsidP="00EC4A4A">
      <w:pPr>
        <w:spacing w:after="0" w:line="240" w:lineRule="auto"/>
        <w:ind w:right="282"/>
        <w:jc w:val="both"/>
        <w:rPr>
          <w:rFonts w:ascii="Times New Roman" w:hAnsi="Times New Roman"/>
          <w:sz w:val="24"/>
          <w:szCs w:val="24"/>
        </w:rPr>
      </w:pPr>
      <w:r w:rsidRPr="00CB675F">
        <w:rPr>
          <w:rFonts w:ascii="Times New Roman" w:hAnsi="Times New Roman"/>
          <w:sz w:val="24"/>
          <w:szCs w:val="24"/>
        </w:rPr>
        <w:tab/>
      </w:r>
      <w:r w:rsidRPr="00CB675F">
        <w:rPr>
          <w:rFonts w:ascii="Times New Roman" w:hAnsi="Times New Roman"/>
          <w:sz w:val="24"/>
          <w:szCs w:val="24"/>
        </w:rPr>
        <w:tab/>
      </w:r>
      <w:r w:rsidRPr="00CB675F">
        <w:rPr>
          <w:rFonts w:ascii="Times New Roman" w:hAnsi="Times New Roman"/>
          <w:sz w:val="24"/>
          <w:szCs w:val="24"/>
        </w:rPr>
        <w:tab/>
      </w:r>
      <w:r w:rsidRPr="00CB675F">
        <w:rPr>
          <w:rFonts w:ascii="Times New Roman" w:hAnsi="Times New Roman"/>
          <w:sz w:val="24"/>
          <w:szCs w:val="24"/>
        </w:rPr>
        <w:tab/>
      </w:r>
    </w:p>
    <w:sectPr w:rsidR="00523F94" w:rsidRPr="00CB675F" w:rsidSect="007C1C92">
      <w:headerReference w:type="default" r:id="rId8"/>
      <w:footerReference w:type="default" r:id="rId9"/>
      <w:pgSz w:w="11906" w:h="16838"/>
      <w:pgMar w:top="238" w:right="1134" w:bottom="249"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7BC92" w14:textId="77777777" w:rsidR="001D3E4D" w:rsidRDefault="001D3E4D" w:rsidP="00CB58D7">
      <w:pPr>
        <w:spacing w:after="0" w:line="240" w:lineRule="auto"/>
      </w:pPr>
      <w:r>
        <w:separator/>
      </w:r>
    </w:p>
  </w:endnote>
  <w:endnote w:type="continuationSeparator" w:id="0">
    <w:p w14:paraId="2ADCD280" w14:textId="77777777" w:rsidR="001D3E4D" w:rsidRDefault="001D3E4D" w:rsidP="00CB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 w:name="Times">
    <w:panose1 w:val="02020603050405020304"/>
    <w:charset w:val="A2"/>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SansSerif">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677065"/>
      <w:docPartObj>
        <w:docPartGallery w:val="Page Numbers (Bottom of Page)"/>
        <w:docPartUnique/>
      </w:docPartObj>
    </w:sdtPr>
    <w:sdtEndPr/>
    <w:sdtContent>
      <w:sdt>
        <w:sdtPr>
          <w:id w:val="-2061474117"/>
          <w:docPartObj>
            <w:docPartGallery w:val="Page Numbers (Top of Page)"/>
            <w:docPartUnique/>
          </w:docPartObj>
        </w:sdtPr>
        <w:sdtEndPr/>
        <w:sdtContent>
          <w:p w14:paraId="7D1EBEC8" w14:textId="77777777" w:rsidR="00A770E0" w:rsidRDefault="00A770E0" w:rsidP="00F01BA4">
            <w:pPr>
              <w:pStyle w:val="AltBilgi"/>
            </w:pPr>
          </w:p>
          <w:p w14:paraId="52141A26" w14:textId="4B2FE53B" w:rsidR="00A770E0" w:rsidRDefault="00A770E0" w:rsidP="00630535">
            <w:pPr>
              <w:pStyle w:val="AltBilgi"/>
              <w:jc w:val="center"/>
            </w:pPr>
            <w:r w:rsidRPr="00CB58D7">
              <w:rPr>
                <w:rFonts w:ascii="Times New Roman" w:hAnsi="Times New Roman"/>
              </w:rPr>
              <w:t xml:space="preserve">Sayfa </w:t>
            </w:r>
            <w:r w:rsidRPr="00CB58D7">
              <w:rPr>
                <w:rFonts w:ascii="Times New Roman" w:hAnsi="Times New Roman"/>
                <w:b/>
              </w:rPr>
              <w:fldChar w:fldCharType="begin"/>
            </w:r>
            <w:r w:rsidRPr="00CB58D7">
              <w:rPr>
                <w:rFonts w:ascii="Times New Roman" w:hAnsi="Times New Roman"/>
                <w:b/>
              </w:rPr>
              <w:instrText>PAGE</w:instrText>
            </w:r>
            <w:r w:rsidRPr="00CB58D7">
              <w:rPr>
                <w:rFonts w:ascii="Times New Roman" w:hAnsi="Times New Roman"/>
                <w:b/>
              </w:rPr>
              <w:fldChar w:fldCharType="separate"/>
            </w:r>
            <w:r w:rsidR="00D20C70">
              <w:rPr>
                <w:rFonts w:ascii="Times New Roman" w:hAnsi="Times New Roman"/>
                <w:b/>
                <w:noProof/>
              </w:rPr>
              <w:t>1</w:t>
            </w:r>
            <w:r w:rsidRPr="00CB58D7">
              <w:rPr>
                <w:rFonts w:ascii="Times New Roman" w:hAnsi="Times New Roman"/>
                <w:b/>
              </w:rPr>
              <w:fldChar w:fldCharType="end"/>
            </w:r>
            <w:r>
              <w:rPr>
                <w:rFonts w:ascii="Times New Roman" w:hAnsi="Times New Roman"/>
              </w:rPr>
              <w:t>/</w:t>
            </w:r>
            <w:r w:rsidRPr="00CB58D7">
              <w:rPr>
                <w:rFonts w:ascii="Times New Roman" w:hAnsi="Times New Roman"/>
                <w:b/>
              </w:rPr>
              <w:fldChar w:fldCharType="begin"/>
            </w:r>
            <w:r w:rsidRPr="00CB58D7">
              <w:rPr>
                <w:rFonts w:ascii="Times New Roman" w:hAnsi="Times New Roman"/>
                <w:b/>
              </w:rPr>
              <w:instrText>NUMPAGES</w:instrText>
            </w:r>
            <w:r w:rsidRPr="00CB58D7">
              <w:rPr>
                <w:rFonts w:ascii="Times New Roman" w:hAnsi="Times New Roman"/>
                <w:b/>
              </w:rPr>
              <w:fldChar w:fldCharType="separate"/>
            </w:r>
            <w:r w:rsidR="00D20C70">
              <w:rPr>
                <w:rFonts w:ascii="Times New Roman" w:hAnsi="Times New Roman"/>
                <w:b/>
                <w:noProof/>
              </w:rPr>
              <w:t>4</w:t>
            </w:r>
            <w:r w:rsidRPr="00CB58D7">
              <w:rPr>
                <w:rFonts w:ascii="Times New Roman" w:hAnsi="Times New Roman"/>
                <w:b/>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723DF" w14:textId="77777777" w:rsidR="001D3E4D" w:rsidRDefault="001D3E4D" w:rsidP="00CB58D7">
      <w:pPr>
        <w:spacing w:after="0" w:line="240" w:lineRule="auto"/>
      </w:pPr>
      <w:r>
        <w:separator/>
      </w:r>
    </w:p>
  </w:footnote>
  <w:footnote w:type="continuationSeparator" w:id="0">
    <w:p w14:paraId="071C53D1" w14:textId="77777777" w:rsidR="001D3E4D" w:rsidRDefault="001D3E4D" w:rsidP="00CB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18" w:space="0" w:color="C00000"/>
      </w:tblBorders>
      <w:tblLook w:val="04A0" w:firstRow="1" w:lastRow="0" w:firstColumn="1" w:lastColumn="0" w:noHBand="0" w:noVBand="1"/>
    </w:tblPr>
    <w:tblGrid>
      <w:gridCol w:w="1496"/>
      <w:gridCol w:w="6627"/>
      <w:gridCol w:w="1515"/>
    </w:tblGrid>
    <w:tr w:rsidR="00A770E0" w:rsidRPr="00BC23B6" w14:paraId="2DE93F57" w14:textId="77777777" w:rsidTr="009719C0">
      <w:tc>
        <w:tcPr>
          <w:tcW w:w="776" w:type="pct"/>
        </w:tcPr>
        <w:p w14:paraId="1EBE296F" w14:textId="48CADDA5" w:rsidR="00A770E0" w:rsidRPr="00BC23B6" w:rsidRDefault="001D2C93" w:rsidP="007D2B40">
          <w:pPr>
            <w:pStyle w:val="stBilgi"/>
            <w:tabs>
              <w:tab w:val="clear" w:pos="4536"/>
              <w:tab w:val="center" w:pos="4962"/>
            </w:tabs>
            <w:jc w:val="both"/>
            <w:rPr>
              <w:rFonts w:ascii="Times New Roman" w:eastAsia="Times New Roman" w:hAnsi="Times New Roman"/>
              <w:b/>
              <w:sz w:val="24"/>
              <w:szCs w:val="24"/>
            </w:rPr>
          </w:pPr>
          <w:r>
            <w:rPr>
              <w:rFonts w:ascii="Times New Roman" w:hAnsi="Times New Roman"/>
              <w:sz w:val="24"/>
              <w:szCs w:val="24"/>
            </w:rPr>
            <w:t>0</w:t>
          </w:r>
          <w:r w:rsidR="002854CB">
            <w:rPr>
              <w:rFonts w:ascii="Times New Roman" w:hAnsi="Times New Roman"/>
              <w:sz w:val="24"/>
              <w:szCs w:val="24"/>
            </w:rPr>
            <w:t>9</w:t>
          </w:r>
          <w:r>
            <w:rPr>
              <w:rFonts w:ascii="Times New Roman" w:hAnsi="Times New Roman"/>
              <w:sz w:val="24"/>
              <w:szCs w:val="24"/>
            </w:rPr>
            <w:t>.08</w:t>
          </w:r>
          <w:r w:rsidR="00A770E0">
            <w:rPr>
              <w:rFonts w:ascii="Times New Roman" w:hAnsi="Times New Roman"/>
              <w:sz w:val="24"/>
              <w:szCs w:val="24"/>
            </w:rPr>
            <w:t>.2021</w:t>
          </w:r>
        </w:p>
      </w:tc>
      <w:tc>
        <w:tcPr>
          <w:tcW w:w="3438" w:type="pct"/>
        </w:tcPr>
        <w:p w14:paraId="004846CB" w14:textId="3E21D338" w:rsidR="00A770E0" w:rsidRPr="00BC23B6" w:rsidRDefault="00A770E0" w:rsidP="00BC31AF">
          <w:pPr>
            <w:pStyle w:val="stBilgi"/>
            <w:tabs>
              <w:tab w:val="clear" w:pos="4536"/>
              <w:tab w:val="center" w:pos="4962"/>
            </w:tabs>
            <w:jc w:val="center"/>
            <w:rPr>
              <w:rFonts w:ascii="Times New Roman" w:eastAsia="Times New Roman" w:hAnsi="Times New Roman"/>
              <w:b/>
              <w:sz w:val="24"/>
              <w:szCs w:val="24"/>
            </w:rPr>
          </w:pPr>
          <w:r>
            <w:rPr>
              <w:rFonts w:ascii="Times New Roman" w:eastAsia="Times New Roman" w:hAnsi="Times New Roman"/>
              <w:b/>
              <w:sz w:val="24"/>
              <w:szCs w:val="24"/>
            </w:rPr>
            <w:t>SENATO</w:t>
          </w:r>
          <w:r w:rsidRPr="00BC23B6">
            <w:rPr>
              <w:rFonts w:ascii="Times New Roman" w:eastAsia="Times New Roman" w:hAnsi="Times New Roman"/>
              <w:b/>
              <w:sz w:val="24"/>
              <w:szCs w:val="24"/>
            </w:rPr>
            <w:t xml:space="preserve"> KARAR</w:t>
          </w:r>
          <w:r w:rsidR="00BC31AF">
            <w:rPr>
              <w:rFonts w:ascii="Times New Roman" w:eastAsia="Times New Roman" w:hAnsi="Times New Roman"/>
              <w:b/>
              <w:sz w:val="24"/>
              <w:szCs w:val="24"/>
            </w:rPr>
            <w:t xml:space="preserve"> SURETİ</w:t>
          </w:r>
        </w:p>
      </w:tc>
      <w:tc>
        <w:tcPr>
          <w:tcW w:w="786" w:type="pct"/>
        </w:tcPr>
        <w:p w14:paraId="477B4035" w14:textId="72BD6AB0" w:rsidR="00A770E0" w:rsidRDefault="00A770E0" w:rsidP="007D2B40">
          <w:pPr>
            <w:pStyle w:val="stBilgi"/>
            <w:tabs>
              <w:tab w:val="clear" w:pos="4536"/>
              <w:tab w:val="center" w:pos="4962"/>
            </w:tabs>
            <w:jc w:val="right"/>
            <w:rPr>
              <w:rFonts w:ascii="Times New Roman" w:eastAsia="Times New Roman" w:hAnsi="Times New Roman"/>
              <w:b/>
              <w:sz w:val="24"/>
              <w:szCs w:val="24"/>
            </w:rPr>
          </w:pPr>
          <w:r>
            <w:rPr>
              <w:rFonts w:ascii="Times New Roman" w:eastAsia="Times New Roman" w:hAnsi="Times New Roman"/>
              <w:b/>
              <w:sz w:val="24"/>
              <w:szCs w:val="24"/>
            </w:rPr>
            <w:t>2021/</w:t>
          </w:r>
          <w:r w:rsidR="001D2C93">
            <w:rPr>
              <w:rFonts w:ascii="Times New Roman" w:eastAsia="Times New Roman" w:hAnsi="Times New Roman"/>
              <w:b/>
              <w:sz w:val="24"/>
              <w:szCs w:val="24"/>
            </w:rPr>
            <w:t>1</w:t>
          </w:r>
          <w:r w:rsidR="00557C3F">
            <w:rPr>
              <w:rFonts w:ascii="Times New Roman" w:eastAsia="Times New Roman" w:hAnsi="Times New Roman"/>
              <w:b/>
              <w:sz w:val="24"/>
              <w:szCs w:val="24"/>
            </w:rPr>
            <w:t>8</w:t>
          </w:r>
        </w:p>
        <w:p w14:paraId="6FD08773" w14:textId="341C948A" w:rsidR="001D2C93" w:rsidRPr="00BC23B6" w:rsidRDefault="001D2C93" w:rsidP="001D2C93">
          <w:pPr>
            <w:pStyle w:val="stBilgi"/>
            <w:tabs>
              <w:tab w:val="clear" w:pos="4536"/>
              <w:tab w:val="center" w:pos="4962"/>
            </w:tabs>
            <w:jc w:val="center"/>
            <w:rPr>
              <w:rFonts w:ascii="Times New Roman" w:eastAsia="Times New Roman" w:hAnsi="Times New Roman"/>
              <w:b/>
              <w:sz w:val="24"/>
              <w:szCs w:val="24"/>
            </w:rPr>
          </w:pPr>
        </w:p>
      </w:tc>
    </w:tr>
  </w:tbl>
  <w:p w14:paraId="682FB881" w14:textId="77777777" w:rsidR="00A770E0" w:rsidRPr="00CB58D7" w:rsidRDefault="00A770E0" w:rsidP="0084259F">
    <w:pPr>
      <w:pStyle w:val="stBilgi"/>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5A34D97E"/>
    <w:name w:val="WW8Num1"/>
    <w:lvl w:ilvl="0">
      <w:start w:val="1"/>
      <w:numFmt w:val="lowerLetter"/>
      <w:lvlText w:val="%1)"/>
      <w:lvlJc w:val="left"/>
      <w:pPr>
        <w:tabs>
          <w:tab w:val="num" w:pos="644"/>
        </w:tabs>
        <w:ind w:left="644" w:hanging="360"/>
      </w:pPr>
      <w:rPr>
        <w:rFonts w:ascii="Times New Roman" w:eastAsiaTheme="minorHAnsi" w:hAnsi="Times New Roman" w:cs="Times New Roman"/>
      </w:rPr>
    </w:lvl>
  </w:abstractNum>
  <w:abstractNum w:abstractNumId="1" w15:restartNumberingAfterBreak="0">
    <w:nsid w:val="039A6253"/>
    <w:multiLevelType w:val="hybridMultilevel"/>
    <w:tmpl w:val="9BC8C9A4"/>
    <w:lvl w:ilvl="0" w:tplc="29DC53C8">
      <w:start w:val="1"/>
      <w:numFmt w:val="lowerLetter"/>
      <w:lvlText w:val="%1)"/>
      <w:lvlJc w:val="left"/>
      <w:pPr>
        <w:ind w:left="532" w:hanging="248"/>
      </w:pPr>
      <w:rPr>
        <w:rFonts w:ascii="Times New Roman" w:eastAsia="Times New Roman" w:hAnsi="Times New Roman" w:cs="Times New Roman" w:hint="default"/>
        <w:spacing w:val="-2"/>
        <w:w w:val="100"/>
        <w:sz w:val="24"/>
        <w:szCs w:val="24"/>
      </w:rPr>
    </w:lvl>
    <w:lvl w:ilvl="1" w:tplc="A76ED9C0">
      <w:numFmt w:val="bullet"/>
      <w:lvlText w:val="•"/>
      <w:lvlJc w:val="left"/>
      <w:pPr>
        <w:ind w:left="1244" w:hanging="248"/>
      </w:pPr>
      <w:rPr>
        <w:rFonts w:hint="default"/>
      </w:rPr>
    </w:lvl>
    <w:lvl w:ilvl="2" w:tplc="1DCA2102">
      <w:numFmt w:val="bullet"/>
      <w:lvlText w:val="•"/>
      <w:lvlJc w:val="left"/>
      <w:pPr>
        <w:ind w:left="2149" w:hanging="248"/>
      </w:pPr>
      <w:rPr>
        <w:rFonts w:hint="default"/>
      </w:rPr>
    </w:lvl>
    <w:lvl w:ilvl="3" w:tplc="C28884D6">
      <w:numFmt w:val="bullet"/>
      <w:lvlText w:val="•"/>
      <w:lvlJc w:val="left"/>
      <w:pPr>
        <w:ind w:left="3053" w:hanging="248"/>
      </w:pPr>
      <w:rPr>
        <w:rFonts w:hint="default"/>
      </w:rPr>
    </w:lvl>
    <w:lvl w:ilvl="4" w:tplc="8FE0207A">
      <w:numFmt w:val="bullet"/>
      <w:lvlText w:val="•"/>
      <w:lvlJc w:val="left"/>
      <w:pPr>
        <w:ind w:left="3958" w:hanging="248"/>
      </w:pPr>
      <w:rPr>
        <w:rFonts w:hint="default"/>
      </w:rPr>
    </w:lvl>
    <w:lvl w:ilvl="5" w:tplc="6284E3B4">
      <w:numFmt w:val="bullet"/>
      <w:lvlText w:val="•"/>
      <w:lvlJc w:val="left"/>
      <w:pPr>
        <w:ind w:left="4863" w:hanging="248"/>
      </w:pPr>
      <w:rPr>
        <w:rFonts w:hint="default"/>
      </w:rPr>
    </w:lvl>
    <w:lvl w:ilvl="6" w:tplc="07386884">
      <w:numFmt w:val="bullet"/>
      <w:lvlText w:val="•"/>
      <w:lvlJc w:val="left"/>
      <w:pPr>
        <w:ind w:left="5767" w:hanging="248"/>
      </w:pPr>
      <w:rPr>
        <w:rFonts w:hint="default"/>
      </w:rPr>
    </w:lvl>
    <w:lvl w:ilvl="7" w:tplc="E71EFBFE">
      <w:numFmt w:val="bullet"/>
      <w:lvlText w:val="•"/>
      <w:lvlJc w:val="left"/>
      <w:pPr>
        <w:ind w:left="6672" w:hanging="248"/>
      </w:pPr>
      <w:rPr>
        <w:rFonts w:hint="default"/>
      </w:rPr>
    </w:lvl>
    <w:lvl w:ilvl="8" w:tplc="FC18E01E">
      <w:numFmt w:val="bullet"/>
      <w:lvlText w:val="•"/>
      <w:lvlJc w:val="left"/>
      <w:pPr>
        <w:ind w:left="7577" w:hanging="248"/>
      </w:pPr>
      <w:rPr>
        <w:rFonts w:hint="default"/>
      </w:rPr>
    </w:lvl>
  </w:abstractNum>
  <w:abstractNum w:abstractNumId="2" w15:restartNumberingAfterBreak="0">
    <w:nsid w:val="10776329"/>
    <w:multiLevelType w:val="hybridMultilevel"/>
    <w:tmpl w:val="C5FCDE90"/>
    <w:lvl w:ilvl="0" w:tplc="DBF6E7B8">
      <w:start w:val="1"/>
      <w:numFmt w:val="lowerLetter"/>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C0C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08E1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78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527D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03B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29C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B8FC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F4F7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443B55"/>
    <w:multiLevelType w:val="hybridMultilevel"/>
    <w:tmpl w:val="E64478C4"/>
    <w:lvl w:ilvl="0" w:tplc="041F0017">
      <w:start w:val="1"/>
      <w:numFmt w:val="lowerLetter"/>
      <w:lvlText w:val="%1)"/>
      <w:lvlJc w:val="left"/>
      <w:pPr>
        <w:ind w:left="460" w:hanging="360"/>
      </w:pPr>
      <w:rPr>
        <w:rFonts w:hint="default"/>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4" w15:restartNumberingAfterBreak="0">
    <w:nsid w:val="17833B23"/>
    <w:multiLevelType w:val="hybridMultilevel"/>
    <w:tmpl w:val="C322A24E"/>
    <w:lvl w:ilvl="0" w:tplc="26DABCF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2A0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00E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8284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A14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AE6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43F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7E73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46B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3334FB"/>
    <w:multiLevelType w:val="hybridMultilevel"/>
    <w:tmpl w:val="9E7466E6"/>
    <w:lvl w:ilvl="0" w:tplc="1AD6CFF8">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A04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0068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CCFD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6ABE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A639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CB9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B645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09B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3769C7"/>
    <w:multiLevelType w:val="hybridMultilevel"/>
    <w:tmpl w:val="70E44DF0"/>
    <w:lvl w:ilvl="0" w:tplc="56C89AC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AF770">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7A7A6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26BA1C">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E1AC2">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EC23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B8402A">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CFBB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6EE60C">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8F174A"/>
    <w:multiLevelType w:val="hybridMultilevel"/>
    <w:tmpl w:val="71CC38EE"/>
    <w:lvl w:ilvl="0" w:tplc="7EEE00C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5E77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E24C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FA54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475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742A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E66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EF9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4687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B66F6A"/>
    <w:multiLevelType w:val="hybridMultilevel"/>
    <w:tmpl w:val="075CCD02"/>
    <w:lvl w:ilvl="0" w:tplc="537292DC">
      <w:start w:val="1"/>
      <w:numFmt w:val="lowerLetter"/>
      <w:lvlText w:val="%1)"/>
      <w:lvlJc w:val="left"/>
      <w:pPr>
        <w:ind w:left="408" w:hanging="308"/>
      </w:pPr>
      <w:rPr>
        <w:rFonts w:ascii="Times New Roman" w:eastAsia="Times New Roman" w:hAnsi="Times New Roman" w:cs="Times New Roman" w:hint="default"/>
        <w:spacing w:val="-2"/>
        <w:w w:val="100"/>
        <w:sz w:val="24"/>
        <w:szCs w:val="24"/>
      </w:rPr>
    </w:lvl>
    <w:lvl w:ilvl="1" w:tplc="A900F736">
      <w:numFmt w:val="bullet"/>
      <w:lvlText w:val="•"/>
      <w:lvlJc w:val="left"/>
      <w:pPr>
        <w:ind w:left="1298" w:hanging="308"/>
      </w:pPr>
      <w:rPr>
        <w:rFonts w:hint="default"/>
      </w:rPr>
    </w:lvl>
    <w:lvl w:ilvl="2" w:tplc="6C4073E8">
      <w:numFmt w:val="bullet"/>
      <w:lvlText w:val="•"/>
      <w:lvlJc w:val="left"/>
      <w:pPr>
        <w:ind w:left="2197" w:hanging="308"/>
      </w:pPr>
      <w:rPr>
        <w:rFonts w:hint="default"/>
      </w:rPr>
    </w:lvl>
    <w:lvl w:ilvl="3" w:tplc="1A744478">
      <w:numFmt w:val="bullet"/>
      <w:lvlText w:val="•"/>
      <w:lvlJc w:val="left"/>
      <w:pPr>
        <w:ind w:left="3095" w:hanging="308"/>
      </w:pPr>
      <w:rPr>
        <w:rFonts w:hint="default"/>
      </w:rPr>
    </w:lvl>
    <w:lvl w:ilvl="4" w:tplc="2750AE38">
      <w:numFmt w:val="bullet"/>
      <w:lvlText w:val="•"/>
      <w:lvlJc w:val="left"/>
      <w:pPr>
        <w:ind w:left="3994" w:hanging="308"/>
      </w:pPr>
      <w:rPr>
        <w:rFonts w:hint="default"/>
      </w:rPr>
    </w:lvl>
    <w:lvl w:ilvl="5" w:tplc="47866EC6">
      <w:numFmt w:val="bullet"/>
      <w:lvlText w:val="•"/>
      <w:lvlJc w:val="left"/>
      <w:pPr>
        <w:ind w:left="4893" w:hanging="308"/>
      </w:pPr>
      <w:rPr>
        <w:rFonts w:hint="default"/>
      </w:rPr>
    </w:lvl>
    <w:lvl w:ilvl="6" w:tplc="2D965FF0">
      <w:numFmt w:val="bullet"/>
      <w:lvlText w:val="•"/>
      <w:lvlJc w:val="left"/>
      <w:pPr>
        <w:ind w:left="5791" w:hanging="308"/>
      </w:pPr>
      <w:rPr>
        <w:rFonts w:hint="default"/>
      </w:rPr>
    </w:lvl>
    <w:lvl w:ilvl="7" w:tplc="0A1A01FE">
      <w:numFmt w:val="bullet"/>
      <w:lvlText w:val="•"/>
      <w:lvlJc w:val="left"/>
      <w:pPr>
        <w:ind w:left="6690" w:hanging="308"/>
      </w:pPr>
      <w:rPr>
        <w:rFonts w:hint="default"/>
      </w:rPr>
    </w:lvl>
    <w:lvl w:ilvl="8" w:tplc="D5B0800C">
      <w:numFmt w:val="bullet"/>
      <w:lvlText w:val="•"/>
      <w:lvlJc w:val="left"/>
      <w:pPr>
        <w:ind w:left="7589" w:hanging="308"/>
      </w:pPr>
      <w:rPr>
        <w:rFonts w:hint="default"/>
      </w:rPr>
    </w:lvl>
  </w:abstractNum>
  <w:abstractNum w:abstractNumId="9" w15:restartNumberingAfterBreak="0">
    <w:nsid w:val="5F45219D"/>
    <w:multiLevelType w:val="hybridMultilevel"/>
    <w:tmpl w:val="3FCC00BA"/>
    <w:lvl w:ilvl="0" w:tplc="537AE4EE">
      <w:start w:val="1"/>
      <w:numFmt w:val="decimal"/>
      <w:lvlText w:val="(%1)"/>
      <w:lvlJc w:val="left"/>
      <w:pPr>
        <w:ind w:left="580" w:hanging="480"/>
      </w:pPr>
      <w:rPr>
        <w:rFonts w:hint="default"/>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10" w15:restartNumberingAfterBreak="0">
    <w:nsid w:val="70425E8F"/>
    <w:multiLevelType w:val="hybridMultilevel"/>
    <w:tmpl w:val="B46053F4"/>
    <w:lvl w:ilvl="0" w:tplc="18189C3E">
      <w:start w:val="1"/>
      <w:numFmt w:val="lowerLetter"/>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F4F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465D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2C00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074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1E4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2CE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F805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644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35A017D"/>
    <w:multiLevelType w:val="hybridMultilevel"/>
    <w:tmpl w:val="9E800C9E"/>
    <w:lvl w:ilvl="0" w:tplc="5DF62458">
      <w:start w:val="1"/>
      <w:numFmt w:val="lowerLetter"/>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12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624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681F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85D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E65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4B9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F432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8A1A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5E01D1"/>
    <w:multiLevelType w:val="hybridMultilevel"/>
    <w:tmpl w:val="B2062F3C"/>
    <w:lvl w:ilvl="0" w:tplc="9ECCA75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29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8DB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0ED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10CD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E59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BCE4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EB0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A5E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EA752D"/>
    <w:multiLevelType w:val="hybridMultilevel"/>
    <w:tmpl w:val="472CB8C0"/>
    <w:lvl w:ilvl="0" w:tplc="52A037C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0425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E33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4F2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2AA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2E1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0C7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23B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0E5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1F78DE"/>
    <w:multiLevelType w:val="hybridMultilevel"/>
    <w:tmpl w:val="5F8045D4"/>
    <w:lvl w:ilvl="0" w:tplc="67269300">
      <w:start w:val="1"/>
      <w:numFmt w:val="lowerLetter"/>
      <w:lvlText w:val="%1)"/>
      <w:lvlJc w:val="left"/>
      <w:pPr>
        <w:ind w:left="348" w:hanging="248"/>
      </w:pPr>
      <w:rPr>
        <w:rFonts w:ascii="Times New Roman" w:eastAsia="Times New Roman" w:hAnsi="Times New Roman" w:cs="Times New Roman" w:hint="default"/>
        <w:spacing w:val="-2"/>
        <w:w w:val="100"/>
        <w:sz w:val="24"/>
        <w:szCs w:val="24"/>
      </w:rPr>
    </w:lvl>
    <w:lvl w:ilvl="1" w:tplc="E9B426E4">
      <w:numFmt w:val="bullet"/>
      <w:lvlText w:val="•"/>
      <w:lvlJc w:val="left"/>
      <w:pPr>
        <w:ind w:left="1244" w:hanging="248"/>
      </w:pPr>
      <w:rPr>
        <w:rFonts w:hint="default"/>
      </w:rPr>
    </w:lvl>
    <w:lvl w:ilvl="2" w:tplc="421E0412">
      <w:numFmt w:val="bullet"/>
      <w:lvlText w:val="•"/>
      <w:lvlJc w:val="left"/>
      <w:pPr>
        <w:ind w:left="2149" w:hanging="248"/>
      </w:pPr>
      <w:rPr>
        <w:rFonts w:hint="default"/>
      </w:rPr>
    </w:lvl>
    <w:lvl w:ilvl="3" w:tplc="6880819A">
      <w:numFmt w:val="bullet"/>
      <w:lvlText w:val="•"/>
      <w:lvlJc w:val="left"/>
      <w:pPr>
        <w:ind w:left="3053" w:hanging="248"/>
      </w:pPr>
      <w:rPr>
        <w:rFonts w:hint="default"/>
      </w:rPr>
    </w:lvl>
    <w:lvl w:ilvl="4" w:tplc="6B4E2280">
      <w:numFmt w:val="bullet"/>
      <w:lvlText w:val="•"/>
      <w:lvlJc w:val="left"/>
      <w:pPr>
        <w:ind w:left="3958" w:hanging="248"/>
      </w:pPr>
      <w:rPr>
        <w:rFonts w:hint="default"/>
      </w:rPr>
    </w:lvl>
    <w:lvl w:ilvl="5" w:tplc="14C64246">
      <w:numFmt w:val="bullet"/>
      <w:lvlText w:val="•"/>
      <w:lvlJc w:val="left"/>
      <w:pPr>
        <w:ind w:left="4863" w:hanging="248"/>
      </w:pPr>
      <w:rPr>
        <w:rFonts w:hint="default"/>
      </w:rPr>
    </w:lvl>
    <w:lvl w:ilvl="6" w:tplc="DD688CC4">
      <w:numFmt w:val="bullet"/>
      <w:lvlText w:val="•"/>
      <w:lvlJc w:val="left"/>
      <w:pPr>
        <w:ind w:left="5767" w:hanging="248"/>
      </w:pPr>
      <w:rPr>
        <w:rFonts w:hint="default"/>
      </w:rPr>
    </w:lvl>
    <w:lvl w:ilvl="7" w:tplc="C8E22EE2">
      <w:numFmt w:val="bullet"/>
      <w:lvlText w:val="•"/>
      <w:lvlJc w:val="left"/>
      <w:pPr>
        <w:ind w:left="6672" w:hanging="248"/>
      </w:pPr>
      <w:rPr>
        <w:rFonts w:hint="default"/>
      </w:rPr>
    </w:lvl>
    <w:lvl w:ilvl="8" w:tplc="E702DD68">
      <w:numFmt w:val="bullet"/>
      <w:lvlText w:val="•"/>
      <w:lvlJc w:val="left"/>
      <w:pPr>
        <w:ind w:left="7577" w:hanging="248"/>
      </w:pPr>
      <w:rPr>
        <w:rFonts w:hint="default"/>
      </w:rPr>
    </w:lvl>
  </w:abstractNum>
  <w:abstractNum w:abstractNumId="15" w15:restartNumberingAfterBreak="0">
    <w:nsid w:val="7A9B6C48"/>
    <w:multiLevelType w:val="hybridMultilevel"/>
    <w:tmpl w:val="CFC67C54"/>
    <w:lvl w:ilvl="0" w:tplc="08F61B52">
      <w:start w:val="1"/>
      <w:numFmt w:val="lowerLetter"/>
      <w:lvlText w:val="%1)"/>
      <w:lvlJc w:val="left"/>
      <w:pPr>
        <w:ind w:left="100" w:hanging="248"/>
      </w:pPr>
      <w:rPr>
        <w:rFonts w:ascii="Times New Roman" w:eastAsia="Times New Roman" w:hAnsi="Times New Roman" w:cs="Times New Roman" w:hint="default"/>
        <w:spacing w:val="-2"/>
        <w:w w:val="100"/>
        <w:sz w:val="24"/>
        <w:szCs w:val="24"/>
      </w:rPr>
    </w:lvl>
    <w:lvl w:ilvl="1" w:tplc="A0623750">
      <w:numFmt w:val="bullet"/>
      <w:lvlText w:val="•"/>
      <w:lvlJc w:val="left"/>
      <w:pPr>
        <w:ind w:left="1028" w:hanging="248"/>
      </w:pPr>
      <w:rPr>
        <w:rFonts w:hint="default"/>
      </w:rPr>
    </w:lvl>
    <w:lvl w:ilvl="2" w:tplc="7C00A52E">
      <w:numFmt w:val="bullet"/>
      <w:lvlText w:val="•"/>
      <w:lvlJc w:val="left"/>
      <w:pPr>
        <w:ind w:left="1957" w:hanging="248"/>
      </w:pPr>
      <w:rPr>
        <w:rFonts w:hint="default"/>
      </w:rPr>
    </w:lvl>
    <w:lvl w:ilvl="3" w:tplc="7890C980">
      <w:numFmt w:val="bullet"/>
      <w:lvlText w:val="•"/>
      <w:lvlJc w:val="left"/>
      <w:pPr>
        <w:ind w:left="2885" w:hanging="248"/>
      </w:pPr>
      <w:rPr>
        <w:rFonts w:hint="default"/>
      </w:rPr>
    </w:lvl>
    <w:lvl w:ilvl="4" w:tplc="CE68E216">
      <w:numFmt w:val="bullet"/>
      <w:lvlText w:val="•"/>
      <w:lvlJc w:val="left"/>
      <w:pPr>
        <w:ind w:left="3814" w:hanging="248"/>
      </w:pPr>
      <w:rPr>
        <w:rFonts w:hint="default"/>
      </w:rPr>
    </w:lvl>
    <w:lvl w:ilvl="5" w:tplc="FDF8DD5E">
      <w:numFmt w:val="bullet"/>
      <w:lvlText w:val="•"/>
      <w:lvlJc w:val="left"/>
      <w:pPr>
        <w:ind w:left="4743" w:hanging="248"/>
      </w:pPr>
      <w:rPr>
        <w:rFonts w:hint="default"/>
      </w:rPr>
    </w:lvl>
    <w:lvl w:ilvl="6" w:tplc="FF8413C6">
      <w:numFmt w:val="bullet"/>
      <w:lvlText w:val="•"/>
      <w:lvlJc w:val="left"/>
      <w:pPr>
        <w:ind w:left="5671" w:hanging="248"/>
      </w:pPr>
      <w:rPr>
        <w:rFonts w:hint="default"/>
      </w:rPr>
    </w:lvl>
    <w:lvl w:ilvl="7" w:tplc="1922A082">
      <w:numFmt w:val="bullet"/>
      <w:lvlText w:val="•"/>
      <w:lvlJc w:val="left"/>
      <w:pPr>
        <w:ind w:left="6600" w:hanging="248"/>
      </w:pPr>
      <w:rPr>
        <w:rFonts w:hint="default"/>
      </w:rPr>
    </w:lvl>
    <w:lvl w:ilvl="8" w:tplc="4CCA5566">
      <w:numFmt w:val="bullet"/>
      <w:lvlText w:val="•"/>
      <w:lvlJc w:val="left"/>
      <w:pPr>
        <w:ind w:left="7529" w:hanging="248"/>
      </w:pPr>
      <w:rPr>
        <w:rFonts w:hint="default"/>
      </w:rPr>
    </w:lvl>
  </w:abstractNum>
  <w:num w:numId="1">
    <w:abstractNumId w:val="10"/>
  </w:num>
  <w:num w:numId="2">
    <w:abstractNumId w:val="4"/>
  </w:num>
  <w:num w:numId="3">
    <w:abstractNumId w:val="12"/>
  </w:num>
  <w:num w:numId="4">
    <w:abstractNumId w:val="5"/>
  </w:num>
  <w:num w:numId="5">
    <w:abstractNumId w:val="6"/>
  </w:num>
  <w:num w:numId="6">
    <w:abstractNumId w:val="13"/>
  </w:num>
  <w:num w:numId="7">
    <w:abstractNumId w:val="7"/>
  </w:num>
  <w:num w:numId="8">
    <w:abstractNumId w:val="11"/>
  </w:num>
  <w:num w:numId="9">
    <w:abstractNumId w:val="2"/>
  </w:num>
  <w:num w:numId="10">
    <w:abstractNumId w:val="14"/>
  </w:num>
  <w:num w:numId="11">
    <w:abstractNumId w:val="8"/>
  </w:num>
  <w:num w:numId="12">
    <w:abstractNumId w:val="15"/>
  </w:num>
  <w:num w:numId="13">
    <w:abstractNumId w:val="1"/>
  </w:num>
  <w:num w:numId="14">
    <w:abstractNumId w:val="9"/>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D7"/>
    <w:rsid w:val="00000714"/>
    <w:rsid w:val="00001C10"/>
    <w:rsid w:val="00001D96"/>
    <w:rsid w:val="0000217F"/>
    <w:rsid w:val="000023D2"/>
    <w:rsid w:val="00002D4C"/>
    <w:rsid w:val="0000552B"/>
    <w:rsid w:val="000057E4"/>
    <w:rsid w:val="00005C96"/>
    <w:rsid w:val="00005E62"/>
    <w:rsid w:val="00006727"/>
    <w:rsid w:val="00006A8B"/>
    <w:rsid w:val="00010D57"/>
    <w:rsid w:val="00011948"/>
    <w:rsid w:val="00011A1C"/>
    <w:rsid w:val="00011B5E"/>
    <w:rsid w:val="00011FC1"/>
    <w:rsid w:val="00012652"/>
    <w:rsid w:val="00014283"/>
    <w:rsid w:val="000147E8"/>
    <w:rsid w:val="000148F6"/>
    <w:rsid w:val="00015047"/>
    <w:rsid w:val="000155C8"/>
    <w:rsid w:val="00016041"/>
    <w:rsid w:val="00016D76"/>
    <w:rsid w:val="0001702A"/>
    <w:rsid w:val="000171ED"/>
    <w:rsid w:val="000200B3"/>
    <w:rsid w:val="000204D2"/>
    <w:rsid w:val="0002069D"/>
    <w:rsid w:val="00020E85"/>
    <w:rsid w:val="0002210D"/>
    <w:rsid w:val="000225F5"/>
    <w:rsid w:val="00022F10"/>
    <w:rsid w:val="00023175"/>
    <w:rsid w:val="000236C5"/>
    <w:rsid w:val="00024161"/>
    <w:rsid w:val="00024B16"/>
    <w:rsid w:val="00024C5E"/>
    <w:rsid w:val="00025312"/>
    <w:rsid w:val="000264BD"/>
    <w:rsid w:val="00026962"/>
    <w:rsid w:val="00026AF0"/>
    <w:rsid w:val="00026E52"/>
    <w:rsid w:val="00027BAF"/>
    <w:rsid w:val="00027D0E"/>
    <w:rsid w:val="00030CB8"/>
    <w:rsid w:val="000310F3"/>
    <w:rsid w:val="000315B0"/>
    <w:rsid w:val="000315C1"/>
    <w:rsid w:val="000316C8"/>
    <w:rsid w:val="00031A31"/>
    <w:rsid w:val="00031D20"/>
    <w:rsid w:val="00032074"/>
    <w:rsid w:val="0003352F"/>
    <w:rsid w:val="000337B2"/>
    <w:rsid w:val="00033D7A"/>
    <w:rsid w:val="00034787"/>
    <w:rsid w:val="000349B7"/>
    <w:rsid w:val="00034B5D"/>
    <w:rsid w:val="00034D88"/>
    <w:rsid w:val="00034DB0"/>
    <w:rsid w:val="0003556D"/>
    <w:rsid w:val="00035691"/>
    <w:rsid w:val="000358AF"/>
    <w:rsid w:val="000368DD"/>
    <w:rsid w:val="00036A6A"/>
    <w:rsid w:val="00037B7C"/>
    <w:rsid w:val="00040850"/>
    <w:rsid w:val="00042D1B"/>
    <w:rsid w:val="00043A24"/>
    <w:rsid w:val="00043BC9"/>
    <w:rsid w:val="00043D3E"/>
    <w:rsid w:val="00043E1A"/>
    <w:rsid w:val="00045929"/>
    <w:rsid w:val="00045A9D"/>
    <w:rsid w:val="00045B6F"/>
    <w:rsid w:val="00046674"/>
    <w:rsid w:val="000473D1"/>
    <w:rsid w:val="000474ED"/>
    <w:rsid w:val="00047E10"/>
    <w:rsid w:val="000504BC"/>
    <w:rsid w:val="00050619"/>
    <w:rsid w:val="00050D15"/>
    <w:rsid w:val="000512F2"/>
    <w:rsid w:val="00052456"/>
    <w:rsid w:val="00052B30"/>
    <w:rsid w:val="0005358C"/>
    <w:rsid w:val="00055290"/>
    <w:rsid w:val="000567E7"/>
    <w:rsid w:val="00056904"/>
    <w:rsid w:val="000574CB"/>
    <w:rsid w:val="000575B3"/>
    <w:rsid w:val="0006041F"/>
    <w:rsid w:val="0006078C"/>
    <w:rsid w:val="0006084C"/>
    <w:rsid w:val="000610E8"/>
    <w:rsid w:val="0006149D"/>
    <w:rsid w:val="0006157B"/>
    <w:rsid w:val="00061D07"/>
    <w:rsid w:val="0006211F"/>
    <w:rsid w:val="0006231C"/>
    <w:rsid w:val="000624CC"/>
    <w:rsid w:val="00062703"/>
    <w:rsid w:val="0006306B"/>
    <w:rsid w:val="000632B1"/>
    <w:rsid w:val="000641EF"/>
    <w:rsid w:val="0006450C"/>
    <w:rsid w:val="00064CCB"/>
    <w:rsid w:val="00064EB4"/>
    <w:rsid w:val="0006576A"/>
    <w:rsid w:val="00065AD3"/>
    <w:rsid w:val="00066DB2"/>
    <w:rsid w:val="00066F08"/>
    <w:rsid w:val="00067363"/>
    <w:rsid w:val="00067426"/>
    <w:rsid w:val="00067805"/>
    <w:rsid w:val="00070340"/>
    <w:rsid w:val="00070954"/>
    <w:rsid w:val="00070DDE"/>
    <w:rsid w:val="00070F6D"/>
    <w:rsid w:val="00071132"/>
    <w:rsid w:val="000719CC"/>
    <w:rsid w:val="00072391"/>
    <w:rsid w:val="000729EB"/>
    <w:rsid w:val="000732DD"/>
    <w:rsid w:val="00073666"/>
    <w:rsid w:val="000737D8"/>
    <w:rsid w:val="00073C50"/>
    <w:rsid w:val="000741CE"/>
    <w:rsid w:val="00074926"/>
    <w:rsid w:val="000758A9"/>
    <w:rsid w:val="00075DBA"/>
    <w:rsid w:val="00077238"/>
    <w:rsid w:val="000779FA"/>
    <w:rsid w:val="00077E13"/>
    <w:rsid w:val="00077FF6"/>
    <w:rsid w:val="000800D7"/>
    <w:rsid w:val="00080766"/>
    <w:rsid w:val="00080C8D"/>
    <w:rsid w:val="00080E77"/>
    <w:rsid w:val="000813F6"/>
    <w:rsid w:val="00081EFF"/>
    <w:rsid w:val="000825BE"/>
    <w:rsid w:val="000828F8"/>
    <w:rsid w:val="00082CC6"/>
    <w:rsid w:val="00083137"/>
    <w:rsid w:val="00083F99"/>
    <w:rsid w:val="00083FFE"/>
    <w:rsid w:val="00084349"/>
    <w:rsid w:val="0008446C"/>
    <w:rsid w:val="00085AFF"/>
    <w:rsid w:val="00085F14"/>
    <w:rsid w:val="000862E9"/>
    <w:rsid w:val="00086337"/>
    <w:rsid w:val="000868A9"/>
    <w:rsid w:val="00086992"/>
    <w:rsid w:val="00086FF3"/>
    <w:rsid w:val="0008784E"/>
    <w:rsid w:val="0009070D"/>
    <w:rsid w:val="00090C00"/>
    <w:rsid w:val="0009163A"/>
    <w:rsid w:val="000926DA"/>
    <w:rsid w:val="000944A9"/>
    <w:rsid w:val="00094D04"/>
    <w:rsid w:val="00095275"/>
    <w:rsid w:val="00095B33"/>
    <w:rsid w:val="000962CB"/>
    <w:rsid w:val="000971B8"/>
    <w:rsid w:val="00097D4A"/>
    <w:rsid w:val="000A0D3B"/>
    <w:rsid w:val="000A166A"/>
    <w:rsid w:val="000A31C1"/>
    <w:rsid w:val="000A32D5"/>
    <w:rsid w:val="000A32EE"/>
    <w:rsid w:val="000A3474"/>
    <w:rsid w:val="000A3588"/>
    <w:rsid w:val="000A3BED"/>
    <w:rsid w:val="000A408D"/>
    <w:rsid w:val="000A4A38"/>
    <w:rsid w:val="000A51D6"/>
    <w:rsid w:val="000A5B36"/>
    <w:rsid w:val="000A6C1B"/>
    <w:rsid w:val="000A7AC6"/>
    <w:rsid w:val="000A7C71"/>
    <w:rsid w:val="000B01D3"/>
    <w:rsid w:val="000B035D"/>
    <w:rsid w:val="000B10A7"/>
    <w:rsid w:val="000B11C8"/>
    <w:rsid w:val="000B18E3"/>
    <w:rsid w:val="000B2A6E"/>
    <w:rsid w:val="000B35B6"/>
    <w:rsid w:val="000B4026"/>
    <w:rsid w:val="000B4A4E"/>
    <w:rsid w:val="000B5842"/>
    <w:rsid w:val="000B594E"/>
    <w:rsid w:val="000B5DD9"/>
    <w:rsid w:val="000B6599"/>
    <w:rsid w:val="000B6E35"/>
    <w:rsid w:val="000B70F3"/>
    <w:rsid w:val="000B7396"/>
    <w:rsid w:val="000B754C"/>
    <w:rsid w:val="000C0654"/>
    <w:rsid w:val="000C18EC"/>
    <w:rsid w:val="000C1CC9"/>
    <w:rsid w:val="000C3836"/>
    <w:rsid w:val="000C3F08"/>
    <w:rsid w:val="000C5079"/>
    <w:rsid w:val="000C7378"/>
    <w:rsid w:val="000C7D4D"/>
    <w:rsid w:val="000D0EC7"/>
    <w:rsid w:val="000D1744"/>
    <w:rsid w:val="000D22F0"/>
    <w:rsid w:val="000D23CD"/>
    <w:rsid w:val="000D2EFE"/>
    <w:rsid w:val="000D3389"/>
    <w:rsid w:val="000D3B66"/>
    <w:rsid w:val="000D4F40"/>
    <w:rsid w:val="000D53AF"/>
    <w:rsid w:val="000D57FD"/>
    <w:rsid w:val="000D6488"/>
    <w:rsid w:val="000D7497"/>
    <w:rsid w:val="000D7C2A"/>
    <w:rsid w:val="000D7D0D"/>
    <w:rsid w:val="000E12CC"/>
    <w:rsid w:val="000E13A2"/>
    <w:rsid w:val="000E1795"/>
    <w:rsid w:val="000E1B81"/>
    <w:rsid w:val="000E1DCE"/>
    <w:rsid w:val="000E234D"/>
    <w:rsid w:val="000E25A8"/>
    <w:rsid w:val="000E287B"/>
    <w:rsid w:val="000E2B81"/>
    <w:rsid w:val="000E3D88"/>
    <w:rsid w:val="000E3DCD"/>
    <w:rsid w:val="000E4A5A"/>
    <w:rsid w:val="000E4D39"/>
    <w:rsid w:val="000E4DA5"/>
    <w:rsid w:val="000E560D"/>
    <w:rsid w:val="000E5E8E"/>
    <w:rsid w:val="000E6179"/>
    <w:rsid w:val="000E69EE"/>
    <w:rsid w:val="000E7166"/>
    <w:rsid w:val="000E76D4"/>
    <w:rsid w:val="000E793B"/>
    <w:rsid w:val="000E7D3F"/>
    <w:rsid w:val="000F0463"/>
    <w:rsid w:val="000F0681"/>
    <w:rsid w:val="000F0A56"/>
    <w:rsid w:val="000F0D53"/>
    <w:rsid w:val="000F12A0"/>
    <w:rsid w:val="000F197A"/>
    <w:rsid w:val="000F1C27"/>
    <w:rsid w:val="000F1EFD"/>
    <w:rsid w:val="000F20DF"/>
    <w:rsid w:val="000F255B"/>
    <w:rsid w:val="000F3559"/>
    <w:rsid w:val="000F37B1"/>
    <w:rsid w:val="000F3AAB"/>
    <w:rsid w:val="000F44F7"/>
    <w:rsid w:val="000F4513"/>
    <w:rsid w:val="000F4FFF"/>
    <w:rsid w:val="000F5479"/>
    <w:rsid w:val="000F55CC"/>
    <w:rsid w:val="000F5E9F"/>
    <w:rsid w:val="000F67FC"/>
    <w:rsid w:val="000F6DA6"/>
    <w:rsid w:val="000F711E"/>
    <w:rsid w:val="000F7581"/>
    <w:rsid w:val="000F791D"/>
    <w:rsid w:val="000F7C5D"/>
    <w:rsid w:val="000F7CBA"/>
    <w:rsid w:val="001011F2"/>
    <w:rsid w:val="00101CB3"/>
    <w:rsid w:val="00102427"/>
    <w:rsid w:val="0010270B"/>
    <w:rsid w:val="001034B8"/>
    <w:rsid w:val="00104156"/>
    <w:rsid w:val="001047C5"/>
    <w:rsid w:val="001048CE"/>
    <w:rsid w:val="0010527B"/>
    <w:rsid w:val="00105972"/>
    <w:rsid w:val="00105A5D"/>
    <w:rsid w:val="00105B53"/>
    <w:rsid w:val="00105F90"/>
    <w:rsid w:val="00107075"/>
    <w:rsid w:val="00107A52"/>
    <w:rsid w:val="00110B3E"/>
    <w:rsid w:val="00111106"/>
    <w:rsid w:val="0011263E"/>
    <w:rsid w:val="0011312E"/>
    <w:rsid w:val="0011378C"/>
    <w:rsid w:val="00113C9C"/>
    <w:rsid w:val="00113EA2"/>
    <w:rsid w:val="00114095"/>
    <w:rsid w:val="00114A34"/>
    <w:rsid w:val="00114BC0"/>
    <w:rsid w:val="001152BF"/>
    <w:rsid w:val="00115E7D"/>
    <w:rsid w:val="001163DB"/>
    <w:rsid w:val="001168EE"/>
    <w:rsid w:val="00116950"/>
    <w:rsid w:val="00117F71"/>
    <w:rsid w:val="0012026E"/>
    <w:rsid w:val="00120AF8"/>
    <w:rsid w:val="00120FCC"/>
    <w:rsid w:val="00121AE7"/>
    <w:rsid w:val="00121E69"/>
    <w:rsid w:val="0012271B"/>
    <w:rsid w:val="00122B49"/>
    <w:rsid w:val="00123A2F"/>
    <w:rsid w:val="00124493"/>
    <w:rsid w:val="001249D0"/>
    <w:rsid w:val="00124E32"/>
    <w:rsid w:val="00125399"/>
    <w:rsid w:val="00125A35"/>
    <w:rsid w:val="00126672"/>
    <w:rsid w:val="00127AF3"/>
    <w:rsid w:val="00127CC4"/>
    <w:rsid w:val="00130959"/>
    <w:rsid w:val="00132A32"/>
    <w:rsid w:val="00132BAA"/>
    <w:rsid w:val="00132ED6"/>
    <w:rsid w:val="00132FE9"/>
    <w:rsid w:val="00133437"/>
    <w:rsid w:val="001334CF"/>
    <w:rsid w:val="001337B6"/>
    <w:rsid w:val="001339F1"/>
    <w:rsid w:val="00134DA3"/>
    <w:rsid w:val="001357BD"/>
    <w:rsid w:val="00136261"/>
    <w:rsid w:val="001367DC"/>
    <w:rsid w:val="0013719C"/>
    <w:rsid w:val="00137239"/>
    <w:rsid w:val="001403F8"/>
    <w:rsid w:val="00140437"/>
    <w:rsid w:val="00141185"/>
    <w:rsid w:val="00141B6B"/>
    <w:rsid w:val="0014255F"/>
    <w:rsid w:val="001428AD"/>
    <w:rsid w:val="00143841"/>
    <w:rsid w:val="00144056"/>
    <w:rsid w:val="00144519"/>
    <w:rsid w:val="00144BBA"/>
    <w:rsid w:val="001457F6"/>
    <w:rsid w:val="00145C29"/>
    <w:rsid w:val="00146592"/>
    <w:rsid w:val="00147355"/>
    <w:rsid w:val="00147906"/>
    <w:rsid w:val="00147D6E"/>
    <w:rsid w:val="001506C0"/>
    <w:rsid w:val="00150C09"/>
    <w:rsid w:val="001514B4"/>
    <w:rsid w:val="001517BB"/>
    <w:rsid w:val="00153CDE"/>
    <w:rsid w:val="00154088"/>
    <w:rsid w:val="00155679"/>
    <w:rsid w:val="00155DCE"/>
    <w:rsid w:val="00155F4C"/>
    <w:rsid w:val="0015674F"/>
    <w:rsid w:val="00156835"/>
    <w:rsid w:val="00157C41"/>
    <w:rsid w:val="00160AD1"/>
    <w:rsid w:val="00160D97"/>
    <w:rsid w:val="0016109C"/>
    <w:rsid w:val="001614E9"/>
    <w:rsid w:val="00161692"/>
    <w:rsid w:val="00161CA5"/>
    <w:rsid w:val="0016392B"/>
    <w:rsid w:val="00163A36"/>
    <w:rsid w:val="001641BD"/>
    <w:rsid w:val="00164509"/>
    <w:rsid w:val="001658A1"/>
    <w:rsid w:val="0016709B"/>
    <w:rsid w:val="001713C0"/>
    <w:rsid w:val="00171AAC"/>
    <w:rsid w:val="00171E58"/>
    <w:rsid w:val="00171E70"/>
    <w:rsid w:val="0017211D"/>
    <w:rsid w:val="001724C0"/>
    <w:rsid w:val="00172640"/>
    <w:rsid w:val="001726E4"/>
    <w:rsid w:val="00173713"/>
    <w:rsid w:val="001745CF"/>
    <w:rsid w:val="0017473A"/>
    <w:rsid w:val="00175337"/>
    <w:rsid w:val="00175DEB"/>
    <w:rsid w:val="0017644E"/>
    <w:rsid w:val="00176733"/>
    <w:rsid w:val="00176778"/>
    <w:rsid w:val="00176F29"/>
    <w:rsid w:val="0017768A"/>
    <w:rsid w:val="00177C55"/>
    <w:rsid w:val="00180038"/>
    <w:rsid w:val="0018045F"/>
    <w:rsid w:val="0018085E"/>
    <w:rsid w:val="00180D0E"/>
    <w:rsid w:val="001814D1"/>
    <w:rsid w:val="00182670"/>
    <w:rsid w:val="00182876"/>
    <w:rsid w:val="00182E61"/>
    <w:rsid w:val="00183738"/>
    <w:rsid w:val="00184188"/>
    <w:rsid w:val="00185879"/>
    <w:rsid w:val="00185B41"/>
    <w:rsid w:val="00185FBE"/>
    <w:rsid w:val="00187886"/>
    <w:rsid w:val="00187B2E"/>
    <w:rsid w:val="00187E49"/>
    <w:rsid w:val="001903B8"/>
    <w:rsid w:val="001914A7"/>
    <w:rsid w:val="0019249F"/>
    <w:rsid w:val="0019396D"/>
    <w:rsid w:val="001939C6"/>
    <w:rsid w:val="00193BB6"/>
    <w:rsid w:val="00194378"/>
    <w:rsid w:val="001944EB"/>
    <w:rsid w:val="001949B4"/>
    <w:rsid w:val="00194ABC"/>
    <w:rsid w:val="001951B2"/>
    <w:rsid w:val="0019530C"/>
    <w:rsid w:val="00195B4D"/>
    <w:rsid w:val="00195C53"/>
    <w:rsid w:val="00196264"/>
    <w:rsid w:val="00196681"/>
    <w:rsid w:val="00196A2B"/>
    <w:rsid w:val="0019717A"/>
    <w:rsid w:val="0019744B"/>
    <w:rsid w:val="001A00A9"/>
    <w:rsid w:val="001A0820"/>
    <w:rsid w:val="001A1D1A"/>
    <w:rsid w:val="001A2231"/>
    <w:rsid w:val="001A27B3"/>
    <w:rsid w:val="001A3088"/>
    <w:rsid w:val="001A3CBE"/>
    <w:rsid w:val="001A49CE"/>
    <w:rsid w:val="001A4C70"/>
    <w:rsid w:val="001A4CFE"/>
    <w:rsid w:val="001A5108"/>
    <w:rsid w:val="001A511A"/>
    <w:rsid w:val="001A554F"/>
    <w:rsid w:val="001A67B4"/>
    <w:rsid w:val="001A6B17"/>
    <w:rsid w:val="001A6CD7"/>
    <w:rsid w:val="001B0748"/>
    <w:rsid w:val="001B090E"/>
    <w:rsid w:val="001B0DAF"/>
    <w:rsid w:val="001B0FDA"/>
    <w:rsid w:val="001B17A9"/>
    <w:rsid w:val="001B1B9E"/>
    <w:rsid w:val="001B21B9"/>
    <w:rsid w:val="001B265C"/>
    <w:rsid w:val="001B2715"/>
    <w:rsid w:val="001B2B1F"/>
    <w:rsid w:val="001B512B"/>
    <w:rsid w:val="001B558D"/>
    <w:rsid w:val="001B5DC8"/>
    <w:rsid w:val="001B6476"/>
    <w:rsid w:val="001B6D34"/>
    <w:rsid w:val="001B7C81"/>
    <w:rsid w:val="001C0561"/>
    <w:rsid w:val="001C22A9"/>
    <w:rsid w:val="001C2556"/>
    <w:rsid w:val="001C2740"/>
    <w:rsid w:val="001C27B4"/>
    <w:rsid w:val="001C2925"/>
    <w:rsid w:val="001C30A0"/>
    <w:rsid w:val="001C36C7"/>
    <w:rsid w:val="001C394E"/>
    <w:rsid w:val="001C3ACB"/>
    <w:rsid w:val="001C3C73"/>
    <w:rsid w:val="001C422A"/>
    <w:rsid w:val="001C4451"/>
    <w:rsid w:val="001C67D4"/>
    <w:rsid w:val="001C68D6"/>
    <w:rsid w:val="001C6B3D"/>
    <w:rsid w:val="001C6BFD"/>
    <w:rsid w:val="001C70E7"/>
    <w:rsid w:val="001C741B"/>
    <w:rsid w:val="001C78D2"/>
    <w:rsid w:val="001D0A48"/>
    <w:rsid w:val="001D0D9E"/>
    <w:rsid w:val="001D250B"/>
    <w:rsid w:val="001D25BE"/>
    <w:rsid w:val="001D26E2"/>
    <w:rsid w:val="001D2B01"/>
    <w:rsid w:val="001D2C93"/>
    <w:rsid w:val="001D3DA3"/>
    <w:rsid w:val="001D3E4D"/>
    <w:rsid w:val="001D3FF9"/>
    <w:rsid w:val="001D4531"/>
    <w:rsid w:val="001D4E5B"/>
    <w:rsid w:val="001D6595"/>
    <w:rsid w:val="001D67C6"/>
    <w:rsid w:val="001D7A2B"/>
    <w:rsid w:val="001D7E33"/>
    <w:rsid w:val="001E09FA"/>
    <w:rsid w:val="001E0BFD"/>
    <w:rsid w:val="001E1717"/>
    <w:rsid w:val="001E23E7"/>
    <w:rsid w:val="001E2C3C"/>
    <w:rsid w:val="001E3E8C"/>
    <w:rsid w:val="001E41FF"/>
    <w:rsid w:val="001E4728"/>
    <w:rsid w:val="001E4A1D"/>
    <w:rsid w:val="001E4CEA"/>
    <w:rsid w:val="001E5843"/>
    <w:rsid w:val="001E5873"/>
    <w:rsid w:val="001E5DB6"/>
    <w:rsid w:val="001E6526"/>
    <w:rsid w:val="001E6966"/>
    <w:rsid w:val="001E7C55"/>
    <w:rsid w:val="001F1555"/>
    <w:rsid w:val="001F1D47"/>
    <w:rsid w:val="001F203B"/>
    <w:rsid w:val="001F23D3"/>
    <w:rsid w:val="001F328B"/>
    <w:rsid w:val="001F3610"/>
    <w:rsid w:val="001F3EA3"/>
    <w:rsid w:val="001F4C68"/>
    <w:rsid w:val="001F4CBE"/>
    <w:rsid w:val="001F578B"/>
    <w:rsid w:val="001F5B49"/>
    <w:rsid w:val="001F637F"/>
    <w:rsid w:val="001F6E1C"/>
    <w:rsid w:val="001F75ED"/>
    <w:rsid w:val="002005AF"/>
    <w:rsid w:val="0020068E"/>
    <w:rsid w:val="00202A8D"/>
    <w:rsid w:val="0020389B"/>
    <w:rsid w:val="0020396E"/>
    <w:rsid w:val="002042D1"/>
    <w:rsid w:val="002043D7"/>
    <w:rsid w:val="002043E6"/>
    <w:rsid w:val="00204A34"/>
    <w:rsid w:val="00204D44"/>
    <w:rsid w:val="0020513C"/>
    <w:rsid w:val="0020569A"/>
    <w:rsid w:val="00206030"/>
    <w:rsid w:val="0020610C"/>
    <w:rsid w:val="0020644B"/>
    <w:rsid w:val="00206693"/>
    <w:rsid w:val="00206B37"/>
    <w:rsid w:val="00206D5B"/>
    <w:rsid w:val="00207976"/>
    <w:rsid w:val="00207989"/>
    <w:rsid w:val="00207E28"/>
    <w:rsid w:val="002104B1"/>
    <w:rsid w:val="00210659"/>
    <w:rsid w:val="00210B53"/>
    <w:rsid w:val="00211666"/>
    <w:rsid w:val="00211FD4"/>
    <w:rsid w:val="0021241A"/>
    <w:rsid w:val="00212625"/>
    <w:rsid w:val="00212869"/>
    <w:rsid w:val="00213000"/>
    <w:rsid w:val="0021331F"/>
    <w:rsid w:val="002134E2"/>
    <w:rsid w:val="00213A82"/>
    <w:rsid w:val="00213E95"/>
    <w:rsid w:val="0021495B"/>
    <w:rsid w:val="00214E66"/>
    <w:rsid w:val="00215340"/>
    <w:rsid w:val="002156D4"/>
    <w:rsid w:val="00215BE5"/>
    <w:rsid w:val="0021630E"/>
    <w:rsid w:val="002168B0"/>
    <w:rsid w:val="00217B2F"/>
    <w:rsid w:val="00220DED"/>
    <w:rsid w:val="00221462"/>
    <w:rsid w:val="002220A8"/>
    <w:rsid w:val="002228BB"/>
    <w:rsid w:val="00222DF1"/>
    <w:rsid w:val="0022475E"/>
    <w:rsid w:val="00224968"/>
    <w:rsid w:val="002253D8"/>
    <w:rsid w:val="00226FB1"/>
    <w:rsid w:val="002302A4"/>
    <w:rsid w:val="002315E3"/>
    <w:rsid w:val="00232158"/>
    <w:rsid w:val="002322FD"/>
    <w:rsid w:val="00232880"/>
    <w:rsid w:val="00232D09"/>
    <w:rsid w:val="00232E7C"/>
    <w:rsid w:val="0023317A"/>
    <w:rsid w:val="002333BC"/>
    <w:rsid w:val="002336C9"/>
    <w:rsid w:val="0023397F"/>
    <w:rsid w:val="00233BFF"/>
    <w:rsid w:val="00234CD0"/>
    <w:rsid w:val="00235609"/>
    <w:rsid w:val="00235997"/>
    <w:rsid w:val="002360B9"/>
    <w:rsid w:val="00236FEA"/>
    <w:rsid w:val="00237A9D"/>
    <w:rsid w:val="00241634"/>
    <w:rsid w:val="0024175B"/>
    <w:rsid w:val="00241A52"/>
    <w:rsid w:val="002431BC"/>
    <w:rsid w:val="002437FE"/>
    <w:rsid w:val="00243C79"/>
    <w:rsid w:val="00244363"/>
    <w:rsid w:val="002448EF"/>
    <w:rsid w:val="00244BDF"/>
    <w:rsid w:val="002453E4"/>
    <w:rsid w:val="00245708"/>
    <w:rsid w:val="00245D06"/>
    <w:rsid w:val="00245D34"/>
    <w:rsid w:val="00245E09"/>
    <w:rsid w:val="002476AE"/>
    <w:rsid w:val="00250BBA"/>
    <w:rsid w:val="00250D43"/>
    <w:rsid w:val="00251A65"/>
    <w:rsid w:val="00252196"/>
    <w:rsid w:val="002528B1"/>
    <w:rsid w:val="00252F03"/>
    <w:rsid w:val="00254142"/>
    <w:rsid w:val="00255C87"/>
    <w:rsid w:val="0025660B"/>
    <w:rsid w:val="00256B0A"/>
    <w:rsid w:val="0025733C"/>
    <w:rsid w:val="00257B05"/>
    <w:rsid w:val="00257B58"/>
    <w:rsid w:val="00257EBD"/>
    <w:rsid w:val="002611D7"/>
    <w:rsid w:val="002619FF"/>
    <w:rsid w:val="00261C79"/>
    <w:rsid w:val="0026256C"/>
    <w:rsid w:val="002631E7"/>
    <w:rsid w:val="00264191"/>
    <w:rsid w:val="002645D1"/>
    <w:rsid w:val="0026506C"/>
    <w:rsid w:val="002650EB"/>
    <w:rsid w:val="00266A3A"/>
    <w:rsid w:val="00266F60"/>
    <w:rsid w:val="002677EE"/>
    <w:rsid w:val="00270926"/>
    <w:rsid w:val="00271172"/>
    <w:rsid w:val="002716BA"/>
    <w:rsid w:val="00271DF7"/>
    <w:rsid w:val="00273910"/>
    <w:rsid w:val="00275B69"/>
    <w:rsid w:val="00275DB8"/>
    <w:rsid w:val="00276496"/>
    <w:rsid w:val="002765DF"/>
    <w:rsid w:val="002766F0"/>
    <w:rsid w:val="0028023D"/>
    <w:rsid w:val="0028048C"/>
    <w:rsid w:val="00280F73"/>
    <w:rsid w:val="0028361A"/>
    <w:rsid w:val="00284441"/>
    <w:rsid w:val="002848F2"/>
    <w:rsid w:val="002854CB"/>
    <w:rsid w:val="00285B73"/>
    <w:rsid w:val="00285D43"/>
    <w:rsid w:val="00285FAC"/>
    <w:rsid w:val="002868BD"/>
    <w:rsid w:val="00286CDF"/>
    <w:rsid w:val="00287173"/>
    <w:rsid w:val="002877CD"/>
    <w:rsid w:val="00290574"/>
    <w:rsid w:val="00291931"/>
    <w:rsid w:val="00291AA3"/>
    <w:rsid w:val="00291F55"/>
    <w:rsid w:val="00292681"/>
    <w:rsid w:val="00292DF7"/>
    <w:rsid w:val="0029300B"/>
    <w:rsid w:val="0029330B"/>
    <w:rsid w:val="002935A5"/>
    <w:rsid w:val="00293972"/>
    <w:rsid w:val="0029466F"/>
    <w:rsid w:val="002946AD"/>
    <w:rsid w:val="00294A5F"/>
    <w:rsid w:val="00294B7C"/>
    <w:rsid w:val="00294FDE"/>
    <w:rsid w:val="002959C7"/>
    <w:rsid w:val="00295A59"/>
    <w:rsid w:val="00296218"/>
    <w:rsid w:val="00296396"/>
    <w:rsid w:val="0029662A"/>
    <w:rsid w:val="00296C98"/>
    <w:rsid w:val="00296F6A"/>
    <w:rsid w:val="0029703E"/>
    <w:rsid w:val="00297A32"/>
    <w:rsid w:val="00297CD6"/>
    <w:rsid w:val="002A0186"/>
    <w:rsid w:val="002A0F1B"/>
    <w:rsid w:val="002A336A"/>
    <w:rsid w:val="002A3D2A"/>
    <w:rsid w:val="002A40DA"/>
    <w:rsid w:val="002A458B"/>
    <w:rsid w:val="002A4788"/>
    <w:rsid w:val="002A4D16"/>
    <w:rsid w:val="002A5026"/>
    <w:rsid w:val="002A5188"/>
    <w:rsid w:val="002A53FD"/>
    <w:rsid w:val="002A5C9C"/>
    <w:rsid w:val="002A658E"/>
    <w:rsid w:val="002A66F8"/>
    <w:rsid w:val="002B0822"/>
    <w:rsid w:val="002B0EF1"/>
    <w:rsid w:val="002B0F50"/>
    <w:rsid w:val="002B170D"/>
    <w:rsid w:val="002B1F5C"/>
    <w:rsid w:val="002B246C"/>
    <w:rsid w:val="002B24F1"/>
    <w:rsid w:val="002B4826"/>
    <w:rsid w:val="002B48E0"/>
    <w:rsid w:val="002B4BAA"/>
    <w:rsid w:val="002B5F3F"/>
    <w:rsid w:val="002B6B1C"/>
    <w:rsid w:val="002B6E0C"/>
    <w:rsid w:val="002B7244"/>
    <w:rsid w:val="002B783F"/>
    <w:rsid w:val="002B7BD9"/>
    <w:rsid w:val="002C12E9"/>
    <w:rsid w:val="002C22D7"/>
    <w:rsid w:val="002C26B1"/>
    <w:rsid w:val="002C2E5B"/>
    <w:rsid w:val="002C32D3"/>
    <w:rsid w:val="002C4098"/>
    <w:rsid w:val="002C410F"/>
    <w:rsid w:val="002C4F8F"/>
    <w:rsid w:val="002C52FD"/>
    <w:rsid w:val="002C5FC5"/>
    <w:rsid w:val="002C67E0"/>
    <w:rsid w:val="002C6D74"/>
    <w:rsid w:val="002D04C6"/>
    <w:rsid w:val="002D0A3E"/>
    <w:rsid w:val="002D0B3C"/>
    <w:rsid w:val="002D0E3F"/>
    <w:rsid w:val="002D19DD"/>
    <w:rsid w:val="002D1F37"/>
    <w:rsid w:val="002D2143"/>
    <w:rsid w:val="002D37C8"/>
    <w:rsid w:val="002D3C00"/>
    <w:rsid w:val="002D458E"/>
    <w:rsid w:val="002D4A7C"/>
    <w:rsid w:val="002D4ABB"/>
    <w:rsid w:val="002D4FF2"/>
    <w:rsid w:val="002D5B68"/>
    <w:rsid w:val="002D6272"/>
    <w:rsid w:val="002D6EC0"/>
    <w:rsid w:val="002D736B"/>
    <w:rsid w:val="002D7411"/>
    <w:rsid w:val="002D768C"/>
    <w:rsid w:val="002D7C2F"/>
    <w:rsid w:val="002E03F1"/>
    <w:rsid w:val="002E0D2D"/>
    <w:rsid w:val="002E12E5"/>
    <w:rsid w:val="002E16D1"/>
    <w:rsid w:val="002E1B7B"/>
    <w:rsid w:val="002E3006"/>
    <w:rsid w:val="002E3B69"/>
    <w:rsid w:val="002E3FE3"/>
    <w:rsid w:val="002E460B"/>
    <w:rsid w:val="002E572F"/>
    <w:rsid w:val="002E5BC2"/>
    <w:rsid w:val="002E6013"/>
    <w:rsid w:val="002E61AA"/>
    <w:rsid w:val="002E68DB"/>
    <w:rsid w:val="002E692A"/>
    <w:rsid w:val="002E6BA3"/>
    <w:rsid w:val="002E6E5D"/>
    <w:rsid w:val="002E6F9A"/>
    <w:rsid w:val="002E7BE0"/>
    <w:rsid w:val="002F17F4"/>
    <w:rsid w:val="002F1BEC"/>
    <w:rsid w:val="002F1EB5"/>
    <w:rsid w:val="002F23D7"/>
    <w:rsid w:val="002F2AFD"/>
    <w:rsid w:val="002F2BAA"/>
    <w:rsid w:val="002F3113"/>
    <w:rsid w:val="002F3DF3"/>
    <w:rsid w:val="002F4B80"/>
    <w:rsid w:val="002F4BD3"/>
    <w:rsid w:val="002F52D3"/>
    <w:rsid w:val="002F5358"/>
    <w:rsid w:val="002F5C56"/>
    <w:rsid w:val="002F6B9E"/>
    <w:rsid w:val="002F76CA"/>
    <w:rsid w:val="003014B1"/>
    <w:rsid w:val="00302307"/>
    <w:rsid w:val="0030269B"/>
    <w:rsid w:val="003029E2"/>
    <w:rsid w:val="00302E42"/>
    <w:rsid w:val="00303F9D"/>
    <w:rsid w:val="003054C5"/>
    <w:rsid w:val="00305807"/>
    <w:rsid w:val="00306A3E"/>
    <w:rsid w:val="00306DE2"/>
    <w:rsid w:val="003078C8"/>
    <w:rsid w:val="00307DB0"/>
    <w:rsid w:val="003107BA"/>
    <w:rsid w:val="003110A2"/>
    <w:rsid w:val="003110E3"/>
    <w:rsid w:val="00311A76"/>
    <w:rsid w:val="0031216D"/>
    <w:rsid w:val="00313E28"/>
    <w:rsid w:val="0031493E"/>
    <w:rsid w:val="00314B52"/>
    <w:rsid w:val="00315396"/>
    <w:rsid w:val="003153B0"/>
    <w:rsid w:val="00315760"/>
    <w:rsid w:val="00315DAA"/>
    <w:rsid w:val="0031773A"/>
    <w:rsid w:val="00323848"/>
    <w:rsid w:val="00323F33"/>
    <w:rsid w:val="00324BD3"/>
    <w:rsid w:val="00324C77"/>
    <w:rsid w:val="00327F85"/>
    <w:rsid w:val="00330879"/>
    <w:rsid w:val="00330C60"/>
    <w:rsid w:val="00330E2D"/>
    <w:rsid w:val="00331DC3"/>
    <w:rsid w:val="00332067"/>
    <w:rsid w:val="00332613"/>
    <w:rsid w:val="00332D77"/>
    <w:rsid w:val="00334201"/>
    <w:rsid w:val="003345B3"/>
    <w:rsid w:val="00334A75"/>
    <w:rsid w:val="00334EA1"/>
    <w:rsid w:val="003351F3"/>
    <w:rsid w:val="003355DC"/>
    <w:rsid w:val="00336086"/>
    <w:rsid w:val="00336777"/>
    <w:rsid w:val="003367AE"/>
    <w:rsid w:val="003379AA"/>
    <w:rsid w:val="00337FCA"/>
    <w:rsid w:val="003408E1"/>
    <w:rsid w:val="0034091F"/>
    <w:rsid w:val="00341601"/>
    <w:rsid w:val="00341806"/>
    <w:rsid w:val="003423DF"/>
    <w:rsid w:val="003426F7"/>
    <w:rsid w:val="00342CD5"/>
    <w:rsid w:val="00342F58"/>
    <w:rsid w:val="00343919"/>
    <w:rsid w:val="003443E9"/>
    <w:rsid w:val="00344A32"/>
    <w:rsid w:val="00345BEB"/>
    <w:rsid w:val="00345C74"/>
    <w:rsid w:val="00345CB4"/>
    <w:rsid w:val="00345F0B"/>
    <w:rsid w:val="003470D9"/>
    <w:rsid w:val="0035035A"/>
    <w:rsid w:val="003511F0"/>
    <w:rsid w:val="0035145F"/>
    <w:rsid w:val="003514E2"/>
    <w:rsid w:val="00351D4E"/>
    <w:rsid w:val="003525AE"/>
    <w:rsid w:val="00352EFF"/>
    <w:rsid w:val="0035325B"/>
    <w:rsid w:val="0035393E"/>
    <w:rsid w:val="003543EE"/>
    <w:rsid w:val="003547D2"/>
    <w:rsid w:val="00355141"/>
    <w:rsid w:val="00355649"/>
    <w:rsid w:val="00355852"/>
    <w:rsid w:val="00355C00"/>
    <w:rsid w:val="00355CA3"/>
    <w:rsid w:val="00356DB9"/>
    <w:rsid w:val="00356E03"/>
    <w:rsid w:val="00357936"/>
    <w:rsid w:val="00357A45"/>
    <w:rsid w:val="00357D9F"/>
    <w:rsid w:val="00360BA8"/>
    <w:rsid w:val="003611D3"/>
    <w:rsid w:val="00361267"/>
    <w:rsid w:val="00363515"/>
    <w:rsid w:val="003635EF"/>
    <w:rsid w:val="00364059"/>
    <w:rsid w:val="00364A53"/>
    <w:rsid w:val="00364B6A"/>
    <w:rsid w:val="003650E0"/>
    <w:rsid w:val="0036523E"/>
    <w:rsid w:val="00365945"/>
    <w:rsid w:val="00365D7F"/>
    <w:rsid w:val="00366F63"/>
    <w:rsid w:val="003675AD"/>
    <w:rsid w:val="003706BB"/>
    <w:rsid w:val="00370C96"/>
    <w:rsid w:val="00370E56"/>
    <w:rsid w:val="00371340"/>
    <w:rsid w:val="00371ACF"/>
    <w:rsid w:val="003720CC"/>
    <w:rsid w:val="003722EF"/>
    <w:rsid w:val="00372784"/>
    <w:rsid w:val="0037356A"/>
    <w:rsid w:val="00373847"/>
    <w:rsid w:val="00373B2A"/>
    <w:rsid w:val="00374056"/>
    <w:rsid w:val="00374720"/>
    <w:rsid w:val="00375028"/>
    <w:rsid w:val="00375874"/>
    <w:rsid w:val="00376D60"/>
    <w:rsid w:val="003772BB"/>
    <w:rsid w:val="003773A4"/>
    <w:rsid w:val="00377F34"/>
    <w:rsid w:val="0038054D"/>
    <w:rsid w:val="0038085A"/>
    <w:rsid w:val="0038098F"/>
    <w:rsid w:val="00380B7F"/>
    <w:rsid w:val="00381901"/>
    <w:rsid w:val="00381AAD"/>
    <w:rsid w:val="00381AF1"/>
    <w:rsid w:val="00381CCD"/>
    <w:rsid w:val="00382060"/>
    <w:rsid w:val="00384945"/>
    <w:rsid w:val="00384C68"/>
    <w:rsid w:val="003850EA"/>
    <w:rsid w:val="00385311"/>
    <w:rsid w:val="00386353"/>
    <w:rsid w:val="0038708F"/>
    <w:rsid w:val="00390312"/>
    <w:rsid w:val="003907A6"/>
    <w:rsid w:val="003907FF"/>
    <w:rsid w:val="00390B5E"/>
    <w:rsid w:val="00390BE1"/>
    <w:rsid w:val="00390E31"/>
    <w:rsid w:val="00391662"/>
    <w:rsid w:val="00391B2A"/>
    <w:rsid w:val="0039279E"/>
    <w:rsid w:val="00392E24"/>
    <w:rsid w:val="00393EC7"/>
    <w:rsid w:val="003941B9"/>
    <w:rsid w:val="0039431C"/>
    <w:rsid w:val="00394334"/>
    <w:rsid w:val="00394B32"/>
    <w:rsid w:val="00395263"/>
    <w:rsid w:val="00397A50"/>
    <w:rsid w:val="003A0870"/>
    <w:rsid w:val="003A0D0B"/>
    <w:rsid w:val="003A16A2"/>
    <w:rsid w:val="003A1A43"/>
    <w:rsid w:val="003A3FF5"/>
    <w:rsid w:val="003A449F"/>
    <w:rsid w:val="003A5AA5"/>
    <w:rsid w:val="003A6C20"/>
    <w:rsid w:val="003A78AB"/>
    <w:rsid w:val="003A7D1C"/>
    <w:rsid w:val="003A7D71"/>
    <w:rsid w:val="003B005C"/>
    <w:rsid w:val="003B0B04"/>
    <w:rsid w:val="003B0B80"/>
    <w:rsid w:val="003B14CD"/>
    <w:rsid w:val="003B2A02"/>
    <w:rsid w:val="003B2ED0"/>
    <w:rsid w:val="003B30A2"/>
    <w:rsid w:val="003B3745"/>
    <w:rsid w:val="003B40C6"/>
    <w:rsid w:val="003B49F7"/>
    <w:rsid w:val="003B5349"/>
    <w:rsid w:val="003B6617"/>
    <w:rsid w:val="003B6D85"/>
    <w:rsid w:val="003B72F5"/>
    <w:rsid w:val="003C020F"/>
    <w:rsid w:val="003C0677"/>
    <w:rsid w:val="003C0724"/>
    <w:rsid w:val="003C0AF2"/>
    <w:rsid w:val="003C14B7"/>
    <w:rsid w:val="003C214D"/>
    <w:rsid w:val="003C2D08"/>
    <w:rsid w:val="003C43EF"/>
    <w:rsid w:val="003C5D26"/>
    <w:rsid w:val="003C5FA1"/>
    <w:rsid w:val="003C6277"/>
    <w:rsid w:val="003C68F2"/>
    <w:rsid w:val="003C7540"/>
    <w:rsid w:val="003C7909"/>
    <w:rsid w:val="003D0ED0"/>
    <w:rsid w:val="003D0FD2"/>
    <w:rsid w:val="003D1413"/>
    <w:rsid w:val="003D15A3"/>
    <w:rsid w:val="003D16F3"/>
    <w:rsid w:val="003D18B1"/>
    <w:rsid w:val="003D26D6"/>
    <w:rsid w:val="003D292C"/>
    <w:rsid w:val="003D3499"/>
    <w:rsid w:val="003D382E"/>
    <w:rsid w:val="003D3B2A"/>
    <w:rsid w:val="003D4485"/>
    <w:rsid w:val="003D48F9"/>
    <w:rsid w:val="003D4C2F"/>
    <w:rsid w:val="003D55B3"/>
    <w:rsid w:val="003D619E"/>
    <w:rsid w:val="003D71FF"/>
    <w:rsid w:val="003D78E9"/>
    <w:rsid w:val="003E0668"/>
    <w:rsid w:val="003E0B40"/>
    <w:rsid w:val="003E1733"/>
    <w:rsid w:val="003E17B6"/>
    <w:rsid w:val="003E1D69"/>
    <w:rsid w:val="003E22FF"/>
    <w:rsid w:val="003E2D51"/>
    <w:rsid w:val="003E31FE"/>
    <w:rsid w:val="003E427A"/>
    <w:rsid w:val="003E4CA0"/>
    <w:rsid w:val="003E50DE"/>
    <w:rsid w:val="003E54D6"/>
    <w:rsid w:val="003E5981"/>
    <w:rsid w:val="003E600B"/>
    <w:rsid w:val="003E69A6"/>
    <w:rsid w:val="003E6E4F"/>
    <w:rsid w:val="003E6E5E"/>
    <w:rsid w:val="003E74CA"/>
    <w:rsid w:val="003F0940"/>
    <w:rsid w:val="003F0E93"/>
    <w:rsid w:val="003F1D41"/>
    <w:rsid w:val="003F3007"/>
    <w:rsid w:val="003F319A"/>
    <w:rsid w:val="003F355B"/>
    <w:rsid w:val="003F4086"/>
    <w:rsid w:val="003F54E6"/>
    <w:rsid w:val="003F5E76"/>
    <w:rsid w:val="003F6B36"/>
    <w:rsid w:val="003F6CF8"/>
    <w:rsid w:val="003F6EAB"/>
    <w:rsid w:val="003F777D"/>
    <w:rsid w:val="003F7914"/>
    <w:rsid w:val="00400509"/>
    <w:rsid w:val="00400C24"/>
    <w:rsid w:val="004019AE"/>
    <w:rsid w:val="00401FC2"/>
    <w:rsid w:val="004025A4"/>
    <w:rsid w:val="004036F8"/>
    <w:rsid w:val="0040393E"/>
    <w:rsid w:val="00403B00"/>
    <w:rsid w:val="00403C29"/>
    <w:rsid w:val="00403CEC"/>
    <w:rsid w:val="004050D0"/>
    <w:rsid w:val="0040528B"/>
    <w:rsid w:val="0040663A"/>
    <w:rsid w:val="0040747F"/>
    <w:rsid w:val="004074AF"/>
    <w:rsid w:val="004074BF"/>
    <w:rsid w:val="00407587"/>
    <w:rsid w:val="00407D5A"/>
    <w:rsid w:val="004100A2"/>
    <w:rsid w:val="00410EDF"/>
    <w:rsid w:val="004112C6"/>
    <w:rsid w:val="004119D9"/>
    <w:rsid w:val="0041262B"/>
    <w:rsid w:val="00412912"/>
    <w:rsid w:val="00412937"/>
    <w:rsid w:val="00413B75"/>
    <w:rsid w:val="00414E09"/>
    <w:rsid w:val="00415247"/>
    <w:rsid w:val="004152D3"/>
    <w:rsid w:val="00415F85"/>
    <w:rsid w:val="00416241"/>
    <w:rsid w:val="00416735"/>
    <w:rsid w:val="0041725A"/>
    <w:rsid w:val="00417BA9"/>
    <w:rsid w:val="004213DA"/>
    <w:rsid w:val="0042190F"/>
    <w:rsid w:val="00421E44"/>
    <w:rsid w:val="0042245C"/>
    <w:rsid w:val="00422CAE"/>
    <w:rsid w:val="00422FA1"/>
    <w:rsid w:val="004232DD"/>
    <w:rsid w:val="00423502"/>
    <w:rsid w:val="00423569"/>
    <w:rsid w:val="0042377D"/>
    <w:rsid w:val="00423792"/>
    <w:rsid w:val="00424542"/>
    <w:rsid w:val="0042464B"/>
    <w:rsid w:val="00424680"/>
    <w:rsid w:val="00425F77"/>
    <w:rsid w:val="00426194"/>
    <w:rsid w:val="00426856"/>
    <w:rsid w:val="00426F20"/>
    <w:rsid w:val="00427733"/>
    <w:rsid w:val="004305DA"/>
    <w:rsid w:val="00430FFC"/>
    <w:rsid w:val="00431988"/>
    <w:rsid w:val="00431B55"/>
    <w:rsid w:val="00432063"/>
    <w:rsid w:val="004327E8"/>
    <w:rsid w:val="00432D4C"/>
    <w:rsid w:val="00434954"/>
    <w:rsid w:val="00434F41"/>
    <w:rsid w:val="00435212"/>
    <w:rsid w:val="00435BBB"/>
    <w:rsid w:val="00436996"/>
    <w:rsid w:val="00440492"/>
    <w:rsid w:val="004409DA"/>
    <w:rsid w:val="004424D3"/>
    <w:rsid w:val="0044291E"/>
    <w:rsid w:val="00443B4D"/>
    <w:rsid w:val="00444DC6"/>
    <w:rsid w:val="004450B9"/>
    <w:rsid w:val="004467B0"/>
    <w:rsid w:val="0044723D"/>
    <w:rsid w:val="004475BC"/>
    <w:rsid w:val="00447893"/>
    <w:rsid w:val="00447AD7"/>
    <w:rsid w:val="00447D3B"/>
    <w:rsid w:val="00451038"/>
    <w:rsid w:val="0045257B"/>
    <w:rsid w:val="004525AA"/>
    <w:rsid w:val="004539E8"/>
    <w:rsid w:val="00453F52"/>
    <w:rsid w:val="004540C9"/>
    <w:rsid w:val="00454311"/>
    <w:rsid w:val="004546BA"/>
    <w:rsid w:val="0045528D"/>
    <w:rsid w:val="00455424"/>
    <w:rsid w:val="004557BF"/>
    <w:rsid w:val="00455831"/>
    <w:rsid w:val="0045625C"/>
    <w:rsid w:val="004576A0"/>
    <w:rsid w:val="00460E1F"/>
    <w:rsid w:val="00461237"/>
    <w:rsid w:val="00461738"/>
    <w:rsid w:val="00461B0E"/>
    <w:rsid w:val="004642B2"/>
    <w:rsid w:val="004647A7"/>
    <w:rsid w:val="00464D7D"/>
    <w:rsid w:val="004663BA"/>
    <w:rsid w:val="00466767"/>
    <w:rsid w:val="0046692F"/>
    <w:rsid w:val="00470B4A"/>
    <w:rsid w:val="00470C5F"/>
    <w:rsid w:val="00471679"/>
    <w:rsid w:val="00471BFA"/>
    <w:rsid w:val="004726B5"/>
    <w:rsid w:val="0047388B"/>
    <w:rsid w:val="004745F1"/>
    <w:rsid w:val="00474E88"/>
    <w:rsid w:val="00474EFE"/>
    <w:rsid w:val="004752DC"/>
    <w:rsid w:val="00475C76"/>
    <w:rsid w:val="0047601D"/>
    <w:rsid w:val="00476195"/>
    <w:rsid w:val="00476513"/>
    <w:rsid w:val="00476722"/>
    <w:rsid w:val="00476DF3"/>
    <w:rsid w:val="00480608"/>
    <w:rsid w:val="004808BB"/>
    <w:rsid w:val="004811AB"/>
    <w:rsid w:val="00483473"/>
    <w:rsid w:val="0048364B"/>
    <w:rsid w:val="004853D0"/>
    <w:rsid w:val="00485481"/>
    <w:rsid w:val="00486EF9"/>
    <w:rsid w:val="00487046"/>
    <w:rsid w:val="00487117"/>
    <w:rsid w:val="00490B1A"/>
    <w:rsid w:val="00490E1D"/>
    <w:rsid w:val="00491112"/>
    <w:rsid w:val="00491230"/>
    <w:rsid w:val="00492153"/>
    <w:rsid w:val="00492BAA"/>
    <w:rsid w:val="00492D23"/>
    <w:rsid w:val="0049312E"/>
    <w:rsid w:val="004936ED"/>
    <w:rsid w:val="00494289"/>
    <w:rsid w:val="00494461"/>
    <w:rsid w:val="00494B20"/>
    <w:rsid w:val="00494DB1"/>
    <w:rsid w:val="00495AF7"/>
    <w:rsid w:val="00496BA1"/>
    <w:rsid w:val="00497198"/>
    <w:rsid w:val="00497945"/>
    <w:rsid w:val="00497D65"/>
    <w:rsid w:val="004A0066"/>
    <w:rsid w:val="004A0E68"/>
    <w:rsid w:val="004A20FE"/>
    <w:rsid w:val="004A24B5"/>
    <w:rsid w:val="004A40D8"/>
    <w:rsid w:val="004A5049"/>
    <w:rsid w:val="004A52EB"/>
    <w:rsid w:val="004A5A2E"/>
    <w:rsid w:val="004A6297"/>
    <w:rsid w:val="004A6697"/>
    <w:rsid w:val="004A6D25"/>
    <w:rsid w:val="004A7022"/>
    <w:rsid w:val="004A70D3"/>
    <w:rsid w:val="004A7375"/>
    <w:rsid w:val="004A7CF0"/>
    <w:rsid w:val="004B0B1B"/>
    <w:rsid w:val="004B0B80"/>
    <w:rsid w:val="004B2FBC"/>
    <w:rsid w:val="004B3657"/>
    <w:rsid w:val="004B386E"/>
    <w:rsid w:val="004B3EC3"/>
    <w:rsid w:val="004B4632"/>
    <w:rsid w:val="004B46D1"/>
    <w:rsid w:val="004B4E0C"/>
    <w:rsid w:val="004B585F"/>
    <w:rsid w:val="004B5BC1"/>
    <w:rsid w:val="004B5FAD"/>
    <w:rsid w:val="004B6E03"/>
    <w:rsid w:val="004B6FE8"/>
    <w:rsid w:val="004B7499"/>
    <w:rsid w:val="004C06CB"/>
    <w:rsid w:val="004C0712"/>
    <w:rsid w:val="004C1632"/>
    <w:rsid w:val="004C17B2"/>
    <w:rsid w:val="004C3090"/>
    <w:rsid w:val="004C345F"/>
    <w:rsid w:val="004C367E"/>
    <w:rsid w:val="004C3DC8"/>
    <w:rsid w:val="004C4714"/>
    <w:rsid w:val="004C4BBF"/>
    <w:rsid w:val="004C4DD6"/>
    <w:rsid w:val="004C589F"/>
    <w:rsid w:val="004C59D0"/>
    <w:rsid w:val="004C6A3E"/>
    <w:rsid w:val="004C6B41"/>
    <w:rsid w:val="004C6D4F"/>
    <w:rsid w:val="004C6E14"/>
    <w:rsid w:val="004C785B"/>
    <w:rsid w:val="004C7FB7"/>
    <w:rsid w:val="004D04BE"/>
    <w:rsid w:val="004D05B7"/>
    <w:rsid w:val="004D17F9"/>
    <w:rsid w:val="004D1BFB"/>
    <w:rsid w:val="004D23BD"/>
    <w:rsid w:val="004D28BA"/>
    <w:rsid w:val="004D2C54"/>
    <w:rsid w:val="004D30BF"/>
    <w:rsid w:val="004D3A94"/>
    <w:rsid w:val="004D3BF0"/>
    <w:rsid w:val="004D3FBD"/>
    <w:rsid w:val="004D4067"/>
    <w:rsid w:val="004D4999"/>
    <w:rsid w:val="004D4D2B"/>
    <w:rsid w:val="004D4FB5"/>
    <w:rsid w:val="004D5619"/>
    <w:rsid w:val="004D5689"/>
    <w:rsid w:val="004D5ADE"/>
    <w:rsid w:val="004D6189"/>
    <w:rsid w:val="004D6601"/>
    <w:rsid w:val="004D724E"/>
    <w:rsid w:val="004D7FD9"/>
    <w:rsid w:val="004E07F7"/>
    <w:rsid w:val="004E0BCD"/>
    <w:rsid w:val="004E1698"/>
    <w:rsid w:val="004E1702"/>
    <w:rsid w:val="004E17B1"/>
    <w:rsid w:val="004E1AAC"/>
    <w:rsid w:val="004E2773"/>
    <w:rsid w:val="004E55BF"/>
    <w:rsid w:val="004E5AF0"/>
    <w:rsid w:val="004E6581"/>
    <w:rsid w:val="004E69B8"/>
    <w:rsid w:val="004E70C1"/>
    <w:rsid w:val="004F0F69"/>
    <w:rsid w:val="004F1256"/>
    <w:rsid w:val="004F15C3"/>
    <w:rsid w:val="004F2094"/>
    <w:rsid w:val="004F3103"/>
    <w:rsid w:val="004F3B9A"/>
    <w:rsid w:val="004F3D30"/>
    <w:rsid w:val="004F3EF7"/>
    <w:rsid w:val="004F44F0"/>
    <w:rsid w:val="004F46DD"/>
    <w:rsid w:val="004F6CE2"/>
    <w:rsid w:val="004F7E54"/>
    <w:rsid w:val="00500C7A"/>
    <w:rsid w:val="005011D1"/>
    <w:rsid w:val="005024D1"/>
    <w:rsid w:val="00503178"/>
    <w:rsid w:val="00504BA7"/>
    <w:rsid w:val="00505739"/>
    <w:rsid w:val="00506B66"/>
    <w:rsid w:val="00506BF9"/>
    <w:rsid w:val="00506C76"/>
    <w:rsid w:val="00506DFF"/>
    <w:rsid w:val="005071F1"/>
    <w:rsid w:val="00507857"/>
    <w:rsid w:val="0051084F"/>
    <w:rsid w:val="00510E1A"/>
    <w:rsid w:val="005117BB"/>
    <w:rsid w:val="00511A56"/>
    <w:rsid w:val="00511CD8"/>
    <w:rsid w:val="005120B5"/>
    <w:rsid w:val="00512264"/>
    <w:rsid w:val="00512A03"/>
    <w:rsid w:val="00512D12"/>
    <w:rsid w:val="00512FD0"/>
    <w:rsid w:val="00513684"/>
    <w:rsid w:val="00513821"/>
    <w:rsid w:val="0051400D"/>
    <w:rsid w:val="0051403B"/>
    <w:rsid w:val="005148AA"/>
    <w:rsid w:val="0051564A"/>
    <w:rsid w:val="00515C37"/>
    <w:rsid w:val="0051714C"/>
    <w:rsid w:val="00517D55"/>
    <w:rsid w:val="00517F1C"/>
    <w:rsid w:val="0052178C"/>
    <w:rsid w:val="005217EB"/>
    <w:rsid w:val="00521958"/>
    <w:rsid w:val="0052277A"/>
    <w:rsid w:val="005229D5"/>
    <w:rsid w:val="00522DA3"/>
    <w:rsid w:val="00522E77"/>
    <w:rsid w:val="00522F08"/>
    <w:rsid w:val="00523F94"/>
    <w:rsid w:val="005258D8"/>
    <w:rsid w:val="005259DB"/>
    <w:rsid w:val="005261D5"/>
    <w:rsid w:val="00526290"/>
    <w:rsid w:val="005265BF"/>
    <w:rsid w:val="005265CC"/>
    <w:rsid w:val="005268FF"/>
    <w:rsid w:val="00527970"/>
    <w:rsid w:val="00530FD1"/>
    <w:rsid w:val="005312D5"/>
    <w:rsid w:val="00532C9A"/>
    <w:rsid w:val="00533079"/>
    <w:rsid w:val="00533369"/>
    <w:rsid w:val="005333DB"/>
    <w:rsid w:val="00533720"/>
    <w:rsid w:val="00534416"/>
    <w:rsid w:val="005344A8"/>
    <w:rsid w:val="005344D3"/>
    <w:rsid w:val="00535385"/>
    <w:rsid w:val="005357A9"/>
    <w:rsid w:val="00535A6C"/>
    <w:rsid w:val="00536356"/>
    <w:rsid w:val="005371BE"/>
    <w:rsid w:val="005372D6"/>
    <w:rsid w:val="00537CC4"/>
    <w:rsid w:val="00540E5C"/>
    <w:rsid w:val="00541855"/>
    <w:rsid w:val="00541B55"/>
    <w:rsid w:val="00542908"/>
    <w:rsid w:val="005431A1"/>
    <w:rsid w:val="00543AED"/>
    <w:rsid w:val="00543B6A"/>
    <w:rsid w:val="00544571"/>
    <w:rsid w:val="005446F9"/>
    <w:rsid w:val="00545789"/>
    <w:rsid w:val="00545CB7"/>
    <w:rsid w:val="005464B9"/>
    <w:rsid w:val="0055149D"/>
    <w:rsid w:val="00552877"/>
    <w:rsid w:val="00552E50"/>
    <w:rsid w:val="005530C2"/>
    <w:rsid w:val="005535B8"/>
    <w:rsid w:val="0055429E"/>
    <w:rsid w:val="0055431A"/>
    <w:rsid w:val="00554477"/>
    <w:rsid w:val="00557467"/>
    <w:rsid w:val="0055798A"/>
    <w:rsid w:val="00557C3F"/>
    <w:rsid w:val="0056088F"/>
    <w:rsid w:val="00560E80"/>
    <w:rsid w:val="00562F3A"/>
    <w:rsid w:val="0056355D"/>
    <w:rsid w:val="00563DA4"/>
    <w:rsid w:val="00563F82"/>
    <w:rsid w:val="0056471D"/>
    <w:rsid w:val="00564F60"/>
    <w:rsid w:val="00566050"/>
    <w:rsid w:val="00566765"/>
    <w:rsid w:val="005668AB"/>
    <w:rsid w:val="005670ED"/>
    <w:rsid w:val="005673E3"/>
    <w:rsid w:val="005703D9"/>
    <w:rsid w:val="0057081D"/>
    <w:rsid w:val="00570BD1"/>
    <w:rsid w:val="00570C85"/>
    <w:rsid w:val="00570FA5"/>
    <w:rsid w:val="005716AD"/>
    <w:rsid w:val="005720AF"/>
    <w:rsid w:val="005723C3"/>
    <w:rsid w:val="005726C2"/>
    <w:rsid w:val="00572DC7"/>
    <w:rsid w:val="00573A8C"/>
    <w:rsid w:val="00574BD1"/>
    <w:rsid w:val="00574E8C"/>
    <w:rsid w:val="0057540F"/>
    <w:rsid w:val="00576A90"/>
    <w:rsid w:val="0057755A"/>
    <w:rsid w:val="0057767A"/>
    <w:rsid w:val="0058091D"/>
    <w:rsid w:val="0058120C"/>
    <w:rsid w:val="005818DC"/>
    <w:rsid w:val="00583007"/>
    <w:rsid w:val="005836EC"/>
    <w:rsid w:val="00584DBA"/>
    <w:rsid w:val="00586005"/>
    <w:rsid w:val="0058604E"/>
    <w:rsid w:val="00586119"/>
    <w:rsid w:val="00586FC1"/>
    <w:rsid w:val="005874BC"/>
    <w:rsid w:val="00587562"/>
    <w:rsid w:val="00587D9A"/>
    <w:rsid w:val="0059047E"/>
    <w:rsid w:val="00590B8F"/>
    <w:rsid w:val="00590BEE"/>
    <w:rsid w:val="0059160F"/>
    <w:rsid w:val="0059190D"/>
    <w:rsid w:val="00591AD1"/>
    <w:rsid w:val="00591DC7"/>
    <w:rsid w:val="00591F89"/>
    <w:rsid w:val="00592792"/>
    <w:rsid w:val="005939F9"/>
    <w:rsid w:val="00593AAB"/>
    <w:rsid w:val="00593C7B"/>
    <w:rsid w:val="0059437F"/>
    <w:rsid w:val="00594401"/>
    <w:rsid w:val="005958CE"/>
    <w:rsid w:val="005959AE"/>
    <w:rsid w:val="00595EB6"/>
    <w:rsid w:val="00595EFC"/>
    <w:rsid w:val="0059610C"/>
    <w:rsid w:val="00596801"/>
    <w:rsid w:val="00597A32"/>
    <w:rsid w:val="00597D36"/>
    <w:rsid w:val="00597F71"/>
    <w:rsid w:val="005A0EDF"/>
    <w:rsid w:val="005A280A"/>
    <w:rsid w:val="005A35AF"/>
    <w:rsid w:val="005A493A"/>
    <w:rsid w:val="005A54C1"/>
    <w:rsid w:val="005A60FD"/>
    <w:rsid w:val="005A671B"/>
    <w:rsid w:val="005B0813"/>
    <w:rsid w:val="005B0FED"/>
    <w:rsid w:val="005B12C8"/>
    <w:rsid w:val="005B1B92"/>
    <w:rsid w:val="005B1D82"/>
    <w:rsid w:val="005B2200"/>
    <w:rsid w:val="005B2A32"/>
    <w:rsid w:val="005B5370"/>
    <w:rsid w:val="005B5928"/>
    <w:rsid w:val="005B5A1E"/>
    <w:rsid w:val="005B6115"/>
    <w:rsid w:val="005B612A"/>
    <w:rsid w:val="005B6C68"/>
    <w:rsid w:val="005B713F"/>
    <w:rsid w:val="005B7B09"/>
    <w:rsid w:val="005B7B1E"/>
    <w:rsid w:val="005B7D01"/>
    <w:rsid w:val="005C01E9"/>
    <w:rsid w:val="005C0859"/>
    <w:rsid w:val="005C2967"/>
    <w:rsid w:val="005C2AB7"/>
    <w:rsid w:val="005C3328"/>
    <w:rsid w:val="005C3F2A"/>
    <w:rsid w:val="005C40C7"/>
    <w:rsid w:val="005C45AF"/>
    <w:rsid w:val="005C48F4"/>
    <w:rsid w:val="005C599D"/>
    <w:rsid w:val="005C787C"/>
    <w:rsid w:val="005C7E65"/>
    <w:rsid w:val="005D0007"/>
    <w:rsid w:val="005D0A67"/>
    <w:rsid w:val="005D0C19"/>
    <w:rsid w:val="005D14FB"/>
    <w:rsid w:val="005D1A1C"/>
    <w:rsid w:val="005D1A69"/>
    <w:rsid w:val="005D1BCA"/>
    <w:rsid w:val="005D24B2"/>
    <w:rsid w:val="005D2BC7"/>
    <w:rsid w:val="005D3768"/>
    <w:rsid w:val="005D3DD0"/>
    <w:rsid w:val="005D3F37"/>
    <w:rsid w:val="005D5C76"/>
    <w:rsid w:val="005D66CD"/>
    <w:rsid w:val="005D6BB2"/>
    <w:rsid w:val="005D720D"/>
    <w:rsid w:val="005D7FFC"/>
    <w:rsid w:val="005E0F3F"/>
    <w:rsid w:val="005E1197"/>
    <w:rsid w:val="005E1288"/>
    <w:rsid w:val="005E13E0"/>
    <w:rsid w:val="005E179D"/>
    <w:rsid w:val="005E1B1F"/>
    <w:rsid w:val="005E270E"/>
    <w:rsid w:val="005E29D3"/>
    <w:rsid w:val="005E2D29"/>
    <w:rsid w:val="005E2EFA"/>
    <w:rsid w:val="005E3578"/>
    <w:rsid w:val="005E3672"/>
    <w:rsid w:val="005E5F84"/>
    <w:rsid w:val="005E5FF6"/>
    <w:rsid w:val="005E6186"/>
    <w:rsid w:val="005E6619"/>
    <w:rsid w:val="005E6E0B"/>
    <w:rsid w:val="005E7272"/>
    <w:rsid w:val="005E7707"/>
    <w:rsid w:val="005F0596"/>
    <w:rsid w:val="005F09F1"/>
    <w:rsid w:val="005F0D6A"/>
    <w:rsid w:val="005F0DB7"/>
    <w:rsid w:val="005F1A43"/>
    <w:rsid w:val="005F1B6D"/>
    <w:rsid w:val="005F1B7D"/>
    <w:rsid w:val="005F1ECF"/>
    <w:rsid w:val="005F2427"/>
    <w:rsid w:val="005F2437"/>
    <w:rsid w:val="005F24E6"/>
    <w:rsid w:val="005F269E"/>
    <w:rsid w:val="005F31D4"/>
    <w:rsid w:val="005F3281"/>
    <w:rsid w:val="005F3376"/>
    <w:rsid w:val="005F54B0"/>
    <w:rsid w:val="005F5B73"/>
    <w:rsid w:val="005F5D57"/>
    <w:rsid w:val="005F5FC5"/>
    <w:rsid w:val="005F6D71"/>
    <w:rsid w:val="005F715F"/>
    <w:rsid w:val="005F7870"/>
    <w:rsid w:val="005F7B2A"/>
    <w:rsid w:val="00600325"/>
    <w:rsid w:val="00600366"/>
    <w:rsid w:val="0060170B"/>
    <w:rsid w:val="00602519"/>
    <w:rsid w:val="00602534"/>
    <w:rsid w:val="00602A5E"/>
    <w:rsid w:val="006048B8"/>
    <w:rsid w:val="0060533C"/>
    <w:rsid w:val="006053B7"/>
    <w:rsid w:val="006056F7"/>
    <w:rsid w:val="00605EB1"/>
    <w:rsid w:val="00607AA2"/>
    <w:rsid w:val="00607D95"/>
    <w:rsid w:val="00610859"/>
    <w:rsid w:val="00610A7E"/>
    <w:rsid w:val="00611857"/>
    <w:rsid w:val="00611C3E"/>
    <w:rsid w:val="00611C9F"/>
    <w:rsid w:val="00613635"/>
    <w:rsid w:val="00613E6F"/>
    <w:rsid w:val="00614345"/>
    <w:rsid w:val="0061532F"/>
    <w:rsid w:val="00615B8F"/>
    <w:rsid w:val="00616064"/>
    <w:rsid w:val="00616648"/>
    <w:rsid w:val="00617437"/>
    <w:rsid w:val="00617783"/>
    <w:rsid w:val="0062083A"/>
    <w:rsid w:val="006209F0"/>
    <w:rsid w:val="006213CA"/>
    <w:rsid w:val="006219AB"/>
    <w:rsid w:val="00621CB6"/>
    <w:rsid w:val="006222F1"/>
    <w:rsid w:val="00622599"/>
    <w:rsid w:val="00622C8F"/>
    <w:rsid w:val="00622EF9"/>
    <w:rsid w:val="00624475"/>
    <w:rsid w:val="006246CF"/>
    <w:rsid w:val="006247F1"/>
    <w:rsid w:val="00624D98"/>
    <w:rsid w:val="006253B8"/>
    <w:rsid w:val="00625B5B"/>
    <w:rsid w:val="006265F3"/>
    <w:rsid w:val="00627CDE"/>
    <w:rsid w:val="00627F28"/>
    <w:rsid w:val="00630123"/>
    <w:rsid w:val="006302C1"/>
    <w:rsid w:val="00630411"/>
    <w:rsid w:val="006304A7"/>
    <w:rsid w:val="00630535"/>
    <w:rsid w:val="006313FE"/>
    <w:rsid w:val="006314E6"/>
    <w:rsid w:val="006314F3"/>
    <w:rsid w:val="006315B3"/>
    <w:rsid w:val="00631B97"/>
    <w:rsid w:val="0063280B"/>
    <w:rsid w:val="00634369"/>
    <w:rsid w:val="00634C27"/>
    <w:rsid w:val="00634D30"/>
    <w:rsid w:val="0063528F"/>
    <w:rsid w:val="00635591"/>
    <w:rsid w:val="006356BF"/>
    <w:rsid w:val="006362B1"/>
    <w:rsid w:val="0063648F"/>
    <w:rsid w:val="006365BF"/>
    <w:rsid w:val="006366CC"/>
    <w:rsid w:val="00636EE9"/>
    <w:rsid w:val="00636FC4"/>
    <w:rsid w:val="00637A0B"/>
    <w:rsid w:val="006401BD"/>
    <w:rsid w:val="006407D5"/>
    <w:rsid w:val="0064090F"/>
    <w:rsid w:val="006410AE"/>
    <w:rsid w:val="00642284"/>
    <w:rsid w:val="006428F4"/>
    <w:rsid w:val="00642A25"/>
    <w:rsid w:val="006430B1"/>
    <w:rsid w:val="00643B55"/>
    <w:rsid w:val="006440E1"/>
    <w:rsid w:val="00645146"/>
    <w:rsid w:val="0064594F"/>
    <w:rsid w:val="00645D8B"/>
    <w:rsid w:val="006463D5"/>
    <w:rsid w:val="00647488"/>
    <w:rsid w:val="00650F67"/>
    <w:rsid w:val="00651304"/>
    <w:rsid w:val="00652445"/>
    <w:rsid w:val="00652A5F"/>
    <w:rsid w:val="00652C09"/>
    <w:rsid w:val="0065317A"/>
    <w:rsid w:val="00653949"/>
    <w:rsid w:val="006543BE"/>
    <w:rsid w:val="006552F5"/>
    <w:rsid w:val="006559E0"/>
    <w:rsid w:val="00655B2C"/>
    <w:rsid w:val="00657A09"/>
    <w:rsid w:val="00657CED"/>
    <w:rsid w:val="0066099F"/>
    <w:rsid w:val="00660B7C"/>
    <w:rsid w:val="00661108"/>
    <w:rsid w:val="00663D6F"/>
    <w:rsid w:val="006645EA"/>
    <w:rsid w:val="00664A95"/>
    <w:rsid w:val="00664FA1"/>
    <w:rsid w:val="00666C62"/>
    <w:rsid w:val="00670248"/>
    <w:rsid w:val="006706B7"/>
    <w:rsid w:val="00670892"/>
    <w:rsid w:val="00670929"/>
    <w:rsid w:val="00670A38"/>
    <w:rsid w:val="0067120E"/>
    <w:rsid w:val="00671799"/>
    <w:rsid w:val="00671C2B"/>
    <w:rsid w:val="006731E3"/>
    <w:rsid w:val="006735B6"/>
    <w:rsid w:val="00673E2D"/>
    <w:rsid w:val="00675384"/>
    <w:rsid w:val="006775D3"/>
    <w:rsid w:val="00677ABA"/>
    <w:rsid w:val="0068001F"/>
    <w:rsid w:val="00680413"/>
    <w:rsid w:val="006817DE"/>
    <w:rsid w:val="00681C7A"/>
    <w:rsid w:val="00681FB8"/>
    <w:rsid w:val="00682360"/>
    <w:rsid w:val="00683740"/>
    <w:rsid w:val="006837B1"/>
    <w:rsid w:val="00683AAE"/>
    <w:rsid w:val="006842AC"/>
    <w:rsid w:val="006845ED"/>
    <w:rsid w:val="00684654"/>
    <w:rsid w:val="00684C57"/>
    <w:rsid w:val="00684D7F"/>
    <w:rsid w:val="00685E4D"/>
    <w:rsid w:val="0068628C"/>
    <w:rsid w:val="00686642"/>
    <w:rsid w:val="0068782C"/>
    <w:rsid w:val="0069065F"/>
    <w:rsid w:val="0069091C"/>
    <w:rsid w:val="00690ABE"/>
    <w:rsid w:val="00692791"/>
    <w:rsid w:val="00692ACB"/>
    <w:rsid w:val="00692F9F"/>
    <w:rsid w:val="006932C6"/>
    <w:rsid w:val="00693983"/>
    <w:rsid w:val="00693D6E"/>
    <w:rsid w:val="00693F35"/>
    <w:rsid w:val="00694393"/>
    <w:rsid w:val="006944C2"/>
    <w:rsid w:val="00694840"/>
    <w:rsid w:val="00694AFB"/>
    <w:rsid w:val="0069597D"/>
    <w:rsid w:val="00695D3D"/>
    <w:rsid w:val="006961FD"/>
    <w:rsid w:val="006965F2"/>
    <w:rsid w:val="006972FC"/>
    <w:rsid w:val="00697765"/>
    <w:rsid w:val="00697A88"/>
    <w:rsid w:val="006A0057"/>
    <w:rsid w:val="006A05B9"/>
    <w:rsid w:val="006A142F"/>
    <w:rsid w:val="006A1E60"/>
    <w:rsid w:val="006A2473"/>
    <w:rsid w:val="006A283E"/>
    <w:rsid w:val="006A3201"/>
    <w:rsid w:val="006A3860"/>
    <w:rsid w:val="006A3A11"/>
    <w:rsid w:val="006A4058"/>
    <w:rsid w:val="006A4388"/>
    <w:rsid w:val="006A4CA1"/>
    <w:rsid w:val="006A4E7A"/>
    <w:rsid w:val="006A57A9"/>
    <w:rsid w:val="006A612F"/>
    <w:rsid w:val="006A62A2"/>
    <w:rsid w:val="006A6869"/>
    <w:rsid w:val="006A7D31"/>
    <w:rsid w:val="006A7FE2"/>
    <w:rsid w:val="006B0F69"/>
    <w:rsid w:val="006B10F5"/>
    <w:rsid w:val="006B117E"/>
    <w:rsid w:val="006B1815"/>
    <w:rsid w:val="006B195E"/>
    <w:rsid w:val="006B1CF3"/>
    <w:rsid w:val="006B251E"/>
    <w:rsid w:val="006B28C0"/>
    <w:rsid w:val="006B293B"/>
    <w:rsid w:val="006B3511"/>
    <w:rsid w:val="006B35EF"/>
    <w:rsid w:val="006B3CDD"/>
    <w:rsid w:val="006B51DE"/>
    <w:rsid w:val="006B65D1"/>
    <w:rsid w:val="006B67F5"/>
    <w:rsid w:val="006B720C"/>
    <w:rsid w:val="006B769A"/>
    <w:rsid w:val="006B78AD"/>
    <w:rsid w:val="006C1095"/>
    <w:rsid w:val="006C14FE"/>
    <w:rsid w:val="006C1A1B"/>
    <w:rsid w:val="006C1D58"/>
    <w:rsid w:val="006C1E19"/>
    <w:rsid w:val="006C2758"/>
    <w:rsid w:val="006C2B4E"/>
    <w:rsid w:val="006C2D93"/>
    <w:rsid w:val="006C5BFA"/>
    <w:rsid w:val="006C6406"/>
    <w:rsid w:val="006C7300"/>
    <w:rsid w:val="006D0C2E"/>
    <w:rsid w:val="006D17AA"/>
    <w:rsid w:val="006D1E6A"/>
    <w:rsid w:val="006D2522"/>
    <w:rsid w:val="006D37CC"/>
    <w:rsid w:val="006D3A1B"/>
    <w:rsid w:val="006D3CA1"/>
    <w:rsid w:val="006D3D25"/>
    <w:rsid w:val="006D3DD1"/>
    <w:rsid w:val="006D44FB"/>
    <w:rsid w:val="006D4FD3"/>
    <w:rsid w:val="006D6FE5"/>
    <w:rsid w:val="006D785F"/>
    <w:rsid w:val="006D7E79"/>
    <w:rsid w:val="006E02BB"/>
    <w:rsid w:val="006E11AE"/>
    <w:rsid w:val="006E12F1"/>
    <w:rsid w:val="006E1956"/>
    <w:rsid w:val="006E1AB1"/>
    <w:rsid w:val="006E1E71"/>
    <w:rsid w:val="006E2A95"/>
    <w:rsid w:val="006E3090"/>
    <w:rsid w:val="006E4BC0"/>
    <w:rsid w:val="006E4E86"/>
    <w:rsid w:val="006E53B9"/>
    <w:rsid w:val="006E5489"/>
    <w:rsid w:val="006E67FF"/>
    <w:rsid w:val="006E7142"/>
    <w:rsid w:val="006E7BF8"/>
    <w:rsid w:val="006F00AE"/>
    <w:rsid w:val="006F0AA5"/>
    <w:rsid w:val="006F16BD"/>
    <w:rsid w:val="006F1FD3"/>
    <w:rsid w:val="006F2077"/>
    <w:rsid w:val="006F21A8"/>
    <w:rsid w:val="006F23DA"/>
    <w:rsid w:val="006F2B1B"/>
    <w:rsid w:val="006F33B0"/>
    <w:rsid w:val="006F3F4E"/>
    <w:rsid w:val="006F517C"/>
    <w:rsid w:val="006F5447"/>
    <w:rsid w:val="006F6794"/>
    <w:rsid w:val="006F6C53"/>
    <w:rsid w:val="006F6D8D"/>
    <w:rsid w:val="006F7A01"/>
    <w:rsid w:val="00700935"/>
    <w:rsid w:val="00701B30"/>
    <w:rsid w:val="00702A5C"/>
    <w:rsid w:val="0070331C"/>
    <w:rsid w:val="00703633"/>
    <w:rsid w:val="00703D09"/>
    <w:rsid w:val="00704174"/>
    <w:rsid w:val="00704373"/>
    <w:rsid w:val="00704C96"/>
    <w:rsid w:val="00704CDE"/>
    <w:rsid w:val="00706150"/>
    <w:rsid w:val="007068AA"/>
    <w:rsid w:val="00706BB9"/>
    <w:rsid w:val="00707068"/>
    <w:rsid w:val="0070707F"/>
    <w:rsid w:val="007072C9"/>
    <w:rsid w:val="007077D5"/>
    <w:rsid w:val="00707AFB"/>
    <w:rsid w:val="00707C92"/>
    <w:rsid w:val="00707FE1"/>
    <w:rsid w:val="00711332"/>
    <w:rsid w:val="00711E7E"/>
    <w:rsid w:val="00711FB6"/>
    <w:rsid w:val="007127C1"/>
    <w:rsid w:val="00713E7F"/>
    <w:rsid w:val="007143B1"/>
    <w:rsid w:val="00714499"/>
    <w:rsid w:val="00715466"/>
    <w:rsid w:val="00717A19"/>
    <w:rsid w:val="00720070"/>
    <w:rsid w:val="007207FC"/>
    <w:rsid w:val="00720DDC"/>
    <w:rsid w:val="00721250"/>
    <w:rsid w:val="00721378"/>
    <w:rsid w:val="00721AE9"/>
    <w:rsid w:val="0072268D"/>
    <w:rsid w:val="00722CDB"/>
    <w:rsid w:val="0072391B"/>
    <w:rsid w:val="00724064"/>
    <w:rsid w:val="00724791"/>
    <w:rsid w:val="00725207"/>
    <w:rsid w:val="00725B99"/>
    <w:rsid w:val="00725D0C"/>
    <w:rsid w:val="00725E34"/>
    <w:rsid w:val="00727528"/>
    <w:rsid w:val="00727850"/>
    <w:rsid w:val="00727C4F"/>
    <w:rsid w:val="00730136"/>
    <w:rsid w:val="0073045A"/>
    <w:rsid w:val="00731573"/>
    <w:rsid w:val="00733258"/>
    <w:rsid w:val="00734A45"/>
    <w:rsid w:val="00735ADC"/>
    <w:rsid w:val="00735CE7"/>
    <w:rsid w:val="0073617A"/>
    <w:rsid w:val="007366CB"/>
    <w:rsid w:val="00736C25"/>
    <w:rsid w:val="00737140"/>
    <w:rsid w:val="007402F1"/>
    <w:rsid w:val="007407BB"/>
    <w:rsid w:val="00741FF0"/>
    <w:rsid w:val="0074215A"/>
    <w:rsid w:val="007424B5"/>
    <w:rsid w:val="00742690"/>
    <w:rsid w:val="0074335D"/>
    <w:rsid w:val="007435A6"/>
    <w:rsid w:val="00743C11"/>
    <w:rsid w:val="00743FFA"/>
    <w:rsid w:val="007441D7"/>
    <w:rsid w:val="0074481A"/>
    <w:rsid w:val="00747AAE"/>
    <w:rsid w:val="00747D58"/>
    <w:rsid w:val="00747E9C"/>
    <w:rsid w:val="007506D0"/>
    <w:rsid w:val="00750A19"/>
    <w:rsid w:val="00750C06"/>
    <w:rsid w:val="00750D0F"/>
    <w:rsid w:val="00751663"/>
    <w:rsid w:val="0075167F"/>
    <w:rsid w:val="00751D92"/>
    <w:rsid w:val="00752E62"/>
    <w:rsid w:val="0075447A"/>
    <w:rsid w:val="0075572B"/>
    <w:rsid w:val="00755A1C"/>
    <w:rsid w:val="00756323"/>
    <w:rsid w:val="007572A5"/>
    <w:rsid w:val="0075793B"/>
    <w:rsid w:val="007606A3"/>
    <w:rsid w:val="00760FAF"/>
    <w:rsid w:val="007624E5"/>
    <w:rsid w:val="00762981"/>
    <w:rsid w:val="007631B2"/>
    <w:rsid w:val="0076341E"/>
    <w:rsid w:val="00763CC9"/>
    <w:rsid w:val="00763D7D"/>
    <w:rsid w:val="00763EC0"/>
    <w:rsid w:val="00764192"/>
    <w:rsid w:val="007641C8"/>
    <w:rsid w:val="00764799"/>
    <w:rsid w:val="00764CC4"/>
    <w:rsid w:val="00764DE0"/>
    <w:rsid w:val="00764E6E"/>
    <w:rsid w:val="00765145"/>
    <w:rsid w:val="00765E44"/>
    <w:rsid w:val="00766B93"/>
    <w:rsid w:val="00766CB3"/>
    <w:rsid w:val="007712E8"/>
    <w:rsid w:val="0077162F"/>
    <w:rsid w:val="007716C0"/>
    <w:rsid w:val="007718E9"/>
    <w:rsid w:val="0077289C"/>
    <w:rsid w:val="00772B89"/>
    <w:rsid w:val="00772EC6"/>
    <w:rsid w:val="00772F4A"/>
    <w:rsid w:val="00774C83"/>
    <w:rsid w:val="00774CDC"/>
    <w:rsid w:val="00774CEE"/>
    <w:rsid w:val="00775931"/>
    <w:rsid w:val="007759BB"/>
    <w:rsid w:val="00775A01"/>
    <w:rsid w:val="00776C34"/>
    <w:rsid w:val="007804A4"/>
    <w:rsid w:val="00780AAF"/>
    <w:rsid w:val="00781340"/>
    <w:rsid w:val="00781D21"/>
    <w:rsid w:val="007820B9"/>
    <w:rsid w:val="007827ED"/>
    <w:rsid w:val="00782ED8"/>
    <w:rsid w:val="00784454"/>
    <w:rsid w:val="007844C3"/>
    <w:rsid w:val="00784707"/>
    <w:rsid w:val="00784B39"/>
    <w:rsid w:val="007854F8"/>
    <w:rsid w:val="00786D9B"/>
    <w:rsid w:val="00786E1F"/>
    <w:rsid w:val="007873A8"/>
    <w:rsid w:val="007878EE"/>
    <w:rsid w:val="00787E16"/>
    <w:rsid w:val="00790866"/>
    <w:rsid w:val="00790F3D"/>
    <w:rsid w:val="00791D66"/>
    <w:rsid w:val="0079228A"/>
    <w:rsid w:val="007936BC"/>
    <w:rsid w:val="0079428B"/>
    <w:rsid w:val="0079433C"/>
    <w:rsid w:val="00794D3A"/>
    <w:rsid w:val="00794DC5"/>
    <w:rsid w:val="00795417"/>
    <w:rsid w:val="00796187"/>
    <w:rsid w:val="007963C1"/>
    <w:rsid w:val="007967DA"/>
    <w:rsid w:val="00796877"/>
    <w:rsid w:val="00797D1E"/>
    <w:rsid w:val="007A0279"/>
    <w:rsid w:val="007A0F67"/>
    <w:rsid w:val="007A1268"/>
    <w:rsid w:val="007A1279"/>
    <w:rsid w:val="007A1550"/>
    <w:rsid w:val="007A15DC"/>
    <w:rsid w:val="007A17F1"/>
    <w:rsid w:val="007A2283"/>
    <w:rsid w:val="007A23EA"/>
    <w:rsid w:val="007A29DA"/>
    <w:rsid w:val="007A2B01"/>
    <w:rsid w:val="007A35FE"/>
    <w:rsid w:val="007A3A73"/>
    <w:rsid w:val="007A3D27"/>
    <w:rsid w:val="007A41D5"/>
    <w:rsid w:val="007A442E"/>
    <w:rsid w:val="007A4B2D"/>
    <w:rsid w:val="007A4D08"/>
    <w:rsid w:val="007A4E5D"/>
    <w:rsid w:val="007A6B68"/>
    <w:rsid w:val="007A6B78"/>
    <w:rsid w:val="007A7B77"/>
    <w:rsid w:val="007B0B6C"/>
    <w:rsid w:val="007B22F9"/>
    <w:rsid w:val="007B2CDA"/>
    <w:rsid w:val="007B31D6"/>
    <w:rsid w:val="007B4055"/>
    <w:rsid w:val="007B43F9"/>
    <w:rsid w:val="007B45B5"/>
    <w:rsid w:val="007B476B"/>
    <w:rsid w:val="007B52A5"/>
    <w:rsid w:val="007B59E3"/>
    <w:rsid w:val="007B66BD"/>
    <w:rsid w:val="007B7C33"/>
    <w:rsid w:val="007C0434"/>
    <w:rsid w:val="007C0C62"/>
    <w:rsid w:val="007C10CD"/>
    <w:rsid w:val="007C1C92"/>
    <w:rsid w:val="007C1CF2"/>
    <w:rsid w:val="007C2E5F"/>
    <w:rsid w:val="007C2EED"/>
    <w:rsid w:val="007C349F"/>
    <w:rsid w:val="007C3793"/>
    <w:rsid w:val="007C5DEB"/>
    <w:rsid w:val="007C5EEB"/>
    <w:rsid w:val="007C6B84"/>
    <w:rsid w:val="007C7B54"/>
    <w:rsid w:val="007C7DF5"/>
    <w:rsid w:val="007D1342"/>
    <w:rsid w:val="007D2B40"/>
    <w:rsid w:val="007D44C1"/>
    <w:rsid w:val="007D48DC"/>
    <w:rsid w:val="007D6C0B"/>
    <w:rsid w:val="007D7C0A"/>
    <w:rsid w:val="007E0209"/>
    <w:rsid w:val="007E06AC"/>
    <w:rsid w:val="007E091A"/>
    <w:rsid w:val="007E0AB0"/>
    <w:rsid w:val="007E14EB"/>
    <w:rsid w:val="007E1C49"/>
    <w:rsid w:val="007E2F64"/>
    <w:rsid w:val="007E33D1"/>
    <w:rsid w:val="007E3AD7"/>
    <w:rsid w:val="007E3E24"/>
    <w:rsid w:val="007E4551"/>
    <w:rsid w:val="007E48E5"/>
    <w:rsid w:val="007E540E"/>
    <w:rsid w:val="007E5C1D"/>
    <w:rsid w:val="007E6892"/>
    <w:rsid w:val="007E6EAF"/>
    <w:rsid w:val="007E7977"/>
    <w:rsid w:val="007E7BF5"/>
    <w:rsid w:val="007F0C1B"/>
    <w:rsid w:val="007F1762"/>
    <w:rsid w:val="007F1D25"/>
    <w:rsid w:val="007F21F6"/>
    <w:rsid w:val="007F2429"/>
    <w:rsid w:val="007F2431"/>
    <w:rsid w:val="007F2D7F"/>
    <w:rsid w:val="007F2DAA"/>
    <w:rsid w:val="007F321E"/>
    <w:rsid w:val="007F340D"/>
    <w:rsid w:val="007F35E5"/>
    <w:rsid w:val="007F3A88"/>
    <w:rsid w:val="007F3F84"/>
    <w:rsid w:val="007F406B"/>
    <w:rsid w:val="007F40BC"/>
    <w:rsid w:val="007F4278"/>
    <w:rsid w:val="007F4392"/>
    <w:rsid w:val="007F5743"/>
    <w:rsid w:val="007F5889"/>
    <w:rsid w:val="007F5F98"/>
    <w:rsid w:val="007F604D"/>
    <w:rsid w:val="007F6416"/>
    <w:rsid w:val="007F6B1F"/>
    <w:rsid w:val="007F6D25"/>
    <w:rsid w:val="007F6E00"/>
    <w:rsid w:val="007F77A2"/>
    <w:rsid w:val="0080063F"/>
    <w:rsid w:val="00800824"/>
    <w:rsid w:val="00800D93"/>
    <w:rsid w:val="00801DB9"/>
    <w:rsid w:val="00802DDD"/>
    <w:rsid w:val="008038D5"/>
    <w:rsid w:val="00803CBF"/>
    <w:rsid w:val="008042B2"/>
    <w:rsid w:val="0080450C"/>
    <w:rsid w:val="008045EA"/>
    <w:rsid w:val="008047F4"/>
    <w:rsid w:val="0080528C"/>
    <w:rsid w:val="00805689"/>
    <w:rsid w:val="0080714F"/>
    <w:rsid w:val="00807320"/>
    <w:rsid w:val="008073D7"/>
    <w:rsid w:val="00807BD2"/>
    <w:rsid w:val="00810792"/>
    <w:rsid w:val="00810A01"/>
    <w:rsid w:val="00810B09"/>
    <w:rsid w:val="00810C21"/>
    <w:rsid w:val="00811E2B"/>
    <w:rsid w:val="00813298"/>
    <w:rsid w:val="00814F85"/>
    <w:rsid w:val="00815024"/>
    <w:rsid w:val="0081538A"/>
    <w:rsid w:val="008156B2"/>
    <w:rsid w:val="008158B9"/>
    <w:rsid w:val="00815DC9"/>
    <w:rsid w:val="00816C7E"/>
    <w:rsid w:val="0082021B"/>
    <w:rsid w:val="00820B0E"/>
    <w:rsid w:val="00820D68"/>
    <w:rsid w:val="008219F1"/>
    <w:rsid w:val="0082228A"/>
    <w:rsid w:val="008223A0"/>
    <w:rsid w:val="00822C01"/>
    <w:rsid w:val="008236AD"/>
    <w:rsid w:val="00823F35"/>
    <w:rsid w:val="0082422E"/>
    <w:rsid w:val="00824494"/>
    <w:rsid w:val="008247A5"/>
    <w:rsid w:val="00825607"/>
    <w:rsid w:val="008273A7"/>
    <w:rsid w:val="008278F9"/>
    <w:rsid w:val="0083012C"/>
    <w:rsid w:val="00830874"/>
    <w:rsid w:val="008315FB"/>
    <w:rsid w:val="008316EC"/>
    <w:rsid w:val="0083269B"/>
    <w:rsid w:val="00832791"/>
    <w:rsid w:val="00832816"/>
    <w:rsid w:val="008338DC"/>
    <w:rsid w:val="00833D8B"/>
    <w:rsid w:val="008346A4"/>
    <w:rsid w:val="0083551E"/>
    <w:rsid w:val="00836A68"/>
    <w:rsid w:val="00836F7C"/>
    <w:rsid w:val="008374E4"/>
    <w:rsid w:val="008407B1"/>
    <w:rsid w:val="008407B9"/>
    <w:rsid w:val="00840BD3"/>
    <w:rsid w:val="00841CC0"/>
    <w:rsid w:val="008424D0"/>
    <w:rsid w:val="0084259F"/>
    <w:rsid w:val="00842ABC"/>
    <w:rsid w:val="00843A31"/>
    <w:rsid w:val="00843AEA"/>
    <w:rsid w:val="00843E87"/>
    <w:rsid w:val="0084414C"/>
    <w:rsid w:val="00844BEC"/>
    <w:rsid w:val="00844CCC"/>
    <w:rsid w:val="00845390"/>
    <w:rsid w:val="0084558B"/>
    <w:rsid w:val="00845E8D"/>
    <w:rsid w:val="00846073"/>
    <w:rsid w:val="008463D5"/>
    <w:rsid w:val="008478BB"/>
    <w:rsid w:val="008478D7"/>
    <w:rsid w:val="00850DEC"/>
    <w:rsid w:val="008514A6"/>
    <w:rsid w:val="008517D4"/>
    <w:rsid w:val="008557E9"/>
    <w:rsid w:val="00855AF1"/>
    <w:rsid w:val="00856180"/>
    <w:rsid w:val="00857014"/>
    <w:rsid w:val="008575A8"/>
    <w:rsid w:val="008610F1"/>
    <w:rsid w:val="0086144B"/>
    <w:rsid w:val="00861D0B"/>
    <w:rsid w:val="00862636"/>
    <w:rsid w:val="00863C26"/>
    <w:rsid w:val="00864533"/>
    <w:rsid w:val="008645CF"/>
    <w:rsid w:val="00864C95"/>
    <w:rsid w:val="008656A5"/>
    <w:rsid w:val="008664AD"/>
    <w:rsid w:val="0086671D"/>
    <w:rsid w:val="00866BB3"/>
    <w:rsid w:val="0086759A"/>
    <w:rsid w:val="0086789B"/>
    <w:rsid w:val="00867A5B"/>
    <w:rsid w:val="00867E30"/>
    <w:rsid w:val="00870254"/>
    <w:rsid w:val="008705ED"/>
    <w:rsid w:val="00870812"/>
    <w:rsid w:val="00870E19"/>
    <w:rsid w:val="00872182"/>
    <w:rsid w:val="00872D4C"/>
    <w:rsid w:val="00872DE0"/>
    <w:rsid w:val="0087333B"/>
    <w:rsid w:val="00873C70"/>
    <w:rsid w:val="008742B8"/>
    <w:rsid w:val="00874A8D"/>
    <w:rsid w:val="00875446"/>
    <w:rsid w:val="00875EEE"/>
    <w:rsid w:val="00876614"/>
    <w:rsid w:val="0087685E"/>
    <w:rsid w:val="008778DF"/>
    <w:rsid w:val="00877926"/>
    <w:rsid w:val="00877DA8"/>
    <w:rsid w:val="00877F78"/>
    <w:rsid w:val="00881054"/>
    <w:rsid w:val="00881655"/>
    <w:rsid w:val="00881996"/>
    <w:rsid w:val="00882838"/>
    <w:rsid w:val="00882E30"/>
    <w:rsid w:val="00883285"/>
    <w:rsid w:val="00883462"/>
    <w:rsid w:val="0088412F"/>
    <w:rsid w:val="00885172"/>
    <w:rsid w:val="00885F70"/>
    <w:rsid w:val="008872B7"/>
    <w:rsid w:val="00887486"/>
    <w:rsid w:val="008907DB"/>
    <w:rsid w:val="00891966"/>
    <w:rsid w:val="008920F6"/>
    <w:rsid w:val="008928BA"/>
    <w:rsid w:val="00893297"/>
    <w:rsid w:val="008938B8"/>
    <w:rsid w:val="00893961"/>
    <w:rsid w:val="00893D69"/>
    <w:rsid w:val="0089446B"/>
    <w:rsid w:val="00894B13"/>
    <w:rsid w:val="00894B76"/>
    <w:rsid w:val="00894E5C"/>
    <w:rsid w:val="0089569F"/>
    <w:rsid w:val="00895BCD"/>
    <w:rsid w:val="00896166"/>
    <w:rsid w:val="008962E3"/>
    <w:rsid w:val="008970D9"/>
    <w:rsid w:val="00897812"/>
    <w:rsid w:val="008A02A6"/>
    <w:rsid w:val="008A0678"/>
    <w:rsid w:val="008A0BA0"/>
    <w:rsid w:val="008A0EB6"/>
    <w:rsid w:val="008A1748"/>
    <w:rsid w:val="008A233F"/>
    <w:rsid w:val="008A2B83"/>
    <w:rsid w:val="008A34C9"/>
    <w:rsid w:val="008A3ACE"/>
    <w:rsid w:val="008A4162"/>
    <w:rsid w:val="008A500B"/>
    <w:rsid w:val="008A55B7"/>
    <w:rsid w:val="008A572F"/>
    <w:rsid w:val="008A5AD5"/>
    <w:rsid w:val="008A67E9"/>
    <w:rsid w:val="008A6E93"/>
    <w:rsid w:val="008A6EAE"/>
    <w:rsid w:val="008A707B"/>
    <w:rsid w:val="008A7327"/>
    <w:rsid w:val="008A74D9"/>
    <w:rsid w:val="008B0BA0"/>
    <w:rsid w:val="008B0ED6"/>
    <w:rsid w:val="008B2591"/>
    <w:rsid w:val="008B25B3"/>
    <w:rsid w:val="008B2D6E"/>
    <w:rsid w:val="008B4CAB"/>
    <w:rsid w:val="008B4CBB"/>
    <w:rsid w:val="008B6147"/>
    <w:rsid w:val="008B69A6"/>
    <w:rsid w:val="008B6CF8"/>
    <w:rsid w:val="008B6DCE"/>
    <w:rsid w:val="008B7190"/>
    <w:rsid w:val="008B71DB"/>
    <w:rsid w:val="008B7E4B"/>
    <w:rsid w:val="008B7FA9"/>
    <w:rsid w:val="008C08FF"/>
    <w:rsid w:val="008C0FB5"/>
    <w:rsid w:val="008C1D7F"/>
    <w:rsid w:val="008C2E7D"/>
    <w:rsid w:val="008C38BE"/>
    <w:rsid w:val="008C3C8E"/>
    <w:rsid w:val="008C3FD1"/>
    <w:rsid w:val="008C4DDE"/>
    <w:rsid w:val="008C5454"/>
    <w:rsid w:val="008C58B6"/>
    <w:rsid w:val="008C5E24"/>
    <w:rsid w:val="008C60AF"/>
    <w:rsid w:val="008C6226"/>
    <w:rsid w:val="008C6484"/>
    <w:rsid w:val="008C64BD"/>
    <w:rsid w:val="008C7BEA"/>
    <w:rsid w:val="008D152E"/>
    <w:rsid w:val="008D1F6C"/>
    <w:rsid w:val="008D2C27"/>
    <w:rsid w:val="008D2CA4"/>
    <w:rsid w:val="008D320F"/>
    <w:rsid w:val="008D3B92"/>
    <w:rsid w:val="008D43BB"/>
    <w:rsid w:val="008D492E"/>
    <w:rsid w:val="008D563D"/>
    <w:rsid w:val="008D59DE"/>
    <w:rsid w:val="008D5C44"/>
    <w:rsid w:val="008D60CD"/>
    <w:rsid w:val="008D6BE4"/>
    <w:rsid w:val="008E126E"/>
    <w:rsid w:val="008E1D41"/>
    <w:rsid w:val="008E1FAE"/>
    <w:rsid w:val="008E25AB"/>
    <w:rsid w:val="008E2D9C"/>
    <w:rsid w:val="008E2DC2"/>
    <w:rsid w:val="008E30FB"/>
    <w:rsid w:val="008E37F3"/>
    <w:rsid w:val="008E3D9D"/>
    <w:rsid w:val="008E3FFC"/>
    <w:rsid w:val="008E42A4"/>
    <w:rsid w:val="008E5CC4"/>
    <w:rsid w:val="008E6042"/>
    <w:rsid w:val="008E6F53"/>
    <w:rsid w:val="008E706E"/>
    <w:rsid w:val="008E720E"/>
    <w:rsid w:val="008E7784"/>
    <w:rsid w:val="008E7798"/>
    <w:rsid w:val="008F04E8"/>
    <w:rsid w:val="008F1EF1"/>
    <w:rsid w:val="008F36A1"/>
    <w:rsid w:val="008F3715"/>
    <w:rsid w:val="008F40F3"/>
    <w:rsid w:val="008F4149"/>
    <w:rsid w:val="008F4986"/>
    <w:rsid w:val="008F5563"/>
    <w:rsid w:val="008F5764"/>
    <w:rsid w:val="008F5B48"/>
    <w:rsid w:val="008F610C"/>
    <w:rsid w:val="008F62E9"/>
    <w:rsid w:val="008F65BA"/>
    <w:rsid w:val="008F6BE8"/>
    <w:rsid w:val="008F7CEA"/>
    <w:rsid w:val="008F7EB4"/>
    <w:rsid w:val="00900A6B"/>
    <w:rsid w:val="00901082"/>
    <w:rsid w:val="00901646"/>
    <w:rsid w:val="00902009"/>
    <w:rsid w:val="0090250A"/>
    <w:rsid w:val="009026FD"/>
    <w:rsid w:val="009029F8"/>
    <w:rsid w:val="00902CFC"/>
    <w:rsid w:val="00903173"/>
    <w:rsid w:val="009043DF"/>
    <w:rsid w:val="0090569B"/>
    <w:rsid w:val="009065CE"/>
    <w:rsid w:val="0090676A"/>
    <w:rsid w:val="009068E9"/>
    <w:rsid w:val="00907EDA"/>
    <w:rsid w:val="0091015C"/>
    <w:rsid w:val="00911575"/>
    <w:rsid w:val="00912114"/>
    <w:rsid w:val="00912CCC"/>
    <w:rsid w:val="00912F89"/>
    <w:rsid w:val="00913815"/>
    <w:rsid w:val="00913F3E"/>
    <w:rsid w:val="00914148"/>
    <w:rsid w:val="00914AC0"/>
    <w:rsid w:val="009152D6"/>
    <w:rsid w:val="0091575E"/>
    <w:rsid w:val="00915FDF"/>
    <w:rsid w:val="009161A8"/>
    <w:rsid w:val="0091683E"/>
    <w:rsid w:val="00916E8C"/>
    <w:rsid w:val="00917416"/>
    <w:rsid w:val="00920BA9"/>
    <w:rsid w:val="00921647"/>
    <w:rsid w:val="00921723"/>
    <w:rsid w:val="009226B1"/>
    <w:rsid w:val="00922E95"/>
    <w:rsid w:val="00922FCE"/>
    <w:rsid w:val="009231A7"/>
    <w:rsid w:val="009244C0"/>
    <w:rsid w:val="00925147"/>
    <w:rsid w:val="009253E7"/>
    <w:rsid w:val="00925B45"/>
    <w:rsid w:val="0092619A"/>
    <w:rsid w:val="00926481"/>
    <w:rsid w:val="00926522"/>
    <w:rsid w:val="009268F0"/>
    <w:rsid w:val="00927CB2"/>
    <w:rsid w:val="00930DC1"/>
    <w:rsid w:val="00931093"/>
    <w:rsid w:val="0093125D"/>
    <w:rsid w:val="009318C5"/>
    <w:rsid w:val="00933EA8"/>
    <w:rsid w:val="009341F9"/>
    <w:rsid w:val="009342C2"/>
    <w:rsid w:val="0093489A"/>
    <w:rsid w:val="00935BE2"/>
    <w:rsid w:val="00936A77"/>
    <w:rsid w:val="0093708A"/>
    <w:rsid w:val="00940DA3"/>
    <w:rsid w:val="00941003"/>
    <w:rsid w:val="00941AB8"/>
    <w:rsid w:val="00942483"/>
    <w:rsid w:val="009427DB"/>
    <w:rsid w:val="009430A2"/>
    <w:rsid w:val="00943EC2"/>
    <w:rsid w:val="009442A2"/>
    <w:rsid w:val="009444ED"/>
    <w:rsid w:val="00944A3C"/>
    <w:rsid w:val="00944B2F"/>
    <w:rsid w:val="00945458"/>
    <w:rsid w:val="00945767"/>
    <w:rsid w:val="00945E15"/>
    <w:rsid w:val="00945E58"/>
    <w:rsid w:val="00945E7E"/>
    <w:rsid w:val="009460F7"/>
    <w:rsid w:val="0095194D"/>
    <w:rsid w:val="00951D04"/>
    <w:rsid w:val="00951E23"/>
    <w:rsid w:val="009521AF"/>
    <w:rsid w:val="0095499C"/>
    <w:rsid w:val="00955C74"/>
    <w:rsid w:val="009571C0"/>
    <w:rsid w:val="009574F8"/>
    <w:rsid w:val="009607AC"/>
    <w:rsid w:val="00960CA9"/>
    <w:rsid w:val="0096174E"/>
    <w:rsid w:val="009622CD"/>
    <w:rsid w:val="00962429"/>
    <w:rsid w:val="009629EB"/>
    <w:rsid w:val="00962B5F"/>
    <w:rsid w:val="009634B3"/>
    <w:rsid w:val="00963D5E"/>
    <w:rsid w:val="009640A0"/>
    <w:rsid w:val="0096540B"/>
    <w:rsid w:val="00965714"/>
    <w:rsid w:val="00965DBA"/>
    <w:rsid w:val="0096663C"/>
    <w:rsid w:val="00966FC3"/>
    <w:rsid w:val="009679F3"/>
    <w:rsid w:val="00970022"/>
    <w:rsid w:val="00970495"/>
    <w:rsid w:val="009711E5"/>
    <w:rsid w:val="009719C0"/>
    <w:rsid w:val="009721E3"/>
    <w:rsid w:val="00972C05"/>
    <w:rsid w:val="00972D16"/>
    <w:rsid w:val="00973137"/>
    <w:rsid w:val="00973377"/>
    <w:rsid w:val="00973821"/>
    <w:rsid w:val="00973BD3"/>
    <w:rsid w:val="00974ECD"/>
    <w:rsid w:val="00975848"/>
    <w:rsid w:val="00976903"/>
    <w:rsid w:val="00976BDC"/>
    <w:rsid w:val="009810E5"/>
    <w:rsid w:val="009810FA"/>
    <w:rsid w:val="00981A5B"/>
    <w:rsid w:val="0098263F"/>
    <w:rsid w:val="0098289B"/>
    <w:rsid w:val="00982A7F"/>
    <w:rsid w:val="00982C03"/>
    <w:rsid w:val="00983380"/>
    <w:rsid w:val="00984313"/>
    <w:rsid w:val="009845F1"/>
    <w:rsid w:val="009850F5"/>
    <w:rsid w:val="00985340"/>
    <w:rsid w:val="009855F5"/>
    <w:rsid w:val="00985D37"/>
    <w:rsid w:val="009865A0"/>
    <w:rsid w:val="00986A22"/>
    <w:rsid w:val="00986FED"/>
    <w:rsid w:val="009871B1"/>
    <w:rsid w:val="00990589"/>
    <w:rsid w:val="009909E4"/>
    <w:rsid w:val="00990C27"/>
    <w:rsid w:val="00990FC6"/>
    <w:rsid w:val="009915C9"/>
    <w:rsid w:val="00991608"/>
    <w:rsid w:val="00991979"/>
    <w:rsid w:val="009920E8"/>
    <w:rsid w:val="009924EF"/>
    <w:rsid w:val="0099278C"/>
    <w:rsid w:val="00992FAC"/>
    <w:rsid w:val="0099348B"/>
    <w:rsid w:val="00993F08"/>
    <w:rsid w:val="00994659"/>
    <w:rsid w:val="00995277"/>
    <w:rsid w:val="00997313"/>
    <w:rsid w:val="00997B9E"/>
    <w:rsid w:val="00997F7F"/>
    <w:rsid w:val="009A088F"/>
    <w:rsid w:val="009A0C58"/>
    <w:rsid w:val="009A1162"/>
    <w:rsid w:val="009A1E73"/>
    <w:rsid w:val="009A2091"/>
    <w:rsid w:val="009A36BD"/>
    <w:rsid w:val="009A36FA"/>
    <w:rsid w:val="009A3CEB"/>
    <w:rsid w:val="009A3FCD"/>
    <w:rsid w:val="009A57B9"/>
    <w:rsid w:val="009A5827"/>
    <w:rsid w:val="009A6197"/>
    <w:rsid w:val="009A749B"/>
    <w:rsid w:val="009A7BA2"/>
    <w:rsid w:val="009A7E06"/>
    <w:rsid w:val="009B0556"/>
    <w:rsid w:val="009B268A"/>
    <w:rsid w:val="009B277D"/>
    <w:rsid w:val="009B2BE3"/>
    <w:rsid w:val="009B2DBC"/>
    <w:rsid w:val="009B376D"/>
    <w:rsid w:val="009B4051"/>
    <w:rsid w:val="009B43EA"/>
    <w:rsid w:val="009B47AA"/>
    <w:rsid w:val="009B5859"/>
    <w:rsid w:val="009B5C32"/>
    <w:rsid w:val="009B5EA6"/>
    <w:rsid w:val="009B6835"/>
    <w:rsid w:val="009B6A9E"/>
    <w:rsid w:val="009B7004"/>
    <w:rsid w:val="009B70B3"/>
    <w:rsid w:val="009B70B5"/>
    <w:rsid w:val="009B7C1E"/>
    <w:rsid w:val="009C0932"/>
    <w:rsid w:val="009C0B21"/>
    <w:rsid w:val="009C19A3"/>
    <w:rsid w:val="009C21F9"/>
    <w:rsid w:val="009C244C"/>
    <w:rsid w:val="009C2EC4"/>
    <w:rsid w:val="009C3414"/>
    <w:rsid w:val="009C360E"/>
    <w:rsid w:val="009C38FF"/>
    <w:rsid w:val="009C495A"/>
    <w:rsid w:val="009C52DB"/>
    <w:rsid w:val="009C5D20"/>
    <w:rsid w:val="009C63ED"/>
    <w:rsid w:val="009C67A3"/>
    <w:rsid w:val="009C70E3"/>
    <w:rsid w:val="009C7DD0"/>
    <w:rsid w:val="009D2B68"/>
    <w:rsid w:val="009D2FA6"/>
    <w:rsid w:val="009D38F7"/>
    <w:rsid w:val="009D3D3B"/>
    <w:rsid w:val="009D434F"/>
    <w:rsid w:val="009D4547"/>
    <w:rsid w:val="009D47EC"/>
    <w:rsid w:val="009D494B"/>
    <w:rsid w:val="009D5F37"/>
    <w:rsid w:val="009D6245"/>
    <w:rsid w:val="009D6AB8"/>
    <w:rsid w:val="009D6F3A"/>
    <w:rsid w:val="009D6FBF"/>
    <w:rsid w:val="009D77F3"/>
    <w:rsid w:val="009E090E"/>
    <w:rsid w:val="009E0952"/>
    <w:rsid w:val="009E16FA"/>
    <w:rsid w:val="009E17B9"/>
    <w:rsid w:val="009E1809"/>
    <w:rsid w:val="009E2B46"/>
    <w:rsid w:val="009E33D5"/>
    <w:rsid w:val="009E34E6"/>
    <w:rsid w:val="009E503B"/>
    <w:rsid w:val="009E5C74"/>
    <w:rsid w:val="009E645B"/>
    <w:rsid w:val="009E655B"/>
    <w:rsid w:val="009E6794"/>
    <w:rsid w:val="009E7B39"/>
    <w:rsid w:val="009E7EFA"/>
    <w:rsid w:val="009F07F8"/>
    <w:rsid w:val="009F1EEC"/>
    <w:rsid w:val="009F3169"/>
    <w:rsid w:val="009F39EC"/>
    <w:rsid w:val="009F3D24"/>
    <w:rsid w:val="009F48A3"/>
    <w:rsid w:val="009F5834"/>
    <w:rsid w:val="009F61E3"/>
    <w:rsid w:val="009F6923"/>
    <w:rsid w:val="009F7035"/>
    <w:rsid w:val="009F718F"/>
    <w:rsid w:val="009F7E16"/>
    <w:rsid w:val="00A00586"/>
    <w:rsid w:val="00A007AA"/>
    <w:rsid w:val="00A00AD4"/>
    <w:rsid w:val="00A0366A"/>
    <w:rsid w:val="00A04420"/>
    <w:rsid w:val="00A04B07"/>
    <w:rsid w:val="00A04B15"/>
    <w:rsid w:val="00A05984"/>
    <w:rsid w:val="00A0698B"/>
    <w:rsid w:val="00A071A1"/>
    <w:rsid w:val="00A078C7"/>
    <w:rsid w:val="00A106FB"/>
    <w:rsid w:val="00A1126B"/>
    <w:rsid w:val="00A115A0"/>
    <w:rsid w:val="00A1246B"/>
    <w:rsid w:val="00A12CAB"/>
    <w:rsid w:val="00A13198"/>
    <w:rsid w:val="00A13575"/>
    <w:rsid w:val="00A13BCE"/>
    <w:rsid w:val="00A14208"/>
    <w:rsid w:val="00A14CC0"/>
    <w:rsid w:val="00A156DD"/>
    <w:rsid w:val="00A1619F"/>
    <w:rsid w:val="00A172F4"/>
    <w:rsid w:val="00A17704"/>
    <w:rsid w:val="00A20124"/>
    <w:rsid w:val="00A21252"/>
    <w:rsid w:val="00A21339"/>
    <w:rsid w:val="00A2245C"/>
    <w:rsid w:val="00A22AA2"/>
    <w:rsid w:val="00A24761"/>
    <w:rsid w:val="00A24914"/>
    <w:rsid w:val="00A24DF5"/>
    <w:rsid w:val="00A2610B"/>
    <w:rsid w:val="00A2640A"/>
    <w:rsid w:val="00A26FC6"/>
    <w:rsid w:val="00A277A9"/>
    <w:rsid w:val="00A3040E"/>
    <w:rsid w:val="00A304F5"/>
    <w:rsid w:val="00A30556"/>
    <w:rsid w:val="00A31F8D"/>
    <w:rsid w:val="00A330A8"/>
    <w:rsid w:val="00A331C1"/>
    <w:rsid w:val="00A3373C"/>
    <w:rsid w:val="00A348C8"/>
    <w:rsid w:val="00A34C21"/>
    <w:rsid w:val="00A356CF"/>
    <w:rsid w:val="00A35819"/>
    <w:rsid w:val="00A35995"/>
    <w:rsid w:val="00A35EC7"/>
    <w:rsid w:val="00A360F5"/>
    <w:rsid w:val="00A36D51"/>
    <w:rsid w:val="00A37C1F"/>
    <w:rsid w:val="00A40219"/>
    <w:rsid w:val="00A4045E"/>
    <w:rsid w:val="00A40E3F"/>
    <w:rsid w:val="00A41181"/>
    <w:rsid w:val="00A41496"/>
    <w:rsid w:val="00A4260F"/>
    <w:rsid w:val="00A42B8A"/>
    <w:rsid w:val="00A42BDA"/>
    <w:rsid w:val="00A444DC"/>
    <w:rsid w:val="00A445B8"/>
    <w:rsid w:val="00A460FC"/>
    <w:rsid w:val="00A46FB4"/>
    <w:rsid w:val="00A47186"/>
    <w:rsid w:val="00A50095"/>
    <w:rsid w:val="00A51273"/>
    <w:rsid w:val="00A51EDB"/>
    <w:rsid w:val="00A5219E"/>
    <w:rsid w:val="00A53294"/>
    <w:rsid w:val="00A536EA"/>
    <w:rsid w:val="00A53AAF"/>
    <w:rsid w:val="00A53CFF"/>
    <w:rsid w:val="00A53E24"/>
    <w:rsid w:val="00A53FD3"/>
    <w:rsid w:val="00A54052"/>
    <w:rsid w:val="00A5449E"/>
    <w:rsid w:val="00A5502B"/>
    <w:rsid w:val="00A554A2"/>
    <w:rsid w:val="00A5672E"/>
    <w:rsid w:val="00A572B3"/>
    <w:rsid w:val="00A574E1"/>
    <w:rsid w:val="00A60F66"/>
    <w:rsid w:val="00A61879"/>
    <w:rsid w:val="00A619B2"/>
    <w:rsid w:val="00A61EC6"/>
    <w:rsid w:val="00A622F2"/>
    <w:rsid w:val="00A62EB2"/>
    <w:rsid w:val="00A63E61"/>
    <w:rsid w:val="00A6425A"/>
    <w:rsid w:val="00A6543E"/>
    <w:rsid w:val="00A65E0E"/>
    <w:rsid w:val="00A66FF6"/>
    <w:rsid w:val="00A671BC"/>
    <w:rsid w:val="00A673EA"/>
    <w:rsid w:val="00A67875"/>
    <w:rsid w:val="00A70904"/>
    <w:rsid w:val="00A718C3"/>
    <w:rsid w:val="00A71A55"/>
    <w:rsid w:val="00A71CFB"/>
    <w:rsid w:val="00A74D1A"/>
    <w:rsid w:val="00A75440"/>
    <w:rsid w:val="00A770E0"/>
    <w:rsid w:val="00A772C7"/>
    <w:rsid w:val="00A7778B"/>
    <w:rsid w:val="00A81E6C"/>
    <w:rsid w:val="00A827FA"/>
    <w:rsid w:val="00A8312A"/>
    <w:rsid w:val="00A83311"/>
    <w:rsid w:val="00A8372B"/>
    <w:rsid w:val="00A847BF"/>
    <w:rsid w:val="00A84926"/>
    <w:rsid w:val="00A85267"/>
    <w:rsid w:val="00A86B73"/>
    <w:rsid w:val="00A873A0"/>
    <w:rsid w:val="00A9074E"/>
    <w:rsid w:val="00A90908"/>
    <w:rsid w:val="00A91EC7"/>
    <w:rsid w:val="00A934FC"/>
    <w:rsid w:val="00A94153"/>
    <w:rsid w:val="00A95C5A"/>
    <w:rsid w:val="00A95D95"/>
    <w:rsid w:val="00A9643F"/>
    <w:rsid w:val="00A964CF"/>
    <w:rsid w:val="00A9651D"/>
    <w:rsid w:val="00A96591"/>
    <w:rsid w:val="00A96C9A"/>
    <w:rsid w:val="00A96DF8"/>
    <w:rsid w:val="00A96FD7"/>
    <w:rsid w:val="00A97021"/>
    <w:rsid w:val="00A972AF"/>
    <w:rsid w:val="00AA09E4"/>
    <w:rsid w:val="00AA0E52"/>
    <w:rsid w:val="00AA1BD1"/>
    <w:rsid w:val="00AA2001"/>
    <w:rsid w:val="00AA21BE"/>
    <w:rsid w:val="00AA242A"/>
    <w:rsid w:val="00AA2577"/>
    <w:rsid w:val="00AA2B1E"/>
    <w:rsid w:val="00AA427A"/>
    <w:rsid w:val="00AA427D"/>
    <w:rsid w:val="00AA5B28"/>
    <w:rsid w:val="00AA5D3A"/>
    <w:rsid w:val="00AA61AF"/>
    <w:rsid w:val="00AA6546"/>
    <w:rsid w:val="00AA6923"/>
    <w:rsid w:val="00AA7136"/>
    <w:rsid w:val="00AA78C7"/>
    <w:rsid w:val="00AA7B06"/>
    <w:rsid w:val="00AB02A5"/>
    <w:rsid w:val="00AB0B66"/>
    <w:rsid w:val="00AB0E9B"/>
    <w:rsid w:val="00AB1871"/>
    <w:rsid w:val="00AB1972"/>
    <w:rsid w:val="00AB1E24"/>
    <w:rsid w:val="00AB20DA"/>
    <w:rsid w:val="00AB29CF"/>
    <w:rsid w:val="00AB2D8E"/>
    <w:rsid w:val="00AB2ED0"/>
    <w:rsid w:val="00AB402E"/>
    <w:rsid w:val="00AB41B1"/>
    <w:rsid w:val="00AB4277"/>
    <w:rsid w:val="00AB46C2"/>
    <w:rsid w:val="00AB492E"/>
    <w:rsid w:val="00AB49E1"/>
    <w:rsid w:val="00AB6772"/>
    <w:rsid w:val="00AB6ABF"/>
    <w:rsid w:val="00AB739E"/>
    <w:rsid w:val="00AB7478"/>
    <w:rsid w:val="00AB79CA"/>
    <w:rsid w:val="00AC029D"/>
    <w:rsid w:val="00AC0915"/>
    <w:rsid w:val="00AC0A43"/>
    <w:rsid w:val="00AC0D77"/>
    <w:rsid w:val="00AC0F1B"/>
    <w:rsid w:val="00AC1868"/>
    <w:rsid w:val="00AC1D60"/>
    <w:rsid w:val="00AC1EE1"/>
    <w:rsid w:val="00AC201C"/>
    <w:rsid w:val="00AC22F9"/>
    <w:rsid w:val="00AC2D8C"/>
    <w:rsid w:val="00AC31FD"/>
    <w:rsid w:val="00AC32C5"/>
    <w:rsid w:val="00AC36CC"/>
    <w:rsid w:val="00AC3749"/>
    <w:rsid w:val="00AC3D36"/>
    <w:rsid w:val="00AC3ECD"/>
    <w:rsid w:val="00AC4849"/>
    <w:rsid w:val="00AC4B45"/>
    <w:rsid w:val="00AC6FC6"/>
    <w:rsid w:val="00AC768C"/>
    <w:rsid w:val="00AD0917"/>
    <w:rsid w:val="00AD1531"/>
    <w:rsid w:val="00AD3969"/>
    <w:rsid w:val="00AD3A00"/>
    <w:rsid w:val="00AD46CA"/>
    <w:rsid w:val="00AD6A4E"/>
    <w:rsid w:val="00AD6DD9"/>
    <w:rsid w:val="00AE0963"/>
    <w:rsid w:val="00AE0A3B"/>
    <w:rsid w:val="00AE153C"/>
    <w:rsid w:val="00AE21E4"/>
    <w:rsid w:val="00AE40A1"/>
    <w:rsid w:val="00AE41F4"/>
    <w:rsid w:val="00AE4E01"/>
    <w:rsid w:val="00AE5175"/>
    <w:rsid w:val="00AE55A1"/>
    <w:rsid w:val="00AE5862"/>
    <w:rsid w:val="00AE5D5D"/>
    <w:rsid w:val="00AE6A2C"/>
    <w:rsid w:val="00AE7075"/>
    <w:rsid w:val="00AE72E7"/>
    <w:rsid w:val="00AE7905"/>
    <w:rsid w:val="00AF0A8B"/>
    <w:rsid w:val="00AF0B4B"/>
    <w:rsid w:val="00AF0B9B"/>
    <w:rsid w:val="00AF196F"/>
    <w:rsid w:val="00AF1C57"/>
    <w:rsid w:val="00AF2006"/>
    <w:rsid w:val="00AF245F"/>
    <w:rsid w:val="00AF4463"/>
    <w:rsid w:val="00AF482B"/>
    <w:rsid w:val="00AF4D46"/>
    <w:rsid w:val="00AF5E47"/>
    <w:rsid w:val="00AF63CC"/>
    <w:rsid w:val="00AF6743"/>
    <w:rsid w:val="00AF7516"/>
    <w:rsid w:val="00B00327"/>
    <w:rsid w:val="00B007E5"/>
    <w:rsid w:val="00B00F44"/>
    <w:rsid w:val="00B01A30"/>
    <w:rsid w:val="00B0273A"/>
    <w:rsid w:val="00B02879"/>
    <w:rsid w:val="00B02FA0"/>
    <w:rsid w:val="00B042DB"/>
    <w:rsid w:val="00B04300"/>
    <w:rsid w:val="00B06236"/>
    <w:rsid w:val="00B06453"/>
    <w:rsid w:val="00B06A53"/>
    <w:rsid w:val="00B07028"/>
    <w:rsid w:val="00B0714C"/>
    <w:rsid w:val="00B074DA"/>
    <w:rsid w:val="00B0764B"/>
    <w:rsid w:val="00B078DF"/>
    <w:rsid w:val="00B07BCB"/>
    <w:rsid w:val="00B1009E"/>
    <w:rsid w:val="00B101AE"/>
    <w:rsid w:val="00B10511"/>
    <w:rsid w:val="00B112F0"/>
    <w:rsid w:val="00B1165F"/>
    <w:rsid w:val="00B1370C"/>
    <w:rsid w:val="00B140EB"/>
    <w:rsid w:val="00B14B92"/>
    <w:rsid w:val="00B14EC6"/>
    <w:rsid w:val="00B15307"/>
    <w:rsid w:val="00B153BA"/>
    <w:rsid w:val="00B157BC"/>
    <w:rsid w:val="00B1663E"/>
    <w:rsid w:val="00B16FF4"/>
    <w:rsid w:val="00B17963"/>
    <w:rsid w:val="00B207B7"/>
    <w:rsid w:val="00B21942"/>
    <w:rsid w:val="00B21BEE"/>
    <w:rsid w:val="00B22067"/>
    <w:rsid w:val="00B22BA0"/>
    <w:rsid w:val="00B22CB2"/>
    <w:rsid w:val="00B2311C"/>
    <w:rsid w:val="00B23283"/>
    <w:rsid w:val="00B237AA"/>
    <w:rsid w:val="00B237B4"/>
    <w:rsid w:val="00B24099"/>
    <w:rsid w:val="00B24479"/>
    <w:rsid w:val="00B2480B"/>
    <w:rsid w:val="00B2513A"/>
    <w:rsid w:val="00B25532"/>
    <w:rsid w:val="00B257EC"/>
    <w:rsid w:val="00B262B3"/>
    <w:rsid w:val="00B26E52"/>
    <w:rsid w:val="00B26F81"/>
    <w:rsid w:val="00B27655"/>
    <w:rsid w:val="00B27A1B"/>
    <w:rsid w:val="00B27B8B"/>
    <w:rsid w:val="00B30492"/>
    <w:rsid w:val="00B308D8"/>
    <w:rsid w:val="00B31DA4"/>
    <w:rsid w:val="00B33013"/>
    <w:rsid w:val="00B33D2E"/>
    <w:rsid w:val="00B34080"/>
    <w:rsid w:val="00B34114"/>
    <w:rsid w:val="00B347AE"/>
    <w:rsid w:val="00B35EF4"/>
    <w:rsid w:val="00B36FD7"/>
    <w:rsid w:val="00B37622"/>
    <w:rsid w:val="00B37F14"/>
    <w:rsid w:val="00B4028C"/>
    <w:rsid w:val="00B403B5"/>
    <w:rsid w:val="00B41483"/>
    <w:rsid w:val="00B41D09"/>
    <w:rsid w:val="00B42D30"/>
    <w:rsid w:val="00B43709"/>
    <w:rsid w:val="00B4396A"/>
    <w:rsid w:val="00B43BD8"/>
    <w:rsid w:val="00B43D01"/>
    <w:rsid w:val="00B43DD5"/>
    <w:rsid w:val="00B4501F"/>
    <w:rsid w:val="00B45539"/>
    <w:rsid w:val="00B455C4"/>
    <w:rsid w:val="00B455ED"/>
    <w:rsid w:val="00B45658"/>
    <w:rsid w:val="00B4598B"/>
    <w:rsid w:val="00B45A09"/>
    <w:rsid w:val="00B46CCD"/>
    <w:rsid w:val="00B474FA"/>
    <w:rsid w:val="00B47FFB"/>
    <w:rsid w:val="00B50133"/>
    <w:rsid w:val="00B50293"/>
    <w:rsid w:val="00B50769"/>
    <w:rsid w:val="00B509CB"/>
    <w:rsid w:val="00B50DA4"/>
    <w:rsid w:val="00B5109E"/>
    <w:rsid w:val="00B51365"/>
    <w:rsid w:val="00B5243A"/>
    <w:rsid w:val="00B52586"/>
    <w:rsid w:val="00B52722"/>
    <w:rsid w:val="00B5275E"/>
    <w:rsid w:val="00B53289"/>
    <w:rsid w:val="00B535E9"/>
    <w:rsid w:val="00B54013"/>
    <w:rsid w:val="00B54512"/>
    <w:rsid w:val="00B54E32"/>
    <w:rsid w:val="00B55FF7"/>
    <w:rsid w:val="00B56119"/>
    <w:rsid w:val="00B57268"/>
    <w:rsid w:val="00B578C1"/>
    <w:rsid w:val="00B57D4F"/>
    <w:rsid w:val="00B601E9"/>
    <w:rsid w:val="00B60366"/>
    <w:rsid w:val="00B61717"/>
    <w:rsid w:val="00B622D0"/>
    <w:rsid w:val="00B62A26"/>
    <w:rsid w:val="00B63200"/>
    <w:rsid w:val="00B63E4D"/>
    <w:rsid w:val="00B64B83"/>
    <w:rsid w:val="00B64D2A"/>
    <w:rsid w:val="00B65131"/>
    <w:rsid w:val="00B65C05"/>
    <w:rsid w:val="00B673D8"/>
    <w:rsid w:val="00B701FF"/>
    <w:rsid w:val="00B702E6"/>
    <w:rsid w:val="00B70401"/>
    <w:rsid w:val="00B7092E"/>
    <w:rsid w:val="00B72CF3"/>
    <w:rsid w:val="00B738D9"/>
    <w:rsid w:val="00B7419D"/>
    <w:rsid w:val="00B74445"/>
    <w:rsid w:val="00B74E76"/>
    <w:rsid w:val="00B75306"/>
    <w:rsid w:val="00B7587A"/>
    <w:rsid w:val="00B76242"/>
    <w:rsid w:val="00B7692C"/>
    <w:rsid w:val="00B76B23"/>
    <w:rsid w:val="00B77103"/>
    <w:rsid w:val="00B7720F"/>
    <w:rsid w:val="00B776E6"/>
    <w:rsid w:val="00B80766"/>
    <w:rsid w:val="00B82FB7"/>
    <w:rsid w:val="00B832D9"/>
    <w:rsid w:val="00B833FF"/>
    <w:rsid w:val="00B8387B"/>
    <w:rsid w:val="00B84747"/>
    <w:rsid w:val="00B851AA"/>
    <w:rsid w:val="00B851FD"/>
    <w:rsid w:val="00B85731"/>
    <w:rsid w:val="00B85787"/>
    <w:rsid w:val="00B85906"/>
    <w:rsid w:val="00B86CBC"/>
    <w:rsid w:val="00B911E0"/>
    <w:rsid w:val="00B91DA0"/>
    <w:rsid w:val="00B925F1"/>
    <w:rsid w:val="00B92CDD"/>
    <w:rsid w:val="00B934ED"/>
    <w:rsid w:val="00B9452F"/>
    <w:rsid w:val="00B9516A"/>
    <w:rsid w:val="00B952C7"/>
    <w:rsid w:val="00B9648F"/>
    <w:rsid w:val="00B96E6C"/>
    <w:rsid w:val="00B970B4"/>
    <w:rsid w:val="00B9721A"/>
    <w:rsid w:val="00B97B92"/>
    <w:rsid w:val="00B97D59"/>
    <w:rsid w:val="00BA0937"/>
    <w:rsid w:val="00BA1D25"/>
    <w:rsid w:val="00BA228C"/>
    <w:rsid w:val="00BA2A4D"/>
    <w:rsid w:val="00BA34DB"/>
    <w:rsid w:val="00BA3F16"/>
    <w:rsid w:val="00BA4038"/>
    <w:rsid w:val="00BA44B2"/>
    <w:rsid w:val="00BA48D3"/>
    <w:rsid w:val="00BA4F37"/>
    <w:rsid w:val="00BA5AFB"/>
    <w:rsid w:val="00BA6354"/>
    <w:rsid w:val="00BA67BB"/>
    <w:rsid w:val="00BB0610"/>
    <w:rsid w:val="00BB0667"/>
    <w:rsid w:val="00BB0899"/>
    <w:rsid w:val="00BB11EE"/>
    <w:rsid w:val="00BB21D8"/>
    <w:rsid w:val="00BB26C7"/>
    <w:rsid w:val="00BB2A08"/>
    <w:rsid w:val="00BB2E41"/>
    <w:rsid w:val="00BB4035"/>
    <w:rsid w:val="00BB50DF"/>
    <w:rsid w:val="00BB5604"/>
    <w:rsid w:val="00BB5A62"/>
    <w:rsid w:val="00BB60B8"/>
    <w:rsid w:val="00BB6103"/>
    <w:rsid w:val="00BB6314"/>
    <w:rsid w:val="00BB6439"/>
    <w:rsid w:val="00BB6774"/>
    <w:rsid w:val="00BB6EE4"/>
    <w:rsid w:val="00BB75E8"/>
    <w:rsid w:val="00BB7849"/>
    <w:rsid w:val="00BB7BAA"/>
    <w:rsid w:val="00BC0822"/>
    <w:rsid w:val="00BC0C71"/>
    <w:rsid w:val="00BC132C"/>
    <w:rsid w:val="00BC145B"/>
    <w:rsid w:val="00BC2342"/>
    <w:rsid w:val="00BC24A5"/>
    <w:rsid w:val="00BC313D"/>
    <w:rsid w:val="00BC31AF"/>
    <w:rsid w:val="00BC341E"/>
    <w:rsid w:val="00BC455C"/>
    <w:rsid w:val="00BC4923"/>
    <w:rsid w:val="00BC571E"/>
    <w:rsid w:val="00BC605C"/>
    <w:rsid w:val="00BC6439"/>
    <w:rsid w:val="00BC727D"/>
    <w:rsid w:val="00BC788E"/>
    <w:rsid w:val="00BC797A"/>
    <w:rsid w:val="00BC7B1C"/>
    <w:rsid w:val="00BD06C6"/>
    <w:rsid w:val="00BD0767"/>
    <w:rsid w:val="00BD2035"/>
    <w:rsid w:val="00BD205C"/>
    <w:rsid w:val="00BD3189"/>
    <w:rsid w:val="00BD35CB"/>
    <w:rsid w:val="00BD384A"/>
    <w:rsid w:val="00BD4C6C"/>
    <w:rsid w:val="00BD5813"/>
    <w:rsid w:val="00BD5993"/>
    <w:rsid w:val="00BD5B40"/>
    <w:rsid w:val="00BD5C56"/>
    <w:rsid w:val="00BD6FA2"/>
    <w:rsid w:val="00BD7930"/>
    <w:rsid w:val="00BD7D7C"/>
    <w:rsid w:val="00BE005B"/>
    <w:rsid w:val="00BE0B89"/>
    <w:rsid w:val="00BE0C19"/>
    <w:rsid w:val="00BE0F29"/>
    <w:rsid w:val="00BE1DE0"/>
    <w:rsid w:val="00BE226B"/>
    <w:rsid w:val="00BE26BC"/>
    <w:rsid w:val="00BE2AE9"/>
    <w:rsid w:val="00BE334B"/>
    <w:rsid w:val="00BE357B"/>
    <w:rsid w:val="00BE48FF"/>
    <w:rsid w:val="00BE4B99"/>
    <w:rsid w:val="00BE4EAF"/>
    <w:rsid w:val="00BE6745"/>
    <w:rsid w:val="00BE69B6"/>
    <w:rsid w:val="00BF0114"/>
    <w:rsid w:val="00BF0CF6"/>
    <w:rsid w:val="00BF1370"/>
    <w:rsid w:val="00BF1C85"/>
    <w:rsid w:val="00BF1D86"/>
    <w:rsid w:val="00BF2FA8"/>
    <w:rsid w:val="00BF425E"/>
    <w:rsid w:val="00BF4496"/>
    <w:rsid w:val="00BF5401"/>
    <w:rsid w:val="00BF5590"/>
    <w:rsid w:val="00BF6B55"/>
    <w:rsid w:val="00BF6BCB"/>
    <w:rsid w:val="00C00A44"/>
    <w:rsid w:val="00C00B76"/>
    <w:rsid w:val="00C00F88"/>
    <w:rsid w:val="00C010A1"/>
    <w:rsid w:val="00C011B6"/>
    <w:rsid w:val="00C024C2"/>
    <w:rsid w:val="00C0388B"/>
    <w:rsid w:val="00C03C48"/>
    <w:rsid w:val="00C03D63"/>
    <w:rsid w:val="00C04D72"/>
    <w:rsid w:val="00C04D8C"/>
    <w:rsid w:val="00C04E39"/>
    <w:rsid w:val="00C04F36"/>
    <w:rsid w:val="00C05221"/>
    <w:rsid w:val="00C0559D"/>
    <w:rsid w:val="00C060B7"/>
    <w:rsid w:val="00C07D8A"/>
    <w:rsid w:val="00C1011B"/>
    <w:rsid w:val="00C1018C"/>
    <w:rsid w:val="00C10C38"/>
    <w:rsid w:val="00C120B6"/>
    <w:rsid w:val="00C1255D"/>
    <w:rsid w:val="00C12DA6"/>
    <w:rsid w:val="00C134E1"/>
    <w:rsid w:val="00C14BF5"/>
    <w:rsid w:val="00C15650"/>
    <w:rsid w:val="00C15C1E"/>
    <w:rsid w:val="00C1663D"/>
    <w:rsid w:val="00C16BA6"/>
    <w:rsid w:val="00C173E6"/>
    <w:rsid w:val="00C178BD"/>
    <w:rsid w:val="00C17E9E"/>
    <w:rsid w:val="00C2088C"/>
    <w:rsid w:val="00C21806"/>
    <w:rsid w:val="00C21B95"/>
    <w:rsid w:val="00C21DA6"/>
    <w:rsid w:val="00C22130"/>
    <w:rsid w:val="00C2317F"/>
    <w:rsid w:val="00C243A2"/>
    <w:rsid w:val="00C24498"/>
    <w:rsid w:val="00C244BD"/>
    <w:rsid w:val="00C24551"/>
    <w:rsid w:val="00C248AA"/>
    <w:rsid w:val="00C25B93"/>
    <w:rsid w:val="00C267DE"/>
    <w:rsid w:val="00C267E7"/>
    <w:rsid w:val="00C2698C"/>
    <w:rsid w:val="00C26B77"/>
    <w:rsid w:val="00C2744D"/>
    <w:rsid w:val="00C30F51"/>
    <w:rsid w:val="00C312BE"/>
    <w:rsid w:val="00C31A27"/>
    <w:rsid w:val="00C31B70"/>
    <w:rsid w:val="00C321F9"/>
    <w:rsid w:val="00C32202"/>
    <w:rsid w:val="00C328CE"/>
    <w:rsid w:val="00C32A1D"/>
    <w:rsid w:val="00C3322D"/>
    <w:rsid w:val="00C337F5"/>
    <w:rsid w:val="00C34139"/>
    <w:rsid w:val="00C34F47"/>
    <w:rsid w:val="00C35AF6"/>
    <w:rsid w:val="00C35E51"/>
    <w:rsid w:val="00C3666A"/>
    <w:rsid w:val="00C36859"/>
    <w:rsid w:val="00C37592"/>
    <w:rsid w:val="00C37B09"/>
    <w:rsid w:val="00C403F1"/>
    <w:rsid w:val="00C40C4E"/>
    <w:rsid w:val="00C41948"/>
    <w:rsid w:val="00C42AA5"/>
    <w:rsid w:val="00C42F05"/>
    <w:rsid w:val="00C43CFC"/>
    <w:rsid w:val="00C463C6"/>
    <w:rsid w:val="00C466F4"/>
    <w:rsid w:val="00C47796"/>
    <w:rsid w:val="00C47EC7"/>
    <w:rsid w:val="00C50369"/>
    <w:rsid w:val="00C50E66"/>
    <w:rsid w:val="00C51616"/>
    <w:rsid w:val="00C518AA"/>
    <w:rsid w:val="00C51937"/>
    <w:rsid w:val="00C51BC6"/>
    <w:rsid w:val="00C52E8A"/>
    <w:rsid w:val="00C537A5"/>
    <w:rsid w:val="00C53C89"/>
    <w:rsid w:val="00C54CE8"/>
    <w:rsid w:val="00C5644D"/>
    <w:rsid w:val="00C5651D"/>
    <w:rsid w:val="00C56B42"/>
    <w:rsid w:val="00C57503"/>
    <w:rsid w:val="00C60020"/>
    <w:rsid w:val="00C60662"/>
    <w:rsid w:val="00C614FF"/>
    <w:rsid w:val="00C617F0"/>
    <w:rsid w:val="00C61AD3"/>
    <w:rsid w:val="00C62356"/>
    <w:rsid w:val="00C62EB4"/>
    <w:rsid w:val="00C630F0"/>
    <w:rsid w:val="00C63258"/>
    <w:rsid w:val="00C63ED0"/>
    <w:rsid w:val="00C651B9"/>
    <w:rsid w:val="00C65571"/>
    <w:rsid w:val="00C66021"/>
    <w:rsid w:val="00C664C3"/>
    <w:rsid w:val="00C665E8"/>
    <w:rsid w:val="00C66AF0"/>
    <w:rsid w:val="00C67072"/>
    <w:rsid w:val="00C67156"/>
    <w:rsid w:val="00C6761E"/>
    <w:rsid w:val="00C6774C"/>
    <w:rsid w:val="00C679CF"/>
    <w:rsid w:val="00C67C04"/>
    <w:rsid w:val="00C67CB0"/>
    <w:rsid w:val="00C7119A"/>
    <w:rsid w:val="00C71CDA"/>
    <w:rsid w:val="00C73B37"/>
    <w:rsid w:val="00C76264"/>
    <w:rsid w:val="00C77713"/>
    <w:rsid w:val="00C77D43"/>
    <w:rsid w:val="00C80B75"/>
    <w:rsid w:val="00C81CE2"/>
    <w:rsid w:val="00C826C9"/>
    <w:rsid w:val="00C828FC"/>
    <w:rsid w:val="00C830E8"/>
    <w:rsid w:val="00C8406E"/>
    <w:rsid w:val="00C84621"/>
    <w:rsid w:val="00C84D28"/>
    <w:rsid w:val="00C856B9"/>
    <w:rsid w:val="00C85E79"/>
    <w:rsid w:val="00C87859"/>
    <w:rsid w:val="00C87E33"/>
    <w:rsid w:val="00C900C7"/>
    <w:rsid w:val="00C90491"/>
    <w:rsid w:val="00C91257"/>
    <w:rsid w:val="00C91649"/>
    <w:rsid w:val="00C93F78"/>
    <w:rsid w:val="00C941D2"/>
    <w:rsid w:val="00C943B2"/>
    <w:rsid w:val="00C94696"/>
    <w:rsid w:val="00C94B43"/>
    <w:rsid w:val="00C94BDA"/>
    <w:rsid w:val="00C94D6A"/>
    <w:rsid w:val="00C95691"/>
    <w:rsid w:val="00C95F26"/>
    <w:rsid w:val="00C961C8"/>
    <w:rsid w:val="00C963A2"/>
    <w:rsid w:val="00C96F76"/>
    <w:rsid w:val="00C96F91"/>
    <w:rsid w:val="00C97CD7"/>
    <w:rsid w:val="00C97DCD"/>
    <w:rsid w:val="00C97FA3"/>
    <w:rsid w:val="00CA0993"/>
    <w:rsid w:val="00CA0C8E"/>
    <w:rsid w:val="00CA0CB5"/>
    <w:rsid w:val="00CA0EB0"/>
    <w:rsid w:val="00CA0F6A"/>
    <w:rsid w:val="00CA1233"/>
    <w:rsid w:val="00CA1E2A"/>
    <w:rsid w:val="00CA22EF"/>
    <w:rsid w:val="00CA3702"/>
    <w:rsid w:val="00CA3BCF"/>
    <w:rsid w:val="00CA4144"/>
    <w:rsid w:val="00CA436F"/>
    <w:rsid w:val="00CA43AA"/>
    <w:rsid w:val="00CA48D1"/>
    <w:rsid w:val="00CA50DB"/>
    <w:rsid w:val="00CA5793"/>
    <w:rsid w:val="00CA59AE"/>
    <w:rsid w:val="00CA7929"/>
    <w:rsid w:val="00CB10D1"/>
    <w:rsid w:val="00CB1752"/>
    <w:rsid w:val="00CB18AA"/>
    <w:rsid w:val="00CB1CDB"/>
    <w:rsid w:val="00CB3B2B"/>
    <w:rsid w:val="00CB406E"/>
    <w:rsid w:val="00CB4106"/>
    <w:rsid w:val="00CB47D8"/>
    <w:rsid w:val="00CB5537"/>
    <w:rsid w:val="00CB58D7"/>
    <w:rsid w:val="00CB5C27"/>
    <w:rsid w:val="00CB61E1"/>
    <w:rsid w:val="00CB675F"/>
    <w:rsid w:val="00CB713F"/>
    <w:rsid w:val="00CB7397"/>
    <w:rsid w:val="00CB758F"/>
    <w:rsid w:val="00CB7608"/>
    <w:rsid w:val="00CC07D3"/>
    <w:rsid w:val="00CC0C83"/>
    <w:rsid w:val="00CC11E6"/>
    <w:rsid w:val="00CC1C24"/>
    <w:rsid w:val="00CC1EB6"/>
    <w:rsid w:val="00CC1F7F"/>
    <w:rsid w:val="00CC2144"/>
    <w:rsid w:val="00CC315F"/>
    <w:rsid w:val="00CC3459"/>
    <w:rsid w:val="00CC3557"/>
    <w:rsid w:val="00CC3E86"/>
    <w:rsid w:val="00CC3F56"/>
    <w:rsid w:val="00CC4215"/>
    <w:rsid w:val="00CC45D2"/>
    <w:rsid w:val="00CC47CD"/>
    <w:rsid w:val="00CC495F"/>
    <w:rsid w:val="00CC4A5A"/>
    <w:rsid w:val="00CC6367"/>
    <w:rsid w:val="00CC668A"/>
    <w:rsid w:val="00CC6D78"/>
    <w:rsid w:val="00CC720A"/>
    <w:rsid w:val="00CC74AF"/>
    <w:rsid w:val="00CD0624"/>
    <w:rsid w:val="00CD147E"/>
    <w:rsid w:val="00CD18BD"/>
    <w:rsid w:val="00CD1E19"/>
    <w:rsid w:val="00CD35CC"/>
    <w:rsid w:val="00CD38EB"/>
    <w:rsid w:val="00CD3F90"/>
    <w:rsid w:val="00CD405C"/>
    <w:rsid w:val="00CD6470"/>
    <w:rsid w:val="00CD6C26"/>
    <w:rsid w:val="00CE090F"/>
    <w:rsid w:val="00CE0CA8"/>
    <w:rsid w:val="00CE0D44"/>
    <w:rsid w:val="00CE287F"/>
    <w:rsid w:val="00CE2E5B"/>
    <w:rsid w:val="00CE3D0B"/>
    <w:rsid w:val="00CE40C3"/>
    <w:rsid w:val="00CE5A8F"/>
    <w:rsid w:val="00CE5F8C"/>
    <w:rsid w:val="00CE613B"/>
    <w:rsid w:val="00CE63A6"/>
    <w:rsid w:val="00CE77B8"/>
    <w:rsid w:val="00CE7E86"/>
    <w:rsid w:val="00CF0941"/>
    <w:rsid w:val="00CF09BE"/>
    <w:rsid w:val="00CF0A55"/>
    <w:rsid w:val="00CF1F43"/>
    <w:rsid w:val="00CF22F1"/>
    <w:rsid w:val="00CF2BDE"/>
    <w:rsid w:val="00CF2FAB"/>
    <w:rsid w:val="00CF3F8C"/>
    <w:rsid w:val="00CF458D"/>
    <w:rsid w:val="00CF50E1"/>
    <w:rsid w:val="00CF6A24"/>
    <w:rsid w:val="00CF7914"/>
    <w:rsid w:val="00D01661"/>
    <w:rsid w:val="00D01CCE"/>
    <w:rsid w:val="00D01FEE"/>
    <w:rsid w:val="00D020EC"/>
    <w:rsid w:val="00D0314F"/>
    <w:rsid w:val="00D03AC1"/>
    <w:rsid w:val="00D03C3E"/>
    <w:rsid w:val="00D04216"/>
    <w:rsid w:val="00D04A35"/>
    <w:rsid w:val="00D04C95"/>
    <w:rsid w:val="00D053AB"/>
    <w:rsid w:val="00D05686"/>
    <w:rsid w:val="00D0760C"/>
    <w:rsid w:val="00D103CD"/>
    <w:rsid w:val="00D11F8A"/>
    <w:rsid w:val="00D12246"/>
    <w:rsid w:val="00D1242E"/>
    <w:rsid w:val="00D128A2"/>
    <w:rsid w:val="00D129CB"/>
    <w:rsid w:val="00D13A1B"/>
    <w:rsid w:val="00D15196"/>
    <w:rsid w:val="00D151F8"/>
    <w:rsid w:val="00D15B52"/>
    <w:rsid w:val="00D15E6A"/>
    <w:rsid w:val="00D160C3"/>
    <w:rsid w:val="00D165D3"/>
    <w:rsid w:val="00D17FC8"/>
    <w:rsid w:val="00D2013C"/>
    <w:rsid w:val="00D2052B"/>
    <w:rsid w:val="00D20738"/>
    <w:rsid w:val="00D207C2"/>
    <w:rsid w:val="00D20C70"/>
    <w:rsid w:val="00D21837"/>
    <w:rsid w:val="00D21A89"/>
    <w:rsid w:val="00D21B05"/>
    <w:rsid w:val="00D22E4B"/>
    <w:rsid w:val="00D22E52"/>
    <w:rsid w:val="00D2323B"/>
    <w:rsid w:val="00D233D9"/>
    <w:rsid w:val="00D239A0"/>
    <w:rsid w:val="00D23D59"/>
    <w:rsid w:val="00D2465D"/>
    <w:rsid w:val="00D24A04"/>
    <w:rsid w:val="00D252CE"/>
    <w:rsid w:val="00D256FA"/>
    <w:rsid w:val="00D26357"/>
    <w:rsid w:val="00D26FE4"/>
    <w:rsid w:val="00D27A2B"/>
    <w:rsid w:val="00D30037"/>
    <w:rsid w:val="00D30071"/>
    <w:rsid w:val="00D30B70"/>
    <w:rsid w:val="00D30BA3"/>
    <w:rsid w:val="00D314FE"/>
    <w:rsid w:val="00D3186D"/>
    <w:rsid w:val="00D33182"/>
    <w:rsid w:val="00D3334C"/>
    <w:rsid w:val="00D3436C"/>
    <w:rsid w:val="00D3480A"/>
    <w:rsid w:val="00D34D78"/>
    <w:rsid w:val="00D36F9D"/>
    <w:rsid w:val="00D3795A"/>
    <w:rsid w:val="00D40066"/>
    <w:rsid w:val="00D40D52"/>
    <w:rsid w:val="00D41849"/>
    <w:rsid w:val="00D43932"/>
    <w:rsid w:val="00D443C2"/>
    <w:rsid w:val="00D44969"/>
    <w:rsid w:val="00D44D94"/>
    <w:rsid w:val="00D46EC2"/>
    <w:rsid w:val="00D47C3C"/>
    <w:rsid w:val="00D50287"/>
    <w:rsid w:val="00D51AB2"/>
    <w:rsid w:val="00D51E19"/>
    <w:rsid w:val="00D51E7F"/>
    <w:rsid w:val="00D5220E"/>
    <w:rsid w:val="00D52749"/>
    <w:rsid w:val="00D52BDB"/>
    <w:rsid w:val="00D533D7"/>
    <w:rsid w:val="00D55D02"/>
    <w:rsid w:val="00D57031"/>
    <w:rsid w:val="00D57236"/>
    <w:rsid w:val="00D572D9"/>
    <w:rsid w:val="00D5739D"/>
    <w:rsid w:val="00D57667"/>
    <w:rsid w:val="00D57BA6"/>
    <w:rsid w:val="00D608D5"/>
    <w:rsid w:val="00D60CCD"/>
    <w:rsid w:val="00D610AB"/>
    <w:rsid w:val="00D616D3"/>
    <w:rsid w:val="00D61BE9"/>
    <w:rsid w:val="00D62462"/>
    <w:rsid w:val="00D6308E"/>
    <w:rsid w:val="00D632CC"/>
    <w:rsid w:val="00D63678"/>
    <w:rsid w:val="00D63887"/>
    <w:rsid w:val="00D63F86"/>
    <w:rsid w:val="00D64764"/>
    <w:rsid w:val="00D647A9"/>
    <w:rsid w:val="00D65B7C"/>
    <w:rsid w:val="00D667CC"/>
    <w:rsid w:val="00D66AB9"/>
    <w:rsid w:val="00D66FE8"/>
    <w:rsid w:val="00D67197"/>
    <w:rsid w:val="00D678AE"/>
    <w:rsid w:val="00D71854"/>
    <w:rsid w:val="00D73F40"/>
    <w:rsid w:val="00D742C1"/>
    <w:rsid w:val="00D74AC2"/>
    <w:rsid w:val="00D76702"/>
    <w:rsid w:val="00D7747C"/>
    <w:rsid w:val="00D77501"/>
    <w:rsid w:val="00D811E2"/>
    <w:rsid w:val="00D82065"/>
    <w:rsid w:val="00D82DE5"/>
    <w:rsid w:val="00D8318D"/>
    <w:rsid w:val="00D83197"/>
    <w:rsid w:val="00D841E1"/>
    <w:rsid w:val="00D843C9"/>
    <w:rsid w:val="00D848D9"/>
    <w:rsid w:val="00D85BD3"/>
    <w:rsid w:val="00D85EEC"/>
    <w:rsid w:val="00D86050"/>
    <w:rsid w:val="00D8690F"/>
    <w:rsid w:val="00D87420"/>
    <w:rsid w:val="00D8795D"/>
    <w:rsid w:val="00D87F98"/>
    <w:rsid w:val="00D903C6"/>
    <w:rsid w:val="00D903D2"/>
    <w:rsid w:val="00D90838"/>
    <w:rsid w:val="00D90886"/>
    <w:rsid w:val="00D90899"/>
    <w:rsid w:val="00D91B73"/>
    <w:rsid w:val="00D93E76"/>
    <w:rsid w:val="00D949AB"/>
    <w:rsid w:val="00D94B8D"/>
    <w:rsid w:val="00D951F1"/>
    <w:rsid w:val="00D954DB"/>
    <w:rsid w:val="00D95F24"/>
    <w:rsid w:val="00D9673C"/>
    <w:rsid w:val="00D96ED5"/>
    <w:rsid w:val="00D97A1E"/>
    <w:rsid w:val="00D97C7B"/>
    <w:rsid w:val="00D97D51"/>
    <w:rsid w:val="00DA1372"/>
    <w:rsid w:val="00DA1D08"/>
    <w:rsid w:val="00DA2861"/>
    <w:rsid w:val="00DA3006"/>
    <w:rsid w:val="00DA4473"/>
    <w:rsid w:val="00DA4B9F"/>
    <w:rsid w:val="00DA4CB9"/>
    <w:rsid w:val="00DA4E97"/>
    <w:rsid w:val="00DA5499"/>
    <w:rsid w:val="00DA67AB"/>
    <w:rsid w:val="00DA72EE"/>
    <w:rsid w:val="00DA74C3"/>
    <w:rsid w:val="00DB0111"/>
    <w:rsid w:val="00DB02CD"/>
    <w:rsid w:val="00DB150F"/>
    <w:rsid w:val="00DB16C6"/>
    <w:rsid w:val="00DB2415"/>
    <w:rsid w:val="00DB2DFA"/>
    <w:rsid w:val="00DB3B08"/>
    <w:rsid w:val="00DB537C"/>
    <w:rsid w:val="00DB58B4"/>
    <w:rsid w:val="00DB5D9A"/>
    <w:rsid w:val="00DB691B"/>
    <w:rsid w:val="00DB6B68"/>
    <w:rsid w:val="00DB6E07"/>
    <w:rsid w:val="00DB7259"/>
    <w:rsid w:val="00DC13A4"/>
    <w:rsid w:val="00DC1E1F"/>
    <w:rsid w:val="00DC2555"/>
    <w:rsid w:val="00DC3B9E"/>
    <w:rsid w:val="00DC5200"/>
    <w:rsid w:val="00DC545E"/>
    <w:rsid w:val="00DC5B5A"/>
    <w:rsid w:val="00DC683C"/>
    <w:rsid w:val="00DD0E27"/>
    <w:rsid w:val="00DD0EEF"/>
    <w:rsid w:val="00DD192A"/>
    <w:rsid w:val="00DD2563"/>
    <w:rsid w:val="00DD34BF"/>
    <w:rsid w:val="00DD3C13"/>
    <w:rsid w:val="00DD409B"/>
    <w:rsid w:val="00DD4959"/>
    <w:rsid w:val="00DD53ED"/>
    <w:rsid w:val="00DD564F"/>
    <w:rsid w:val="00DD5B66"/>
    <w:rsid w:val="00DD6F01"/>
    <w:rsid w:val="00DD7321"/>
    <w:rsid w:val="00DE0078"/>
    <w:rsid w:val="00DE0093"/>
    <w:rsid w:val="00DE031F"/>
    <w:rsid w:val="00DE0D0D"/>
    <w:rsid w:val="00DE2129"/>
    <w:rsid w:val="00DE2860"/>
    <w:rsid w:val="00DE2A7D"/>
    <w:rsid w:val="00DE343E"/>
    <w:rsid w:val="00DE344B"/>
    <w:rsid w:val="00DE393F"/>
    <w:rsid w:val="00DE42D9"/>
    <w:rsid w:val="00DE4B9C"/>
    <w:rsid w:val="00DE4DA4"/>
    <w:rsid w:val="00DE52F0"/>
    <w:rsid w:val="00DE54CC"/>
    <w:rsid w:val="00DE5715"/>
    <w:rsid w:val="00DE5FB4"/>
    <w:rsid w:val="00DE7477"/>
    <w:rsid w:val="00DE7995"/>
    <w:rsid w:val="00DF0A02"/>
    <w:rsid w:val="00DF0EE7"/>
    <w:rsid w:val="00DF1336"/>
    <w:rsid w:val="00DF1D32"/>
    <w:rsid w:val="00DF2FCC"/>
    <w:rsid w:val="00DF332C"/>
    <w:rsid w:val="00DF3E90"/>
    <w:rsid w:val="00DF44AC"/>
    <w:rsid w:val="00DF4644"/>
    <w:rsid w:val="00DF53D7"/>
    <w:rsid w:val="00DF5EE5"/>
    <w:rsid w:val="00DF61C3"/>
    <w:rsid w:val="00DF6D55"/>
    <w:rsid w:val="00DF6D7B"/>
    <w:rsid w:val="00DF70C4"/>
    <w:rsid w:val="00E0040D"/>
    <w:rsid w:val="00E00CE7"/>
    <w:rsid w:val="00E00EF7"/>
    <w:rsid w:val="00E00FE9"/>
    <w:rsid w:val="00E0106B"/>
    <w:rsid w:val="00E01368"/>
    <w:rsid w:val="00E020AA"/>
    <w:rsid w:val="00E04690"/>
    <w:rsid w:val="00E04764"/>
    <w:rsid w:val="00E04CA5"/>
    <w:rsid w:val="00E05220"/>
    <w:rsid w:val="00E060B9"/>
    <w:rsid w:val="00E061EF"/>
    <w:rsid w:val="00E0630D"/>
    <w:rsid w:val="00E064EA"/>
    <w:rsid w:val="00E07E20"/>
    <w:rsid w:val="00E10240"/>
    <w:rsid w:val="00E103C7"/>
    <w:rsid w:val="00E10E43"/>
    <w:rsid w:val="00E11246"/>
    <w:rsid w:val="00E115DE"/>
    <w:rsid w:val="00E1196A"/>
    <w:rsid w:val="00E1224C"/>
    <w:rsid w:val="00E12657"/>
    <w:rsid w:val="00E12662"/>
    <w:rsid w:val="00E13219"/>
    <w:rsid w:val="00E1322C"/>
    <w:rsid w:val="00E1375A"/>
    <w:rsid w:val="00E13969"/>
    <w:rsid w:val="00E1484B"/>
    <w:rsid w:val="00E152A6"/>
    <w:rsid w:val="00E155E1"/>
    <w:rsid w:val="00E157BF"/>
    <w:rsid w:val="00E157D5"/>
    <w:rsid w:val="00E16F25"/>
    <w:rsid w:val="00E177AD"/>
    <w:rsid w:val="00E17856"/>
    <w:rsid w:val="00E205CE"/>
    <w:rsid w:val="00E21072"/>
    <w:rsid w:val="00E21281"/>
    <w:rsid w:val="00E2144B"/>
    <w:rsid w:val="00E21D21"/>
    <w:rsid w:val="00E220D2"/>
    <w:rsid w:val="00E23061"/>
    <w:rsid w:val="00E25560"/>
    <w:rsid w:val="00E255D7"/>
    <w:rsid w:val="00E25C25"/>
    <w:rsid w:val="00E25D15"/>
    <w:rsid w:val="00E26006"/>
    <w:rsid w:val="00E2607A"/>
    <w:rsid w:val="00E305D9"/>
    <w:rsid w:val="00E31475"/>
    <w:rsid w:val="00E321ED"/>
    <w:rsid w:val="00E3229A"/>
    <w:rsid w:val="00E33CBE"/>
    <w:rsid w:val="00E35AD6"/>
    <w:rsid w:val="00E36B3D"/>
    <w:rsid w:val="00E3777F"/>
    <w:rsid w:val="00E40143"/>
    <w:rsid w:val="00E401ED"/>
    <w:rsid w:val="00E40A75"/>
    <w:rsid w:val="00E41D08"/>
    <w:rsid w:val="00E41D43"/>
    <w:rsid w:val="00E41F31"/>
    <w:rsid w:val="00E4295F"/>
    <w:rsid w:val="00E43044"/>
    <w:rsid w:val="00E43CC8"/>
    <w:rsid w:val="00E43D4F"/>
    <w:rsid w:val="00E43E20"/>
    <w:rsid w:val="00E44337"/>
    <w:rsid w:val="00E454A4"/>
    <w:rsid w:val="00E45F1E"/>
    <w:rsid w:val="00E460B2"/>
    <w:rsid w:val="00E46151"/>
    <w:rsid w:val="00E4624B"/>
    <w:rsid w:val="00E478FA"/>
    <w:rsid w:val="00E47F64"/>
    <w:rsid w:val="00E5073D"/>
    <w:rsid w:val="00E5081E"/>
    <w:rsid w:val="00E51698"/>
    <w:rsid w:val="00E524CF"/>
    <w:rsid w:val="00E53343"/>
    <w:rsid w:val="00E53DA1"/>
    <w:rsid w:val="00E5404F"/>
    <w:rsid w:val="00E55278"/>
    <w:rsid w:val="00E55604"/>
    <w:rsid w:val="00E55C81"/>
    <w:rsid w:val="00E55F05"/>
    <w:rsid w:val="00E56D48"/>
    <w:rsid w:val="00E57A71"/>
    <w:rsid w:val="00E60B40"/>
    <w:rsid w:val="00E614C8"/>
    <w:rsid w:val="00E614E5"/>
    <w:rsid w:val="00E61BE1"/>
    <w:rsid w:val="00E624DB"/>
    <w:rsid w:val="00E62AFC"/>
    <w:rsid w:val="00E63502"/>
    <w:rsid w:val="00E63817"/>
    <w:rsid w:val="00E639DF"/>
    <w:rsid w:val="00E64363"/>
    <w:rsid w:val="00E646A9"/>
    <w:rsid w:val="00E64B8A"/>
    <w:rsid w:val="00E64F7B"/>
    <w:rsid w:val="00E661A9"/>
    <w:rsid w:val="00E66DFD"/>
    <w:rsid w:val="00E67189"/>
    <w:rsid w:val="00E67BEB"/>
    <w:rsid w:val="00E67C91"/>
    <w:rsid w:val="00E67F6B"/>
    <w:rsid w:val="00E71655"/>
    <w:rsid w:val="00E7175A"/>
    <w:rsid w:val="00E718CE"/>
    <w:rsid w:val="00E71EE1"/>
    <w:rsid w:val="00E72240"/>
    <w:rsid w:val="00E72290"/>
    <w:rsid w:val="00E72511"/>
    <w:rsid w:val="00E7255A"/>
    <w:rsid w:val="00E733F5"/>
    <w:rsid w:val="00E739E7"/>
    <w:rsid w:val="00E73A0B"/>
    <w:rsid w:val="00E73A71"/>
    <w:rsid w:val="00E74086"/>
    <w:rsid w:val="00E7428B"/>
    <w:rsid w:val="00E7498B"/>
    <w:rsid w:val="00E74E49"/>
    <w:rsid w:val="00E75151"/>
    <w:rsid w:val="00E75475"/>
    <w:rsid w:val="00E75D2D"/>
    <w:rsid w:val="00E77E09"/>
    <w:rsid w:val="00E80EC4"/>
    <w:rsid w:val="00E80FA3"/>
    <w:rsid w:val="00E81619"/>
    <w:rsid w:val="00E8288B"/>
    <w:rsid w:val="00E82C86"/>
    <w:rsid w:val="00E82D49"/>
    <w:rsid w:val="00E833E5"/>
    <w:rsid w:val="00E8356B"/>
    <w:rsid w:val="00E841E0"/>
    <w:rsid w:val="00E85003"/>
    <w:rsid w:val="00E861E0"/>
    <w:rsid w:val="00E862E0"/>
    <w:rsid w:val="00E86704"/>
    <w:rsid w:val="00E87646"/>
    <w:rsid w:val="00E877F0"/>
    <w:rsid w:val="00E906AC"/>
    <w:rsid w:val="00E91C80"/>
    <w:rsid w:val="00E92643"/>
    <w:rsid w:val="00E92C1F"/>
    <w:rsid w:val="00E93184"/>
    <w:rsid w:val="00E93CB9"/>
    <w:rsid w:val="00E94987"/>
    <w:rsid w:val="00E956B2"/>
    <w:rsid w:val="00E961E5"/>
    <w:rsid w:val="00E9680D"/>
    <w:rsid w:val="00E96B55"/>
    <w:rsid w:val="00E96D8B"/>
    <w:rsid w:val="00E9724B"/>
    <w:rsid w:val="00E97317"/>
    <w:rsid w:val="00EA0544"/>
    <w:rsid w:val="00EA05A7"/>
    <w:rsid w:val="00EA0EE5"/>
    <w:rsid w:val="00EA157B"/>
    <w:rsid w:val="00EA2313"/>
    <w:rsid w:val="00EA2876"/>
    <w:rsid w:val="00EA2B6E"/>
    <w:rsid w:val="00EA2E59"/>
    <w:rsid w:val="00EA33B6"/>
    <w:rsid w:val="00EA4706"/>
    <w:rsid w:val="00EA50F0"/>
    <w:rsid w:val="00EA5750"/>
    <w:rsid w:val="00EA5E28"/>
    <w:rsid w:val="00EA6024"/>
    <w:rsid w:val="00EA6E3E"/>
    <w:rsid w:val="00EB0793"/>
    <w:rsid w:val="00EB0CC7"/>
    <w:rsid w:val="00EB0CC9"/>
    <w:rsid w:val="00EB0E06"/>
    <w:rsid w:val="00EB103A"/>
    <w:rsid w:val="00EB183F"/>
    <w:rsid w:val="00EB19B0"/>
    <w:rsid w:val="00EB24F9"/>
    <w:rsid w:val="00EB2814"/>
    <w:rsid w:val="00EB315F"/>
    <w:rsid w:val="00EB39DF"/>
    <w:rsid w:val="00EB3A3C"/>
    <w:rsid w:val="00EB45F5"/>
    <w:rsid w:val="00EB485C"/>
    <w:rsid w:val="00EB4C9A"/>
    <w:rsid w:val="00EB4CA2"/>
    <w:rsid w:val="00EB4ED1"/>
    <w:rsid w:val="00EB5783"/>
    <w:rsid w:val="00EB62F9"/>
    <w:rsid w:val="00EB77BE"/>
    <w:rsid w:val="00EB7FC1"/>
    <w:rsid w:val="00EC1497"/>
    <w:rsid w:val="00EC1744"/>
    <w:rsid w:val="00EC1B17"/>
    <w:rsid w:val="00EC2CA3"/>
    <w:rsid w:val="00EC346C"/>
    <w:rsid w:val="00EC3C5B"/>
    <w:rsid w:val="00EC40A1"/>
    <w:rsid w:val="00EC4A4A"/>
    <w:rsid w:val="00EC4E4A"/>
    <w:rsid w:val="00EC5422"/>
    <w:rsid w:val="00EC78D4"/>
    <w:rsid w:val="00ED0221"/>
    <w:rsid w:val="00ED0A3B"/>
    <w:rsid w:val="00ED11C0"/>
    <w:rsid w:val="00ED2361"/>
    <w:rsid w:val="00ED25AF"/>
    <w:rsid w:val="00ED2B17"/>
    <w:rsid w:val="00ED2B99"/>
    <w:rsid w:val="00ED36C4"/>
    <w:rsid w:val="00ED376E"/>
    <w:rsid w:val="00ED5467"/>
    <w:rsid w:val="00ED6422"/>
    <w:rsid w:val="00ED65D7"/>
    <w:rsid w:val="00ED6987"/>
    <w:rsid w:val="00ED70E1"/>
    <w:rsid w:val="00ED7384"/>
    <w:rsid w:val="00ED7F31"/>
    <w:rsid w:val="00EE063B"/>
    <w:rsid w:val="00EE0DA7"/>
    <w:rsid w:val="00EE2577"/>
    <w:rsid w:val="00EE2B84"/>
    <w:rsid w:val="00EE3463"/>
    <w:rsid w:val="00EE42EA"/>
    <w:rsid w:val="00EE4806"/>
    <w:rsid w:val="00EE6929"/>
    <w:rsid w:val="00EE69D5"/>
    <w:rsid w:val="00EE6AD6"/>
    <w:rsid w:val="00EE6DA3"/>
    <w:rsid w:val="00EE7040"/>
    <w:rsid w:val="00EE76F1"/>
    <w:rsid w:val="00EF0F12"/>
    <w:rsid w:val="00EF1348"/>
    <w:rsid w:val="00EF1466"/>
    <w:rsid w:val="00EF3463"/>
    <w:rsid w:val="00EF368D"/>
    <w:rsid w:val="00EF3FA3"/>
    <w:rsid w:val="00EF4B08"/>
    <w:rsid w:val="00EF4D7E"/>
    <w:rsid w:val="00EF560F"/>
    <w:rsid w:val="00EF5F35"/>
    <w:rsid w:val="00EF611C"/>
    <w:rsid w:val="00EF6A23"/>
    <w:rsid w:val="00EF6D19"/>
    <w:rsid w:val="00EF79DA"/>
    <w:rsid w:val="00F0061B"/>
    <w:rsid w:val="00F01862"/>
    <w:rsid w:val="00F01BA4"/>
    <w:rsid w:val="00F02875"/>
    <w:rsid w:val="00F02C3A"/>
    <w:rsid w:val="00F02F02"/>
    <w:rsid w:val="00F02F32"/>
    <w:rsid w:val="00F03D23"/>
    <w:rsid w:val="00F03D27"/>
    <w:rsid w:val="00F04123"/>
    <w:rsid w:val="00F042A9"/>
    <w:rsid w:val="00F05D02"/>
    <w:rsid w:val="00F05FED"/>
    <w:rsid w:val="00F0659A"/>
    <w:rsid w:val="00F06927"/>
    <w:rsid w:val="00F06C9D"/>
    <w:rsid w:val="00F0784A"/>
    <w:rsid w:val="00F07D10"/>
    <w:rsid w:val="00F10462"/>
    <w:rsid w:val="00F10EDD"/>
    <w:rsid w:val="00F11FFB"/>
    <w:rsid w:val="00F126BE"/>
    <w:rsid w:val="00F126D3"/>
    <w:rsid w:val="00F1389A"/>
    <w:rsid w:val="00F143E3"/>
    <w:rsid w:val="00F14B2F"/>
    <w:rsid w:val="00F14B46"/>
    <w:rsid w:val="00F1520E"/>
    <w:rsid w:val="00F1564F"/>
    <w:rsid w:val="00F1620E"/>
    <w:rsid w:val="00F165E3"/>
    <w:rsid w:val="00F16F97"/>
    <w:rsid w:val="00F1704D"/>
    <w:rsid w:val="00F17923"/>
    <w:rsid w:val="00F17E50"/>
    <w:rsid w:val="00F17E80"/>
    <w:rsid w:val="00F20470"/>
    <w:rsid w:val="00F2159A"/>
    <w:rsid w:val="00F21CA9"/>
    <w:rsid w:val="00F2239F"/>
    <w:rsid w:val="00F224C8"/>
    <w:rsid w:val="00F231F8"/>
    <w:rsid w:val="00F23E4E"/>
    <w:rsid w:val="00F24A94"/>
    <w:rsid w:val="00F24C00"/>
    <w:rsid w:val="00F24E26"/>
    <w:rsid w:val="00F255BC"/>
    <w:rsid w:val="00F25C98"/>
    <w:rsid w:val="00F26261"/>
    <w:rsid w:val="00F26811"/>
    <w:rsid w:val="00F26E97"/>
    <w:rsid w:val="00F2764D"/>
    <w:rsid w:val="00F30008"/>
    <w:rsid w:val="00F3039A"/>
    <w:rsid w:val="00F30716"/>
    <w:rsid w:val="00F313A0"/>
    <w:rsid w:val="00F315E4"/>
    <w:rsid w:val="00F31EC8"/>
    <w:rsid w:val="00F327D8"/>
    <w:rsid w:val="00F32930"/>
    <w:rsid w:val="00F33A75"/>
    <w:rsid w:val="00F34086"/>
    <w:rsid w:val="00F3418F"/>
    <w:rsid w:val="00F343AE"/>
    <w:rsid w:val="00F35836"/>
    <w:rsid w:val="00F37030"/>
    <w:rsid w:val="00F37F52"/>
    <w:rsid w:val="00F40022"/>
    <w:rsid w:val="00F4186B"/>
    <w:rsid w:val="00F41AE0"/>
    <w:rsid w:val="00F41B08"/>
    <w:rsid w:val="00F4207B"/>
    <w:rsid w:val="00F428F4"/>
    <w:rsid w:val="00F42C9F"/>
    <w:rsid w:val="00F433D0"/>
    <w:rsid w:val="00F43BFA"/>
    <w:rsid w:val="00F43E91"/>
    <w:rsid w:val="00F43F31"/>
    <w:rsid w:val="00F45948"/>
    <w:rsid w:val="00F45C94"/>
    <w:rsid w:val="00F4630C"/>
    <w:rsid w:val="00F463EB"/>
    <w:rsid w:val="00F466C2"/>
    <w:rsid w:val="00F4700A"/>
    <w:rsid w:val="00F4721B"/>
    <w:rsid w:val="00F503DB"/>
    <w:rsid w:val="00F5121B"/>
    <w:rsid w:val="00F51816"/>
    <w:rsid w:val="00F51AE2"/>
    <w:rsid w:val="00F52FBF"/>
    <w:rsid w:val="00F539CF"/>
    <w:rsid w:val="00F53D8A"/>
    <w:rsid w:val="00F54227"/>
    <w:rsid w:val="00F55CBD"/>
    <w:rsid w:val="00F56937"/>
    <w:rsid w:val="00F56B94"/>
    <w:rsid w:val="00F570C6"/>
    <w:rsid w:val="00F570E4"/>
    <w:rsid w:val="00F572C6"/>
    <w:rsid w:val="00F6044F"/>
    <w:rsid w:val="00F60BD4"/>
    <w:rsid w:val="00F62493"/>
    <w:rsid w:val="00F62677"/>
    <w:rsid w:val="00F6301A"/>
    <w:rsid w:val="00F632C7"/>
    <w:rsid w:val="00F64757"/>
    <w:rsid w:val="00F662F5"/>
    <w:rsid w:val="00F6648E"/>
    <w:rsid w:val="00F66959"/>
    <w:rsid w:val="00F66C1B"/>
    <w:rsid w:val="00F66CFA"/>
    <w:rsid w:val="00F66D42"/>
    <w:rsid w:val="00F6758C"/>
    <w:rsid w:val="00F701D8"/>
    <w:rsid w:val="00F7049C"/>
    <w:rsid w:val="00F71861"/>
    <w:rsid w:val="00F73C9A"/>
    <w:rsid w:val="00F73F81"/>
    <w:rsid w:val="00F74FBF"/>
    <w:rsid w:val="00F76419"/>
    <w:rsid w:val="00F77C47"/>
    <w:rsid w:val="00F77DD2"/>
    <w:rsid w:val="00F801B9"/>
    <w:rsid w:val="00F80B30"/>
    <w:rsid w:val="00F8184A"/>
    <w:rsid w:val="00F81BBD"/>
    <w:rsid w:val="00F82A0E"/>
    <w:rsid w:val="00F83124"/>
    <w:rsid w:val="00F834A9"/>
    <w:rsid w:val="00F83E79"/>
    <w:rsid w:val="00F8430D"/>
    <w:rsid w:val="00F8516B"/>
    <w:rsid w:val="00F85510"/>
    <w:rsid w:val="00F855D6"/>
    <w:rsid w:val="00F85910"/>
    <w:rsid w:val="00F85AB7"/>
    <w:rsid w:val="00F85FA4"/>
    <w:rsid w:val="00F8671B"/>
    <w:rsid w:val="00F86A72"/>
    <w:rsid w:val="00F86CA1"/>
    <w:rsid w:val="00F87413"/>
    <w:rsid w:val="00F879E4"/>
    <w:rsid w:val="00F87C36"/>
    <w:rsid w:val="00F90999"/>
    <w:rsid w:val="00F90B2F"/>
    <w:rsid w:val="00F90DE4"/>
    <w:rsid w:val="00F90EFE"/>
    <w:rsid w:val="00F913EC"/>
    <w:rsid w:val="00F9192A"/>
    <w:rsid w:val="00F92075"/>
    <w:rsid w:val="00F920D5"/>
    <w:rsid w:val="00F922ED"/>
    <w:rsid w:val="00F9237F"/>
    <w:rsid w:val="00F92DFB"/>
    <w:rsid w:val="00F94471"/>
    <w:rsid w:val="00F94670"/>
    <w:rsid w:val="00F95556"/>
    <w:rsid w:val="00F965AD"/>
    <w:rsid w:val="00F96F3B"/>
    <w:rsid w:val="00FA0359"/>
    <w:rsid w:val="00FA11BB"/>
    <w:rsid w:val="00FA145C"/>
    <w:rsid w:val="00FA14D3"/>
    <w:rsid w:val="00FA2D74"/>
    <w:rsid w:val="00FA495A"/>
    <w:rsid w:val="00FA527E"/>
    <w:rsid w:val="00FA59B9"/>
    <w:rsid w:val="00FA623A"/>
    <w:rsid w:val="00FA67D7"/>
    <w:rsid w:val="00FA6E47"/>
    <w:rsid w:val="00FA6FA1"/>
    <w:rsid w:val="00FA7651"/>
    <w:rsid w:val="00FA7948"/>
    <w:rsid w:val="00FB0225"/>
    <w:rsid w:val="00FB03BD"/>
    <w:rsid w:val="00FB0574"/>
    <w:rsid w:val="00FB05BF"/>
    <w:rsid w:val="00FB0735"/>
    <w:rsid w:val="00FB0BAA"/>
    <w:rsid w:val="00FB1175"/>
    <w:rsid w:val="00FB1D99"/>
    <w:rsid w:val="00FB1E84"/>
    <w:rsid w:val="00FB2303"/>
    <w:rsid w:val="00FB2A9C"/>
    <w:rsid w:val="00FB439B"/>
    <w:rsid w:val="00FB460B"/>
    <w:rsid w:val="00FB4A84"/>
    <w:rsid w:val="00FB5F8B"/>
    <w:rsid w:val="00FB630B"/>
    <w:rsid w:val="00FB6B66"/>
    <w:rsid w:val="00FB6C82"/>
    <w:rsid w:val="00FB74C8"/>
    <w:rsid w:val="00FC10C7"/>
    <w:rsid w:val="00FC134A"/>
    <w:rsid w:val="00FC14F9"/>
    <w:rsid w:val="00FC1B1B"/>
    <w:rsid w:val="00FC1B65"/>
    <w:rsid w:val="00FC20F0"/>
    <w:rsid w:val="00FC2562"/>
    <w:rsid w:val="00FC2C84"/>
    <w:rsid w:val="00FC2E16"/>
    <w:rsid w:val="00FC3B89"/>
    <w:rsid w:val="00FC3EC9"/>
    <w:rsid w:val="00FC431E"/>
    <w:rsid w:val="00FC46EA"/>
    <w:rsid w:val="00FC4B3F"/>
    <w:rsid w:val="00FC5475"/>
    <w:rsid w:val="00FC5532"/>
    <w:rsid w:val="00FC670A"/>
    <w:rsid w:val="00FC67DC"/>
    <w:rsid w:val="00FC6B08"/>
    <w:rsid w:val="00FC71B6"/>
    <w:rsid w:val="00FC757F"/>
    <w:rsid w:val="00FC763C"/>
    <w:rsid w:val="00FC7A4B"/>
    <w:rsid w:val="00FD025D"/>
    <w:rsid w:val="00FD1069"/>
    <w:rsid w:val="00FD2204"/>
    <w:rsid w:val="00FD33D5"/>
    <w:rsid w:val="00FD3E0D"/>
    <w:rsid w:val="00FD42B1"/>
    <w:rsid w:val="00FD6E31"/>
    <w:rsid w:val="00FD7636"/>
    <w:rsid w:val="00FD7748"/>
    <w:rsid w:val="00FE1604"/>
    <w:rsid w:val="00FE2179"/>
    <w:rsid w:val="00FE2332"/>
    <w:rsid w:val="00FE24AB"/>
    <w:rsid w:val="00FE2788"/>
    <w:rsid w:val="00FE2948"/>
    <w:rsid w:val="00FE2CA7"/>
    <w:rsid w:val="00FE2D96"/>
    <w:rsid w:val="00FE3064"/>
    <w:rsid w:val="00FE3694"/>
    <w:rsid w:val="00FE37FB"/>
    <w:rsid w:val="00FE43F6"/>
    <w:rsid w:val="00FE4DD2"/>
    <w:rsid w:val="00FE661C"/>
    <w:rsid w:val="00FE681D"/>
    <w:rsid w:val="00FE6F81"/>
    <w:rsid w:val="00FE7077"/>
    <w:rsid w:val="00FE7B9C"/>
    <w:rsid w:val="00FF02D2"/>
    <w:rsid w:val="00FF1F31"/>
    <w:rsid w:val="00FF1FC1"/>
    <w:rsid w:val="00FF2896"/>
    <w:rsid w:val="00FF344E"/>
    <w:rsid w:val="00FF353B"/>
    <w:rsid w:val="00FF3AEC"/>
    <w:rsid w:val="00FF3C6C"/>
    <w:rsid w:val="00FF4168"/>
    <w:rsid w:val="00FF4604"/>
    <w:rsid w:val="00FF48B3"/>
    <w:rsid w:val="00FF5157"/>
    <w:rsid w:val="00FF5342"/>
    <w:rsid w:val="00FF5817"/>
    <w:rsid w:val="00FF63C2"/>
    <w:rsid w:val="00FF649C"/>
    <w:rsid w:val="00FF6775"/>
    <w:rsid w:val="00FF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ED973B"/>
  <w15:docId w15:val="{E47AC06D-D759-46C9-A8F1-0BC4AC9F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D7"/>
    <w:rPr>
      <w:rFonts w:ascii="Calibri" w:eastAsia="Calibri" w:hAnsi="Calibri" w:cs="Times New Roman"/>
    </w:rPr>
  </w:style>
  <w:style w:type="paragraph" w:styleId="Balk1">
    <w:name w:val="heading 1"/>
    <w:basedOn w:val="Normal"/>
    <w:link w:val="Balk1Char"/>
    <w:uiPriority w:val="1"/>
    <w:qFormat/>
    <w:rsid w:val="007F2429"/>
    <w:pPr>
      <w:widowControl w:val="0"/>
      <w:spacing w:before="5" w:after="0" w:line="240" w:lineRule="auto"/>
      <w:ind w:left="116"/>
      <w:outlineLvl w:val="0"/>
    </w:pPr>
    <w:rPr>
      <w:rFonts w:ascii="Times New Roman" w:eastAsia="Times New Roman" w:hAnsi="Times New Roman" w:cstheme="minorBidi"/>
      <w:b/>
      <w:bCs/>
      <w:sz w:val="24"/>
      <w:szCs w:val="24"/>
      <w:lang w:val="en-US"/>
    </w:rPr>
  </w:style>
  <w:style w:type="paragraph" w:styleId="Balk2">
    <w:name w:val="heading 2"/>
    <w:basedOn w:val="Normal"/>
    <w:next w:val="Normal"/>
    <w:link w:val="Balk2Char"/>
    <w:uiPriority w:val="9"/>
    <w:unhideWhenUsed/>
    <w:qFormat/>
    <w:rsid w:val="00045A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alk7">
    <w:name w:val="heading 7"/>
    <w:basedOn w:val="Normal"/>
    <w:next w:val="Normal"/>
    <w:link w:val="Balk7Char"/>
    <w:qFormat/>
    <w:rsid w:val="00D22E52"/>
    <w:pPr>
      <w:keepNext/>
      <w:spacing w:after="0" w:line="240" w:lineRule="auto"/>
      <w:jc w:val="center"/>
      <w:outlineLvl w:val="6"/>
    </w:pPr>
    <w:rPr>
      <w:rFonts w:ascii="Times New Roman" w:eastAsia="Times New Roman" w:hAnsi="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F2429"/>
    <w:rPr>
      <w:rFonts w:ascii="Times New Roman" w:eastAsia="Times New Roman" w:hAnsi="Times New Roman"/>
      <w:b/>
      <w:bCs/>
      <w:sz w:val="24"/>
      <w:szCs w:val="24"/>
      <w:lang w:val="en-US"/>
    </w:rPr>
  </w:style>
  <w:style w:type="character" w:customStyle="1" w:styleId="Balk2Char">
    <w:name w:val="Başlık 2 Char"/>
    <w:basedOn w:val="VarsaylanParagrafYazTipi"/>
    <w:link w:val="Balk2"/>
    <w:uiPriority w:val="9"/>
    <w:rsid w:val="00045A9D"/>
    <w:rPr>
      <w:rFonts w:asciiTheme="majorHAnsi" w:eastAsiaTheme="majorEastAsia" w:hAnsiTheme="majorHAnsi" w:cstheme="majorBidi"/>
      <w:color w:val="365F91" w:themeColor="accent1" w:themeShade="BF"/>
      <w:sz w:val="26"/>
      <w:szCs w:val="26"/>
    </w:rPr>
  </w:style>
  <w:style w:type="character" w:customStyle="1" w:styleId="Balk7Char">
    <w:name w:val="Başlık 7 Char"/>
    <w:basedOn w:val="VarsaylanParagrafYazTipi"/>
    <w:link w:val="Balk7"/>
    <w:rsid w:val="00D22E52"/>
    <w:rPr>
      <w:rFonts w:ascii="Times New Roman" w:eastAsia="Times New Roman" w:hAnsi="Times New Roman" w:cs="Times New Roman"/>
      <w:b/>
      <w:sz w:val="24"/>
      <w:szCs w:val="20"/>
    </w:rPr>
  </w:style>
  <w:style w:type="paragraph" w:styleId="stBilgi">
    <w:name w:val="header"/>
    <w:aliases w:val="Üstbilgi"/>
    <w:basedOn w:val="Normal"/>
    <w:link w:val="stBilgiChar1"/>
    <w:uiPriority w:val="99"/>
    <w:unhideWhenUsed/>
    <w:rsid w:val="00CB58D7"/>
    <w:pPr>
      <w:tabs>
        <w:tab w:val="center" w:pos="4536"/>
        <w:tab w:val="right" w:pos="9072"/>
      </w:tabs>
      <w:spacing w:after="0" w:line="240" w:lineRule="auto"/>
    </w:pPr>
  </w:style>
  <w:style w:type="character" w:customStyle="1" w:styleId="stBilgiChar1">
    <w:name w:val="Üst Bilgi Char1"/>
    <w:aliases w:val="Üstbilgi Char1"/>
    <w:basedOn w:val="VarsaylanParagrafYazTipi"/>
    <w:link w:val="stBilgi"/>
    <w:uiPriority w:val="99"/>
    <w:rsid w:val="00CB58D7"/>
  </w:style>
  <w:style w:type="paragraph" w:styleId="AltBilgi">
    <w:name w:val="footer"/>
    <w:aliases w:val="Altbilgi"/>
    <w:basedOn w:val="Normal"/>
    <w:link w:val="AltBilgiChar1"/>
    <w:uiPriority w:val="99"/>
    <w:unhideWhenUsed/>
    <w:rsid w:val="00CB58D7"/>
    <w:pPr>
      <w:tabs>
        <w:tab w:val="center" w:pos="4536"/>
        <w:tab w:val="right" w:pos="9072"/>
      </w:tabs>
      <w:spacing w:after="0" w:line="240" w:lineRule="auto"/>
    </w:pPr>
  </w:style>
  <w:style w:type="character" w:customStyle="1" w:styleId="AltBilgiChar1">
    <w:name w:val="Alt Bilgi Char1"/>
    <w:aliases w:val="Altbilgi Char1"/>
    <w:basedOn w:val="VarsaylanParagrafYazTipi"/>
    <w:link w:val="AltBilgi"/>
    <w:uiPriority w:val="99"/>
    <w:rsid w:val="00CB58D7"/>
  </w:style>
  <w:style w:type="paragraph" w:styleId="ListeParagraf">
    <w:name w:val="List Paragraph"/>
    <w:basedOn w:val="Normal"/>
    <w:uiPriority w:val="1"/>
    <w:qFormat/>
    <w:rsid w:val="00CB58D7"/>
    <w:pPr>
      <w:ind w:left="720"/>
      <w:contextualSpacing/>
    </w:pPr>
  </w:style>
  <w:style w:type="paragraph" w:customStyle="1" w:styleId="Default">
    <w:name w:val="Default"/>
    <w:rsid w:val="00CB58D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2-OrtaBaslk">
    <w:name w:val="2-Orta Baslık"/>
    <w:rsid w:val="003F355B"/>
    <w:pPr>
      <w:spacing w:after="0" w:line="240" w:lineRule="auto"/>
      <w:jc w:val="center"/>
    </w:pPr>
    <w:rPr>
      <w:rFonts w:ascii="Times New Roman" w:eastAsia="ヒラギノ明朝Pro W3" w:hAnsi="Times" w:cs="Times New Roman"/>
      <w:b/>
      <w:sz w:val="19"/>
      <w:szCs w:val="20"/>
      <w:lang w:val="de-DE"/>
    </w:rPr>
  </w:style>
  <w:style w:type="paragraph" w:customStyle="1" w:styleId="3-NormalYaz">
    <w:name w:val="3-Normal Yazı"/>
    <w:link w:val="3-NormalYazChar"/>
    <w:rsid w:val="003F355B"/>
    <w:pPr>
      <w:tabs>
        <w:tab w:val="left" w:pos="566"/>
      </w:tabs>
      <w:spacing w:after="0" w:line="240" w:lineRule="auto"/>
      <w:jc w:val="both"/>
    </w:pPr>
    <w:rPr>
      <w:rFonts w:ascii="Times New Roman" w:eastAsia="ヒラギノ明朝Pro W3" w:hAnsi="Times" w:cs="Times New Roman"/>
      <w:sz w:val="19"/>
      <w:szCs w:val="20"/>
      <w:lang w:val="de-DE"/>
    </w:rPr>
  </w:style>
  <w:style w:type="character" w:customStyle="1" w:styleId="3-NormalYazChar">
    <w:name w:val="3-Normal Yazı Char"/>
    <w:link w:val="3-NormalYaz"/>
    <w:locked/>
    <w:rsid w:val="00763CC9"/>
    <w:rPr>
      <w:rFonts w:ascii="Times New Roman" w:eastAsia="ヒラギノ明朝Pro W3" w:hAnsi="Times" w:cs="Times New Roman"/>
      <w:sz w:val="19"/>
      <w:szCs w:val="20"/>
      <w:lang w:val="de-DE"/>
    </w:rPr>
  </w:style>
  <w:style w:type="table" w:styleId="TabloKlavuzu">
    <w:name w:val="Table Grid"/>
    <w:basedOn w:val="NormalTablo"/>
    <w:uiPriority w:val="39"/>
    <w:rsid w:val="0092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EE48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EE480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D22E52"/>
    <w:pPr>
      <w:spacing w:before="100" w:beforeAutospacing="1" w:after="100" w:afterAutospacing="1" w:line="240" w:lineRule="auto"/>
    </w:pPr>
    <w:rPr>
      <w:rFonts w:ascii="Times New Roman" w:eastAsia="Times New Roman" w:hAnsi="Times New Roman"/>
      <w:sz w:val="24"/>
      <w:szCs w:val="24"/>
    </w:rPr>
  </w:style>
  <w:style w:type="paragraph" w:styleId="KonuBal">
    <w:name w:val="Title"/>
    <w:basedOn w:val="Normal"/>
    <w:link w:val="KonuBalChar"/>
    <w:uiPriority w:val="10"/>
    <w:qFormat/>
    <w:rsid w:val="00C03D63"/>
    <w:pPr>
      <w:spacing w:after="0" w:line="240" w:lineRule="auto"/>
      <w:jc w:val="center"/>
    </w:pPr>
    <w:rPr>
      <w:rFonts w:ascii="Times New Roman" w:eastAsia="Times New Roman" w:hAnsi="Times New Roman"/>
      <w:b/>
      <w:bCs/>
      <w:sz w:val="24"/>
      <w:szCs w:val="20"/>
      <w:lang w:eastAsia="tr-TR"/>
    </w:rPr>
  </w:style>
  <w:style w:type="character" w:customStyle="1" w:styleId="KonuBalChar">
    <w:name w:val="Konu Başlığı Char"/>
    <w:basedOn w:val="VarsaylanParagrafYazTipi"/>
    <w:link w:val="KonuBal"/>
    <w:uiPriority w:val="10"/>
    <w:rsid w:val="00C03D63"/>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uiPriority w:val="99"/>
    <w:rsid w:val="00C03D63"/>
    <w:pPr>
      <w:spacing w:after="0" w:line="240" w:lineRule="auto"/>
      <w:ind w:left="708"/>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rsid w:val="00C03D63"/>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uiPriority w:val="99"/>
    <w:rsid w:val="00C03D63"/>
    <w:pPr>
      <w:spacing w:after="0" w:line="240" w:lineRule="auto"/>
      <w:ind w:left="705"/>
      <w:jc w:val="both"/>
    </w:pPr>
    <w:rPr>
      <w:rFonts w:ascii="Times New Roman" w:eastAsia="Times New Roman" w:hAnsi="Times New Roman"/>
      <w:sz w:val="24"/>
      <w:szCs w:val="20"/>
      <w:lang w:eastAsia="tr-TR"/>
    </w:rPr>
  </w:style>
  <w:style w:type="character" w:customStyle="1" w:styleId="GvdeMetniGirintisi2Char">
    <w:name w:val="Gövde Metni Girintisi 2 Char"/>
    <w:basedOn w:val="VarsaylanParagrafYazTipi"/>
    <w:link w:val="GvdeMetniGirintisi2"/>
    <w:uiPriority w:val="99"/>
    <w:rsid w:val="00C03D63"/>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rsid w:val="00C03D63"/>
    <w:pPr>
      <w:spacing w:after="120" w:line="240" w:lineRule="auto"/>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uiPriority w:val="99"/>
    <w:rsid w:val="00C03D63"/>
    <w:rPr>
      <w:rFonts w:ascii="Times New Roman" w:eastAsia="Times New Roman" w:hAnsi="Times New Roman" w:cs="Times New Roman"/>
      <w:sz w:val="24"/>
      <w:szCs w:val="20"/>
      <w:lang w:eastAsia="tr-TR"/>
    </w:rPr>
  </w:style>
  <w:style w:type="paragraph" w:customStyle="1" w:styleId="ListeParagraf1">
    <w:name w:val="Liste Paragraf1"/>
    <w:basedOn w:val="Normal"/>
    <w:uiPriority w:val="99"/>
    <w:rsid w:val="00C03D63"/>
    <w:pPr>
      <w:ind w:left="720"/>
    </w:pPr>
    <w:rPr>
      <w:rFonts w:eastAsia="Times New Roman"/>
    </w:rPr>
  </w:style>
  <w:style w:type="character" w:styleId="Gl">
    <w:name w:val="Strong"/>
    <w:basedOn w:val="VarsaylanParagrafYazTipi"/>
    <w:uiPriority w:val="22"/>
    <w:qFormat/>
    <w:rsid w:val="00C03D63"/>
    <w:rPr>
      <w:b/>
      <w:bCs/>
    </w:rPr>
  </w:style>
  <w:style w:type="paragraph" w:styleId="BalonMetni">
    <w:name w:val="Balloon Text"/>
    <w:basedOn w:val="Normal"/>
    <w:link w:val="BalonMetniChar"/>
    <w:uiPriority w:val="99"/>
    <w:semiHidden/>
    <w:unhideWhenUsed/>
    <w:rsid w:val="00510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84F"/>
    <w:rPr>
      <w:rFonts w:ascii="Tahoma" w:eastAsia="Calibri" w:hAnsi="Tahoma" w:cs="Tahoma"/>
      <w:sz w:val="16"/>
      <w:szCs w:val="16"/>
    </w:rPr>
  </w:style>
  <w:style w:type="character" w:customStyle="1" w:styleId="apple-converted-space">
    <w:name w:val="apple-converted-space"/>
    <w:basedOn w:val="VarsaylanParagrafYazTipi"/>
    <w:rsid w:val="00FD7748"/>
  </w:style>
  <w:style w:type="character" w:styleId="Kpr">
    <w:name w:val="Hyperlink"/>
    <w:basedOn w:val="VarsaylanParagrafYazTipi"/>
    <w:uiPriority w:val="99"/>
    <w:semiHidden/>
    <w:unhideWhenUsed/>
    <w:rsid w:val="00F64757"/>
    <w:rPr>
      <w:color w:val="0000FF"/>
      <w:u w:val="single"/>
    </w:rPr>
  </w:style>
  <w:style w:type="character" w:styleId="zlenenKpr">
    <w:name w:val="FollowedHyperlink"/>
    <w:basedOn w:val="VarsaylanParagrafYazTipi"/>
    <w:uiPriority w:val="99"/>
    <w:semiHidden/>
    <w:unhideWhenUsed/>
    <w:rsid w:val="00F64757"/>
    <w:rPr>
      <w:color w:val="800080" w:themeColor="followedHyperlink"/>
      <w:u w:val="single"/>
    </w:rPr>
  </w:style>
  <w:style w:type="paragraph" w:customStyle="1" w:styleId="msoheadng7">
    <w:name w:val="msoheadıng7"/>
    <w:basedOn w:val="Normal"/>
    <w:next w:val="Normal"/>
    <w:uiPriority w:val="99"/>
    <w:qFormat/>
    <w:rsid w:val="00F64757"/>
    <w:pPr>
      <w:keepNext/>
      <w:spacing w:after="0" w:line="240" w:lineRule="auto"/>
      <w:jc w:val="center"/>
      <w:outlineLvl w:val="6"/>
    </w:pPr>
    <w:rPr>
      <w:rFonts w:ascii="Times New Roman" w:eastAsia="Times New Roman" w:hAnsi="Times New Roman"/>
      <w:b/>
      <w:sz w:val="24"/>
      <w:szCs w:val="20"/>
    </w:rPr>
  </w:style>
  <w:style w:type="paragraph" w:customStyle="1" w:styleId="msottle">
    <w:name w:val="msotıtle"/>
    <w:basedOn w:val="Normal"/>
    <w:uiPriority w:val="99"/>
    <w:qFormat/>
    <w:rsid w:val="00F64757"/>
    <w:pPr>
      <w:spacing w:after="0" w:line="240" w:lineRule="auto"/>
      <w:jc w:val="center"/>
    </w:pPr>
    <w:rPr>
      <w:rFonts w:ascii="Times New Roman" w:eastAsia="Times New Roman" w:hAnsi="Times New Roman"/>
      <w:b/>
      <w:bCs/>
      <w:sz w:val="24"/>
      <w:szCs w:val="20"/>
      <w:lang w:eastAsia="tr-TR"/>
    </w:rPr>
  </w:style>
  <w:style w:type="paragraph" w:customStyle="1" w:styleId="msosubttle">
    <w:name w:val="msosubtıtle"/>
    <w:basedOn w:val="Normal"/>
    <w:next w:val="Normal"/>
    <w:uiPriority w:val="99"/>
    <w:qFormat/>
    <w:rsid w:val="00F64757"/>
    <w:rPr>
      <w:rFonts w:asciiTheme="majorHAnsi" w:eastAsiaTheme="majorEastAsia" w:hAnsiTheme="majorHAnsi" w:cstheme="majorBidi"/>
      <w:i/>
      <w:iCs/>
      <w:color w:val="4F81BD" w:themeColor="accent1"/>
      <w:spacing w:val="15"/>
      <w:sz w:val="24"/>
      <w:szCs w:val="24"/>
    </w:rPr>
  </w:style>
  <w:style w:type="paragraph" w:customStyle="1" w:styleId="msolstparagraph">
    <w:name w:val="msolıstparagraph"/>
    <w:basedOn w:val="Normal"/>
    <w:uiPriority w:val="34"/>
    <w:qFormat/>
    <w:rsid w:val="00F64757"/>
    <w:pPr>
      <w:ind w:left="720"/>
      <w:contextualSpacing/>
    </w:pPr>
  </w:style>
  <w:style w:type="paragraph" w:customStyle="1" w:styleId="AralkYok1">
    <w:name w:val="Aralık Yok1"/>
    <w:uiPriority w:val="99"/>
    <w:rsid w:val="00F64757"/>
    <w:pPr>
      <w:spacing w:after="0" w:line="240" w:lineRule="auto"/>
    </w:pPr>
    <w:rPr>
      <w:rFonts w:ascii="Calibri" w:eastAsia="Times New Roman" w:hAnsi="Calibri" w:cs="Times New Roman"/>
      <w:lang w:eastAsia="tr-TR"/>
    </w:rPr>
  </w:style>
  <w:style w:type="character" w:customStyle="1" w:styleId="msohyperlnk">
    <w:name w:val="msohyperlınk"/>
    <w:basedOn w:val="VarsaylanParagrafYazTipi"/>
    <w:uiPriority w:val="99"/>
    <w:semiHidden/>
    <w:rsid w:val="00F64757"/>
    <w:rPr>
      <w:color w:val="0000FF"/>
      <w:u w:val="single"/>
    </w:rPr>
  </w:style>
  <w:style w:type="character" w:customStyle="1" w:styleId="msohyperlnkfollowed">
    <w:name w:val="msohyperlınkfollowed"/>
    <w:basedOn w:val="VarsaylanParagrafYazTipi"/>
    <w:uiPriority w:val="99"/>
    <w:semiHidden/>
    <w:rsid w:val="00F64757"/>
    <w:rPr>
      <w:color w:val="800080" w:themeColor="followedHyperlink"/>
      <w:u w:val="single"/>
    </w:rPr>
  </w:style>
  <w:style w:type="character" w:customStyle="1" w:styleId="Balk7Char1">
    <w:name w:val="Başlık 7 Char1"/>
    <w:basedOn w:val="VarsaylanParagrafYazTipi"/>
    <w:semiHidden/>
    <w:rsid w:val="00F64757"/>
    <w:rPr>
      <w:rFonts w:asciiTheme="majorHAnsi" w:eastAsiaTheme="majorEastAsia" w:hAnsiTheme="majorHAnsi" w:cstheme="majorBidi"/>
      <w:i/>
      <w:iCs/>
      <w:color w:val="404040" w:themeColor="text1" w:themeTint="BF"/>
      <w:sz w:val="22"/>
      <w:szCs w:val="22"/>
    </w:rPr>
  </w:style>
  <w:style w:type="character" w:customStyle="1" w:styleId="AltKonuBalChar1">
    <w:name w:val="Alt Konu Başlığı Char1"/>
    <w:basedOn w:val="VarsaylanParagrafYazTipi"/>
    <w:rsid w:val="00F64757"/>
    <w:rPr>
      <w:rFonts w:asciiTheme="majorHAnsi" w:eastAsiaTheme="majorEastAsia" w:hAnsiTheme="majorHAnsi" w:cstheme="majorBidi"/>
      <w:i/>
      <w:iCs/>
      <w:color w:val="4F81BD" w:themeColor="accent1"/>
      <w:spacing w:val="15"/>
      <w:sz w:val="24"/>
      <w:szCs w:val="24"/>
    </w:rPr>
  </w:style>
  <w:style w:type="character" w:customStyle="1" w:styleId="KonuBalChar1">
    <w:name w:val="Konu Başlığı Char1"/>
    <w:basedOn w:val="VarsaylanParagrafYazTipi"/>
    <w:rsid w:val="00F64757"/>
    <w:rPr>
      <w:rFonts w:asciiTheme="majorHAnsi" w:eastAsiaTheme="majorEastAsia" w:hAnsiTheme="majorHAnsi" w:cstheme="majorBidi"/>
      <w:color w:val="17365D" w:themeColor="text2" w:themeShade="BF"/>
      <w:spacing w:val="5"/>
      <w:kern w:val="28"/>
      <w:sz w:val="52"/>
      <w:szCs w:val="52"/>
    </w:rPr>
  </w:style>
  <w:style w:type="character" w:styleId="AklamaBavurusu">
    <w:name w:val="annotation reference"/>
    <w:basedOn w:val="VarsaylanParagrafYazTipi"/>
    <w:uiPriority w:val="99"/>
    <w:semiHidden/>
    <w:unhideWhenUsed/>
    <w:rsid w:val="007F2429"/>
    <w:rPr>
      <w:sz w:val="16"/>
      <w:szCs w:val="16"/>
    </w:rPr>
  </w:style>
  <w:style w:type="paragraph" w:styleId="AklamaMetni">
    <w:name w:val="annotation text"/>
    <w:basedOn w:val="Normal"/>
    <w:link w:val="AklamaMetniChar"/>
    <w:uiPriority w:val="99"/>
    <w:semiHidden/>
    <w:unhideWhenUsed/>
    <w:rsid w:val="007F2429"/>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7F2429"/>
    <w:rPr>
      <w:sz w:val="20"/>
      <w:szCs w:val="20"/>
    </w:rPr>
  </w:style>
  <w:style w:type="paragraph" w:styleId="AklamaKonusu">
    <w:name w:val="annotation subject"/>
    <w:basedOn w:val="AklamaMetni"/>
    <w:next w:val="AklamaMetni"/>
    <w:link w:val="AklamaKonusuChar"/>
    <w:uiPriority w:val="99"/>
    <w:semiHidden/>
    <w:unhideWhenUsed/>
    <w:rsid w:val="007F2429"/>
    <w:rPr>
      <w:b/>
      <w:bCs/>
    </w:rPr>
  </w:style>
  <w:style w:type="character" w:customStyle="1" w:styleId="AklamaKonusuChar">
    <w:name w:val="Açıklama Konusu Char"/>
    <w:basedOn w:val="AklamaMetniChar"/>
    <w:link w:val="AklamaKonusu"/>
    <w:uiPriority w:val="99"/>
    <w:semiHidden/>
    <w:rsid w:val="007F2429"/>
    <w:rPr>
      <w:b/>
      <w:bCs/>
      <w:sz w:val="20"/>
      <w:szCs w:val="20"/>
    </w:rPr>
  </w:style>
  <w:style w:type="paragraph" w:styleId="AralkYok">
    <w:name w:val="No Spacing"/>
    <w:link w:val="AralkYokChar"/>
    <w:uiPriority w:val="1"/>
    <w:qFormat/>
    <w:rsid w:val="007F2429"/>
    <w:pPr>
      <w:spacing w:after="0" w:line="240" w:lineRule="auto"/>
    </w:pPr>
  </w:style>
  <w:style w:type="character" w:customStyle="1" w:styleId="AralkYokChar">
    <w:name w:val="Aralık Yok Char"/>
    <w:basedOn w:val="VarsaylanParagrafYazTipi"/>
    <w:link w:val="AralkYok"/>
    <w:uiPriority w:val="1"/>
    <w:rsid w:val="001403F8"/>
  </w:style>
  <w:style w:type="character" w:customStyle="1" w:styleId="grame">
    <w:name w:val="grame"/>
    <w:basedOn w:val="VarsaylanParagrafYazTipi"/>
    <w:rsid w:val="008D2CA4"/>
  </w:style>
  <w:style w:type="table" w:customStyle="1" w:styleId="TableGrid">
    <w:name w:val="TableGrid"/>
    <w:rsid w:val="008A0678"/>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1-Baslk">
    <w:name w:val="1-Baslık"/>
    <w:rsid w:val="007E48E5"/>
    <w:pPr>
      <w:tabs>
        <w:tab w:val="left" w:pos="566"/>
      </w:tabs>
      <w:spacing w:after="0" w:line="240" w:lineRule="auto"/>
    </w:pPr>
    <w:rPr>
      <w:rFonts w:ascii="Times New Roman" w:eastAsia="Calibri" w:hAnsi="Times New Roman" w:cs="Times New Roman"/>
      <w:szCs w:val="20"/>
      <w:u w:val="single"/>
    </w:rPr>
  </w:style>
  <w:style w:type="paragraph" w:customStyle="1" w:styleId="1">
    <w:name w:val="1"/>
    <w:basedOn w:val="Normal"/>
    <w:next w:val="AltBilgi"/>
    <w:link w:val="AltbilgiChar"/>
    <w:uiPriority w:val="99"/>
    <w:unhideWhenUsed/>
    <w:rsid w:val="007E48E5"/>
    <w:pPr>
      <w:tabs>
        <w:tab w:val="center" w:pos="4536"/>
        <w:tab w:val="right" w:pos="9072"/>
      </w:tabs>
      <w:spacing w:after="0" w:line="240" w:lineRule="auto"/>
    </w:pPr>
    <w:rPr>
      <w:rFonts w:asciiTheme="minorHAnsi" w:hAnsiTheme="minorHAnsi" w:cstheme="minorBidi"/>
    </w:rPr>
  </w:style>
  <w:style w:type="character" w:customStyle="1" w:styleId="AltbilgiChar">
    <w:name w:val="Altbilgi Char"/>
    <w:link w:val="1"/>
    <w:uiPriority w:val="99"/>
    <w:rsid w:val="007E48E5"/>
    <w:rPr>
      <w:rFonts w:eastAsia="Calibri"/>
    </w:rPr>
  </w:style>
  <w:style w:type="character" w:customStyle="1" w:styleId="stbilgiChar">
    <w:name w:val="Üstbilgi Char"/>
    <w:uiPriority w:val="99"/>
    <w:rsid w:val="007E48E5"/>
    <w:rPr>
      <w:rFonts w:eastAsia="Calibri"/>
      <w:sz w:val="22"/>
      <w:szCs w:val="22"/>
      <w:lang w:eastAsia="en-US"/>
    </w:rPr>
  </w:style>
  <w:style w:type="paragraph" w:customStyle="1" w:styleId="msonormal0">
    <w:name w:val="msonormal"/>
    <w:basedOn w:val="Normal"/>
    <w:rsid w:val="007E48E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5">
    <w:name w:val="xl65"/>
    <w:basedOn w:val="Normal"/>
    <w:rsid w:val="007E4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6">
    <w:name w:val="xl66"/>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7">
    <w:name w:val="xl67"/>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68">
    <w:name w:val="xl68"/>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tr-TR"/>
    </w:rPr>
  </w:style>
  <w:style w:type="paragraph" w:customStyle="1" w:styleId="xl69">
    <w:name w:val="xl69"/>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0">
    <w:name w:val="xl70"/>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71">
    <w:name w:val="xl71"/>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2">
    <w:name w:val="xl72"/>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3">
    <w:name w:val="xl73"/>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4">
    <w:name w:val="xl74"/>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75">
    <w:name w:val="xl75"/>
    <w:basedOn w:val="Normal"/>
    <w:rsid w:val="007E48E5"/>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6">
    <w:name w:val="xl76"/>
    <w:basedOn w:val="Normal"/>
    <w:rsid w:val="007E48E5"/>
    <w:pPr>
      <w:pBdr>
        <w:top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7">
    <w:name w:val="xl77"/>
    <w:basedOn w:val="Normal"/>
    <w:rsid w:val="007E48E5"/>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8">
    <w:name w:val="xl78"/>
    <w:basedOn w:val="Normal"/>
    <w:rsid w:val="007E48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9">
    <w:name w:val="xl79"/>
    <w:basedOn w:val="Normal"/>
    <w:rsid w:val="007E48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0">
    <w:name w:val="xl80"/>
    <w:basedOn w:val="Normal"/>
    <w:rsid w:val="007E48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1">
    <w:name w:val="xl81"/>
    <w:basedOn w:val="Normal"/>
    <w:rsid w:val="007E48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2">
    <w:name w:val="xl82"/>
    <w:basedOn w:val="Normal"/>
    <w:rsid w:val="007E48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3">
    <w:name w:val="xl83"/>
    <w:basedOn w:val="Normal"/>
    <w:rsid w:val="007E4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4">
    <w:name w:val="xl84"/>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5">
    <w:name w:val="xl85"/>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6">
    <w:name w:val="xl86"/>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7">
    <w:name w:val="xl87"/>
    <w:basedOn w:val="Normal"/>
    <w:rsid w:val="007E48E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88">
    <w:name w:val="xl88"/>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89">
    <w:name w:val="xl89"/>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0">
    <w:name w:val="xl90"/>
    <w:basedOn w:val="Normal"/>
    <w:rsid w:val="007E48E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1">
    <w:name w:val="xl91"/>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2">
    <w:name w:val="xl92"/>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3">
    <w:name w:val="xl93"/>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4">
    <w:name w:val="xl94"/>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5">
    <w:name w:val="xl95"/>
    <w:basedOn w:val="Normal"/>
    <w:rsid w:val="007E4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6">
    <w:name w:val="xl96"/>
    <w:basedOn w:val="Normal"/>
    <w:rsid w:val="007E48E5"/>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7">
    <w:name w:val="xl97"/>
    <w:basedOn w:val="Normal"/>
    <w:rsid w:val="007E48E5"/>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98">
    <w:name w:val="xl98"/>
    <w:basedOn w:val="Normal"/>
    <w:rsid w:val="007E48E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9">
    <w:name w:val="xl99"/>
    <w:basedOn w:val="Normal"/>
    <w:rsid w:val="007E48E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0">
    <w:name w:val="xl100"/>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1">
    <w:name w:val="xl101"/>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102">
    <w:name w:val="xl102"/>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103">
    <w:name w:val="xl103"/>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04">
    <w:name w:val="xl104"/>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5">
    <w:name w:val="xl105"/>
    <w:basedOn w:val="Normal"/>
    <w:rsid w:val="007E48E5"/>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6">
    <w:name w:val="xl106"/>
    <w:basedOn w:val="Normal"/>
    <w:rsid w:val="007E48E5"/>
    <w:pPr>
      <w:pBdr>
        <w:top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7">
    <w:name w:val="xl107"/>
    <w:basedOn w:val="Normal"/>
    <w:rsid w:val="007E48E5"/>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8">
    <w:name w:val="xl108"/>
    <w:basedOn w:val="Normal"/>
    <w:rsid w:val="007E48E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9">
    <w:name w:val="xl109"/>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10">
    <w:name w:val="xl110"/>
    <w:basedOn w:val="Normal"/>
    <w:rsid w:val="007E48E5"/>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BilgiChar0">
    <w:name w:val="Üst Bilgi Char"/>
    <w:uiPriority w:val="99"/>
    <w:rsid w:val="00206693"/>
  </w:style>
  <w:style w:type="character" w:customStyle="1" w:styleId="AltBilgiChar0">
    <w:name w:val="Alt Bilgi Char"/>
    <w:uiPriority w:val="99"/>
    <w:rsid w:val="00206693"/>
  </w:style>
  <w:style w:type="paragraph" w:customStyle="1" w:styleId="xl111">
    <w:name w:val="xl111"/>
    <w:basedOn w:val="Normal"/>
    <w:rsid w:val="0020669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16"/>
      <w:szCs w:val="16"/>
      <w:lang w:eastAsia="tr-TR"/>
    </w:rPr>
  </w:style>
  <w:style w:type="paragraph" w:customStyle="1" w:styleId="xl112">
    <w:name w:val="xl112"/>
    <w:basedOn w:val="Normal"/>
    <w:rsid w:val="002066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tr-TR"/>
    </w:rPr>
  </w:style>
  <w:style w:type="character" w:styleId="Vurgu">
    <w:name w:val="Emphasis"/>
    <w:basedOn w:val="VarsaylanParagrafYazTipi"/>
    <w:uiPriority w:val="20"/>
    <w:qFormat/>
    <w:rsid w:val="00A3373C"/>
    <w:rPr>
      <w:i/>
      <w:iCs/>
    </w:rPr>
  </w:style>
  <w:style w:type="paragraph" w:customStyle="1" w:styleId="ortabalkbold">
    <w:name w:val="ortabalkbold"/>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B33013"/>
  </w:style>
  <w:style w:type="paragraph" w:customStyle="1" w:styleId="nor">
    <w:name w:val="nor"/>
    <w:basedOn w:val="Normal"/>
    <w:rsid w:val="00C537A5"/>
    <w:pPr>
      <w:spacing w:after="0" w:line="240" w:lineRule="auto"/>
      <w:jc w:val="both"/>
    </w:pPr>
    <w:rPr>
      <w:rFonts w:ascii="New York" w:eastAsia="Times New Roman" w:hAnsi="New York"/>
      <w:sz w:val="18"/>
      <w:szCs w:val="18"/>
      <w:lang w:eastAsia="tr-TR"/>
    </w:rPr>
  </w:style>
  <w:style w:type="paragraph" w:styleId="Dzeltme">
    <w:name w:val="Revision"/>
    <w:hidden/>
    <w:uiPriority w:val="99"/>
    <w:semiHidden/>
    <w:rsid w:val="00C537A5"/>
    <w:pPr>
      <w:spacing w:after="0" w:line="240" w:lineRule="auto"/>
    </w:pPr>
    <w:rPr>
      <w:rFonts w:ascii="Times New Roman" w:eastAsia="Times New Roman" w:hAnsi="Times New Roman" w:cs="Times New Roman"/>
      <w:sz w:val="20"/>
      <w:szCs w:val="20"/>
      <w:lang w:eastAsia="tr-TR"/>
    </w:rPr>
  </w:style>
  <w:style w:type="paragraph" w:customStyle="1" w:styleId="2-ortabaslk0">
    <w:name w:val="2-ortabaslk"/>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customStyle="1" w:styleId="3-normalyaz0">
    <w:name w:val="3-normalyaz"/>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styleId="DzMetin">
    <w:name w:val="Plain Text"/>
    <w:basedOn w:val="Normal"/>
    <w:link w:val="DzMetinChar"/>
    <w:uiPriority w:val="99"/>
    <w:unhideWhenUsed/>
    <w:rsid w:val="00BB5A62"/>
    <w:pPr>
      <w:spacing w:after="0" w:line="240" w:lineRule="auto"/>
    </w:pPr>
    <w:rPr>
      <w:rFonts w:eastAsiaTheme="minorHAnsi" w:cstheme="minorBidi"/>
      <w:szCs w:val="21"/>
    </w:rPr>
  </w:style>
  <w:style w:type="character" w:customStyle="1" w:styleId="DzMetinChar">
    <w:name w:val="Düz Metin Char"/>
    <w:basedOn w:val="VarsaylanParagrafYazTipi"/>
    <w:link w:val="DzMetin"/>
    <w:uiPriority w:val="99"/>
    <w:rsid w:val="00BB5A62"/>
    <w:rPr>
      <w:rFonts w:ascii="Calibri" w:hAnsi="Calibri"/>
      <w:szCs w:val="21"/>
    </w:rPr>
  </w:style>
  <w:style w:type="paragraph" w:customStyle="1" w:styleId="xl113">
    <w:name w:val="xl113"/>
    <w:basedOn w:val="Normal"/>
    <w:rsid w:val="00F90B2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4">
    <w:name w:val="xl114"/>
    <w:basedOn w:val="Normal"/>
    <w:rsid w:val="00F90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5">
    <w:name w:val="xl115"/>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6">
    <w:name w:val="xl116"/>
    <w:basedOn w:val="Normal"/>
    <w:rsid w:val="00F90B2F"/>
    <w:pPr>
      <w:pBdr>
        <w:top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7">
    <w:name w:val="xl117"/>
    <w:basedOn w:val="Normal"/>
    <w:rsid w:val="00F90B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8">
    <w:name w:val="xl118"/>
    <w:basedOn w:val="Normal"/>
    <w:rsid w:val="00F90B2F"/>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9">
    <w:name w:val="xl119"/>
    <w:basedOn w:val="Normal"/>
    <w:rsid w:val="00F90B2F"/>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0">
    <w:name w:val="xl120"/>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1">
    <w:name w:val="xl121"/>
    <w:basedOn w:val="Normal"/>
    <w:rsid w:val="00F90B2F"/>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2">
    <w:name w:val="xl122"/>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3">
    <w:name w:val="xl123"/>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eastAsia="Times New Roman" w:cs="Calibri"/>
      <w:b/>
      <w:bCs/>
      <w:sz w:val="24"/>
      <w:szCs w:val="24"/>
      <w:lang w:eastAsia="tr-TR"/>
    </w:rPr>
  </w:style>
  <w:style w:type="paragraph" w:customStyle="1" w:styleId="xl124">
    <w:name w:val="xl124"/>
    <w:basedOn w:val="Normal"/>
    <w:rsid w:val="00F90B2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5">
    <w:name w:val="xl125"/>
    <w:basedOn w:val="Normal"/>
    <w:rsid w:val="00F90B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6">
    <w:name w:val="xl126"/>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eastAsia="Times New Roman" w:cs="Calibri"/>
      <w:b/>
      <w:bCs/>
      <w:sz w:val="24"/>
      <w:szCs w:val="24"/>
      <w:lang w:eastAsia="tr-TR"/>
    </w:rPr>
  </w:style>
  <w:style w:type="paragraph" w:customStyle="1" w:styleId="xl127">
    <w:name w:val="xl127"/>
    <w:basedOn w:val="Normal"/>
    <w:rsid w:val="00F90B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8">
    <w:name w:val="xl128"/>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29">
    <w:name w:val="xl129"/>
    <w:basedOn w:val="Normal"/>
    <w:rsid w:val="00F90B2F"/>
    <w:pPr>
      <w:pBdr>
        <w:top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0">
    <w:name w:val="xl130"/>
    <w:basedOn w:val="Normal"/>
    <w:rsid w:val="00F90B2F"/>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1">
    <w:name w:val="xl131"/>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40"/>
      <w:szCs w:val="40"/>
      <w:lang w:eastAsia="tr-TR"/>
    </w:rPr>
  </w:style>
  <w:style w:type="paragraph" w:customStyle="1" w:styleId="xl132">
    <w:name w:val="xl132"/>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3">
    <w:name w:val="xl133"/>
    <w:basedOn w:val="Normal"/>
    <w:rsid w:val="00F90B2F"/>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4">
    <w:name w:val="xl134"/>
    <w:basedOn w:val="Normal"/>
    <w:rsid w:val="00F90B2F"/>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5">
    <w:name w:val="xl135"/>
    <w:basedOn w:val="Normal"/>
    <w:rsid w:val="00F90B2F"/>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6">
    <w:name w:val="xl136"/>
    <w:basedOn w:val="Normal"/>
    <w:rsid w:val="001D2B0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eastAsia="Times New Roman" w:cs="Calibri"/>
      <w:sz w:val="20"/>
      <w:szCs w:val="20"/>
      <w:lang w:eastAsia="tr-TR"/>
    </w:rPr>
  </w:style>
  <w:style w:type="paragraph" w:customStyle="1" w:styleId="xl137">
    <w:name w:val="xl137"/>
    <w:basedOn w:val="Normal"/>
    <w:rsid w:val="001D2B0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eastAsia="Times New Roman" w:cs="Calibri"/>
      <w:sz w:val="20"/>
      <w:szCs w:val="20"/>
      <w:lang w:eastAsia="tr-TR"/>
    </w:rPr>
  </w:style>
  <w:style w:type="paragraph" w:customStyle="1" w:styleId="xl138">
    <w:name w:val="xl138"/>
    <w:basedOn w:val="Normal"/>
    <w:rsid w:val="001D2B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Calibri"/>
      <w:sz w:val="20"/>
      <w:szCs w:val="20"/>
      <w:lang w:eastAsia="tr-TR"/>
    </w:rPr>
  </w:style>
  <w:style w:type="paragraph" w:customStyle="1" w:styleId="xl64">
    <w:name w:val="xl64"/>
    <w:basedOn w:val="Normal"/>
    <w:rsid w:val="006E1E7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3">
    <w:name w:val="xl63"/>
    <w:basedOn w:val="Normal"/>
    <w:rsid w:val="00080C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ansSerif" w:eastAsia="Times New Roman" w:hAnsi="SansSerif"/>
      <w:color w:val="000000"/>
      <w:sz w:val="24"/>
      <w:szCs w:val="24"/>
      <w:lang w:eastAsia="tr-TR"/>
    </w:rPr>
  </w:style>
  <w:style w:type="paragraph" w:customStyle="1" w:styleId="xl139">
    <w:name w:val="xl139"/>
    <w:basedOn w:val="Normal"/>
    <w:rsid w:val="00AF2006"/>
    <w:pPr>
      <w:pBdr>
        <w:top w:val="single" w:sz="4" w:space="0" w:color="auto"/>
        <w:left w:val="single" w:sz="8"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0">
    <w:name w:val="xl140"/>
    <w:basedOn w:val="Normal"/>
    <w:rsid w:val="00AF200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1">
    <w:name w:val="xl141"/>
    <w:basedOn w:val="Normal"/>
    <w:rsid w:val="00AF2006"/>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2">
    <w:name w:val="xl142"/>
    <w:basedOn w:val="Normal"/>
    <w:rsid w:val="00AF2006"/>
    <w:pPr>
      <w:pBdr>
        <w:top w:val="single" w:sz="4" w:space="0" w:color="auto"/>
        <w:left w:val="single" w:sz="8" w:space="0" w:color="auto"/>
        <w:bottom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3">
    <w:name w:val="xl143"/>
    <w:basedOn w:val="Normal"/>
    <w:rsid w:val="00AF2006"/>
    <w:pPr>
      <w:pBdr>
        <w:top w:val="single" w:sz="4" w:space="0" w:color="auto"/>
        <w:left w:val="single" w:sz="4" w:space="0" w:color="auto"/>
        <w:bottom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4">
    <w:name w:val="xl144"/>
    <w:basedOn w:val="Normal"/>
    <w:rsid w:val="00AF2006"/>
    <w:pPr>
      <w:pBdr>
        <w:top w:val="single" w:sz="4" w:space="0" w:color="auto"/>
        <w:left w:val="single" w:sz="4" w:space="0" w:color="auto"/>
        <w:bottom w:val="single" w:sz="8" w:space="0" w:color="auto"/>
        <w:right w:val="single" w:sz="8"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5">
    <w:name w:val="xl145"/>
    <w:basedOn w:val="Normal"/>
    <w:rsid w:val="00AF2006"/>
    <w:pPr>
      <w:pBdr>
        <w:left w:val="single" w:sz="8" w:space="0" w:color="auto"/>
        <w:bottom w:val="single" w:sz="8" w:space="0" w:color="auto"/>
        <w:right w:val="single" w:sz="8" w:space="0" w:color="auto"/>
      </w:pBdr>
      <w:shd w:val="clear" w:color="000000" w:fill="333F4F"/>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146">
    <w:name w:val="xl146"/>
    <w:basedOn w:val="Normal"/>
    <w:rsid w:val="00AF2006"/>
    <w:pPr>
      <w:shd w:val="clear" w:color="000000" w:fill="333F4F"/>
      <w:spacing w:before="100" w:beforeAutospacing="1" w:after="100" w:afterAutospacing="1" w:line="240" w:lineRule="auto"/>
    </w:pPr>
    <w:rPr>
      <w:rFonts w:ascii="Times New Roman" w:eastAsia="Times New Roman" w:hAnsi="Times New Roman"/>
      <w:color w:val="FFFFFF"/>
      <w:sz w:val="16"/>
      <w:szCs w:val="16"/>
      <w:lang w:eastAsia="tr-TR"/>
    </w:rPr>
  </w:style>
  <w:style w:type="paragraph" w:customStyle="1" w:styleId="xl147">
    <w:name w:val="xl147"/>
    <w:basedOn w:val="Normal"/>
    <w:rsid w:val="00AF2006"/>
    <w:pPr>
      <w:shd w:val="clear" w:color="000000" w:fill="333F4F"/>
      <w:spacing w:before="100" w:beforeAutospacing="1" w:after="100" w:afterAutospacing="1" w:line="240" w:lineRule="auto"/>
    </w:pPr>
    <w:rPr>
      <w:rFonts w:ascii="Times New Roman" w:eastAsia="Times New Roman" w:hAnsi="Times New Roman"/>
      <w:b/>
      <w:bCs/>
      <w:color w:val="FFFFFF"/>
      <w:sz w:val="16"/>
      <w:szCs w:val="16"/>
      <w:lang w:eastAsia="tr-TR"/>
    </w:rPr>
  </w:style>
  <w:style w:type="table" w:customStyle="1" w:styleId="TabloKlavuzu1">
    <w:name w:val="Tablo Kılavuzu1"/>
    <w:basedOn w:val="NormalTablo"/>
    <w:next w:val="TabloKlavuzu"/>
    <w:uiPriority w:val="59"/>
    <w:rsid w:val="0083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basedOn w:val="VarsaylanParagrafYazTipi"/>
    <w:link w:val="Gvdemetni1"/>
    <w:rsid w:val="00813298"/>
    <w:rPr>
      <w:rFonts w:ascii="Arial" w:eastAsia="Arial" w:hAnsi="Arial" w:cs="Arial"/>
      <w:sz w:val="20"/>
      <w:szCs w:val="20"/>
      <w:shd w:val="clear" w:color="auto" w:fill="FFFFFF"/>
    </w:rPr>
  </w:style>
  <w:style w:type="paragraph" w:customStyle="1" w:styleId="Gvdemetni1">
    <w:name w:val="Gövde metni"/>
    <w:basedOn w:val="Normal"/>
    <w:link w:val="Gvdemetni0"/>
    <w:rsid w:val="00813298"/>
    <w:pPr>
      <w:widowControl w:val="0"/>
      <w:shd w:val="clear" w:color="auto" w:fill="FFFFFF"/>
      <w:spacing w:after="0" w:line="379" w:lineRule="auto"/>
    </w:pPr>
    <w:rPr>
      <w:rFonts w:ascii="Arial" w:eastAsia="Arial" w:hAnsi="Arial" w:cs="Arial"/>
      <w:sz w:val="20"/>
      <w:szCs w:val="20"/>
    </w:rPr>
  </w:style>
  <w:style w:type="character" w:customStyle="1" w:styleId="Balk10">
    <w:name w:val="Başlık #1_"/>
    <w:basedOn w:val="VarsaylanParagrafYazTipi"/>
    <w:link w:val="Balk11"/>
    <w:rsid w:val="00813298"/>
    <w:rPr>
      <w:rFonts w:ascii="Arial" w:eastAsia="Arial" w:hAnsi="Arial" w:cs="Arial"/>
      <w:b/>
      <w:bCs/>
      <w:sz w:val="20"/>
      <w:szCs w:val="20"/>
      <w:shd w:val="clear" w:color="auto" w:fill="FFFFFF"/>
    </w:rPr>
  </w:style>
  <w:style w:type="paragraph" w:customStyle="1" w:styleId="Balk11">
    <w:name w:val="Başlık #1"/>
    <w:basedOn w:val="Normal"/>
    <w:link w:val="Balk10"/>
    <w:rsid w:val="00813298"/>
    <w:pPr>
      <w:widowControl w:val="0"/>
      <w:shd w:val="clear" w:color="auto" w:fill="FFFFFF"/>
      <w:spacing w:after="0" w:line="379" w:lineRule="auto"/>
      <w:jc w:val="center"/>
      <w:outlineLvl w:val="0"/>
    </w:pPr>
    <w:rPr>
      <w:rFonts w:ascii="Arial" w:eastAsia="Arial" w:hAnsi="Arial" w:cs="Arial"/>
      <w:b/>
      <w:bCs/>
      <w:sz w:val="20"/>
      <w:szCs w:val="20"/>
    </w:rPr>
  </w:style>
  <w:style w:type="character" w:customStyle="1" w:styleId="Gvdemetni3">
    <w:name w:val="Gövde metni (3)_"/>
    <w:basedOn w:val="VarsaylanParagrafYazTipi"/>
    <w:link w:val="Gvdemetni30"/>
    <w:rsid w:val="0084259F"/>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84259F"/>
    <w:pPr>
      <w:widowControl w:val="0"/>
      <w:shd w:val="clear" w:color="auto" w:fill="FFFFFF"/>
      <w:spacing w:before="120" w:after="0" w:line="266" w:lineRule="exact"/>
      <w:jc w:val="center"/>
    </w:pPr>
    <w:rPr>
      <w:rFonts w:ascii="Times New Roman" w:eastAsia="Times New Roman" w:hAnsi="Times New Roman"/>
      <w:b/>
      <w:bCs/>
    </w:rPr>
  </w:style>
  <w:style w:type="character" w:customStyle="1" w:styleId="Gvdemetni2">
    <w:name w:val="Gövde metni (2)_"/>
    <w:basedOn w:val="VarsaylanParagrafYazTipi"/>
    <w:link w:val="Gvdemetni20"/>
    <w:rsid w:val="0084259F"/>
    <w:rPr>
      <w:rFonts w:ascii="Times New Roman" w:eastAsia="Times New Roman" w:hAnsi="Times New Roman" w:cs="Times New Roman"/>
      <w:shd w:val="clear" w:color="auto" w:fill="FFFFFF"/>
    </w:rPr>
  </w:style>
  <w:style w:type="character" w:customStyle="1" w:styleId="Gvdemetni2Kaln">
    <w:name w:val="Gövde metni (2) + Kalın"/>
    <w:basedOn w:val="Gvdemetni2"/>
    <w:rsid w:val="0084259F"/>
    <w:rPr>
      <w:rFonts w:ascii="Times New Roman" w:eastAsia="Times New Roman" w:hAnsi="Times New Roman" w:cs="Times New Roman"/>
      <w:b/>
      <w:bCs/>
      <w:color w:val="000000"/>
      <w:spacing w:val="0"/>
      <w:w w:val="100"/>
      <w:position w:val="0"/>
      <w:shd w:val="clear" w:color="auto" w:fill="FFFFFF"/>
      <w:lang w:val="tr-TR" w:eastAsia="tr-TR" w:bidi="tr-TR"/>
    </w:rPr>
  </w:style>
  <w:style w:type="paragraph" w:customStyle="1" w:styleId="Gvdemetni20">
    <w:name w:val="Gövde metni (2)"/>
    <w:basedOn w:val="Normal"/>
    <w:link w:val="Gvdemetni2"/>
    <w:rsid w:val="0084259F"/>
    <w:pPr>
      <w:widowControl w:val="0"/>
      <w:shd w:val="clear" w:color="auto" w:fill="FFFFFF"/>
      <w:spacing w:after="0" w:line="266" w:lineRule="exact"/>
      <w:jc w:val="both"/>
    </w:pPr>
    <w:rPr>
      <w:rFonts w:ascii="Times New Roman" w:eastAsia="Times New Roman" w:hAnsi="Times New Roman"/>
    </w:rPr>
  </w:style>
  <w:style w:type="character" w:customStyle="1" w:styleId="Tabloyazs">
    <w:name w:val="Tablo yazısı_"/>
    <w:basedOn w:val="VarsaylanParagrafYazTipi"/>
    <w:rsid w:val="009850F5"/>
    <w:rPr>
      <w:rFonts w:ascii="Times New Roman" w:eastAsia="Times New Roman" w:hAnsi="Times New Roman" w:cs="Times New Roman"/>
      <w:b/>
      <w:bCs/>
      <w:i w:val="0"/>
      <w:iCs w:val="0"/>
      <w:smallCaps w:val="0"/>
      <w:strike w:val="0"/>
      <w:sz w:val="22"/>
      <w:szCs w:val="22"/>
      <w:u w:val="none"/>
    </w:rPr>
  </w:style>
  <w:style w:type="character" w:customStyle="1" w:styleId="TabloyazsKalnDeil">
    <w:name w:val="Tablo yazısı + Kalın Değil"/>
    <w:basedOn w:val="Tabloyazs"/>
    <w:rsid w:val="009850F5"/>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Tabloyazs0">
    <w:name w:val="Tablo yazısı"/>
    <w:basedOn w:val="Tabloyazs"/>
    <w:rsid w:val="009850F5"/>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Dipnot">
    <w:name w:val="Dipnot_"/>
    <w:basedOn w:val="VarsaylanParagrafYazTipi"/>
    <w:link w:val="Dipnot0"/>
    <w:rsid w:val="003B40C6"/>
    <w:rPr>
      <w:rFonts w:ascii="Times New Roman" w:eastAsia="Times New Roman" w:hAnsi="Times New Roman" w:cs="Times New Roman"/>
      <w:shd w:val="clear" w:color="auto" w:fill="FFFFFF"/>
    </w:rPr>
  </w:style>
  <w:style w:type="paragraph" w:customStyle="1" w:styleId="Dipnot0">
    <w:name w:val="Dipnot"/>
    <w:basedOn w:val="Normal"/>
    <w:link w:val="Dipnot"/>
    <w:rsid w:val="003B40C6"/>
    <w:pPr>
      <w:widowControl w:val="0"/>
      <w:shd w:val="clear" w:color="auto" w:fill="FFFFFF"/>
      <w:spacing w:after="0" w:line="274" w:lineRule="exact"/>
      <w:ind w:firstLine="900"/>
    </w:pPr>
    <w:rPr>
      <w:rFonts w:ascii="Times New Roman" w:eastAsia="Times New Roman" w:hAnsi="Times New Roman"/>
    </w:rPr>
  </w:style>
  <w:style w:type="character" w:customStyle="1" w:styleId="fontstyle01">
    <w:name w:val="fontstyle01"/>
    <w:basedOn w:val="VarsaylanParagrafYazTipi"/>
    <w:rsid w:val="002F3DF3"/>
    <w:rPr>
      <w:rFonts w:ascii="Times New Roman" w:hAnsi="Times New Roman" w:cs="Times New Roman" w:hint="default"/>
      <w:b/>
      <w:bCs/>
      <w:i w:val="0"/>
      <w:iCs w:val="0"/>
      <w:color w:val="000000"/>
      <w:sz w:val="24"/>
      <w:szCs w:val="24"/>
    </w:rPr>
  </w:style>
  <w:style w:type="character" w:customStyle="1" w:styleId="fontstyle21">
    <w:name w:val="fontstyle21"/>
    <w:basedOn w:val="VarsaylanParagrafYazTipi"/>
    <w:rsid w:val="002F3DF3"/>
    <w:rPr>
      <w:rFonts w:ascii="Times New Roman" w:hAnsi="Times New Roman" w:cs="Times New Roman" w:hint="default"/>
      <w:b w:val="0"/>
      <w:bCs w:val="0"/>
      <w:i w:val="0"/>
      <w:iCs w:val="0"/>
      <w:color w:val="000000"/>
      <w:sz w:val="24"/>
      <w:szCs w:val="24"/>
    </w:rPr>
  </w:style>
  <w:style w:type="paragraph" w:customStyle="1" w:styleId="xmsonormal">
    <w:name w:val="x_msonormal"/>
    <w:basedOn w:val="Normal"/>
    <w:rsid w:val="00006A8B"/>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8663">
      <w:bodyDiv w:val="1"/>
      <w:marLeft w:val="0"/>
      <w:marRight w:val="0"/>
      <w:marTop w:val="0"/>
      <w:marBottom w:val="0"/>
      <w:divBdr>
        <w:top w:val="none" w:sz="0" w:space="0" w:color="auto"/>
        <w:left w:val="none" w:sz="0" w:space="0" w:color="auto"/>
        <w:bottom w:val="none" w:sz="0" w:space="0" w:color="auto"/>
        <w:right w:val="none" w:sz="0" w:space="0" w:color="auto"/>
      </w:divBdr>
    </w:div>
    <w:div w:id="42141538">
      <w:bodyDiv w:val="1"/>
      <w:marLeft w:val="0"/>
      <w:marRight w:val="0"/>
      <w:marTop w:val="0"/>
      <w:marBottom w:val="0"/>
      <w:divBdr>
        <w:top w:val="none" w:sz="0" w:space="0" w:color="auto"/>
        <w:left w:val="none" w:sz="0" w:space="0" w:color="auto"/>
        <w:bottom w:val="none" w:sz="0" w:space="0" w:color="auto"/>
        <w:right w:val="none" w:sz="0" w:space="0" w:color="auto"/>
      </w:divBdr>
    </w:div>
    <w:div w:id="49230423">
      <w:bodyDiv w:val="1"/>
      <w:marLeft w:val="0"/>
      <w:marRight w:val="0"/>
      <w:marTop w:val="0"/>
      <w:marBottom w:val="0"/>
      <w:divBdr>
        <w:top w:val="none" w:sz="0" w:space="0" w:color="auto"/>
        <w:left w:val="none" w:sz="0" w:space="0" w:color="auto"/>
        <w:bottom w:val="none" w:sz="0" w:space="0" w:color="auto"/>
        <w:right w:val="none" w:sz="0" w:space="0" w:color="auto"/>
      </w:divBdr>
    </w:div>
    <w:div w:id="50731717">
      <w:bodyDiv w:val="1"/>
      <w:marLeft w:val="0"/>
      <w:marRight w:val="0"/>
      <w:marTop w:val="0"/>
      <w:marBottom w:val="0"/>
      <w:divBdr>
        <w:top w:val="none" w:sz="0" w:space="0" w:color="auto"/>
        <w:left w:val="none" w:sz="0" w:space="0" w:color="auto"/>
        <w:bottom w:val="none" w:sz="0" w:space="0" w:color="auto"/>
        <w:right w:val="none" w:sz="0" w:space="0" w:color="auto"/>
      </w:divBdr>
    </w:div>
    <w:div w:id="57289840">
      <w:bodyDiv w:val="1"/>
      <w:marLeft w:val="0"/>
      <w:marRight w:val="0"/>
      <w:marTop w:val="0"/>
      <w:marBottom w:val="0"/>
      <w:divBdr>
        <w:top w:val="none" w:sz="0" w:space="0" w:color="auto"/>
        <w:left w:val="none" w:sz="0" w:space="0" w:color="auto"/>
        <w:bottom w:val="none" w:sz="0" w:space="0" w:color="auto"/>
        <w:right w:val="none" w:sz="0" w:space="0" w:color="auto"/>
      </w:divBdr>
    </w:div>
    <w:div w:id="69428846">
      <w:bodyDiv w:val="1"/>
      <w:marLeft w:val="0"/>
      <w:marRight w:val="0"/>
      <w:marTop w:val="0"/>
      <w:marBottom w:val="0"/>
      <w:divBdr>
        <w:top w:val="none" w:sz="0" w:space="0" w:color="auto"/>
        <w:left w:val="none" w:sz="0" w:space="0" w:color="auto"/>
        <w:bottom w:val="none" w:sz="0" w:space="0" w:color="auto"/>
        <w:right w:val="none" w:sz="0" w:space="0" w:color="auto"/>
      </w:divBdr>
    </w:div>
    <w:div w:id="70321811">
      <w:bodyDiv w:val="1"/>
      <w:marLeft w:val="0"/>
      <w:marRight w:val="0"/>
      <w:marTop w:val="0"/>
      <w:marBottom w:val="0"/>
      <w:divBdr>
        <w:top w:val="none" w:sz="0" w:space="0" w:color="auto"/>
        <w:left w:val="none" w:sz="0" w:space="0" w:color="auto"/>
        <w:bottom w:val="none" w:sz="0" w:space="0" w:color="auto"/>
        <w:right w:val="none" w:sz="0" w:space="0" w:color="auto"/>
      </w:divBdr>
    </w:div>
    <w:div w:id="85618943">
      <w:bodyDiv w:val="1"/>
      <w:marLeft w:val="0"/>
      <w:marRight w:val="0"/>
      <w:marTop w:val="0"/>
      <w:marBottom w:val="0"/>
      <w:divBdr>
        <w:top w:val="none" w:sz="0" w:space="0" w:color="auto"/>
        <w:left w:val="none" w:sz="0" w:space="0" w:color="auto"/>
        <w:bottom w:val="none" w:sz="0" w:space="0" w:color="auto"/>
        <w:right w:val="none" w:sz="0" w:space="0" w:color="auto"/>
      </w:divBdr>
    </w:div>
    <w:div w:id="94860479">
      <w:bodyDiv w:val="1"/>
      <w:marLeft w:val="0"/>
      <w:marRight w:val="0"/>
      <w:marTop w:val="0"/>
      <w:marBottom w:val="0"/>
      <w:divBdr>
        <w:top w:val="none" w:sz="0" w:space="0" w:color="auto"/>
        <w:left w:val="none" w:sz="0" w:space="0" w:color="auto"/>
        <w:bottom w:val="none" w:sz="0" w:space="0" w:color="auto"/>
        <w:right w:val="none" w:sz="0" w:space="0" w:color="auto"/>
      </w:divBdr>
    </w:div>
    <w:div w:id="101263354">
      <w:bodyDiv w:val="1"/>
      <w:marLeft w:val="0"/>
      <w:marRight w:val="0"/>
      <w:marTop w:val="0"/>
      <w:marBottom w:val="0"/>
      <w:divBdr>
        <w:top w:val="none" w:sz="0" w:space="0" w:color="auto"/>
        <w:left w:val="none" w:sz="0" w:space="0" w:color="auto"/>
        <w:bottom w:val="none" w:sz="0" w:space="0" w:color="auto"/>
        <w:right w:val="none" w:sz="0" w:space="0" w:color="auto"/>
      </w:divBdr>
    </w:div>
    <w:div w:id="102461932">
      <w:bodyDiv w:val="1"/>
      <w:marLeft w:val="0"/>
      <w:marRight w:val="0"/>
      <w:marTop w:val="0"/>
      <w:marBottom w:val="0"/>
      <w:divBdr>
        <w:top w:val="none" w:sz="0" w:space="0" w:color="auto"/>
        <w:left w:val="none" w:sz="0" w:space="0" w:color="auto"/>
        <w:bottom w:val="none" w:sz="0" w:space="0" w:color="auto"/>
        <w:right w:val="none" w:sz="0" w:space="0" w:color="auto"/>
      </w:divBdr>
    </w:div>
    <w:div w:id="103355063">
      <w:bodyDiv w:val="1"/>
      <w:marLeft w:val="0"/>
      <w:marRight w:val="0"/>
      <w:marTop w:val="0"/>
      <w:marBottom w:val="0"/>
      <w:divBdr>
        <w:top w:val="none" w:sz="0" w:space="0" w:color="auto"/>
        <w:left w:val="none" w:sz="0" w:space="0" w:color="auto"/>
        <w:bottom w:val="none" w:sz="0" w:space="0" w:color="auto"/>
        <w:right w:val="none" w:sz="0" w:space="0" w:color="auto"/>
      </w:divBdr>
    </w:div>
    <w:div w:id="110126829">
      <w:bodyDiv w:val="1"/>
      <w:marLeft w:val="0"/>
      <w:marRight w:val="0"/>
      <w:marTop w:val="0"/>
      <w:marBottom w:val="0"/>
      <w:divBdr>
        <w:top w:val="none" w:sz="0" w:space="0" w:color="auto"/>
        <w:left w:val="none" w:sz="0" w:space="0" w:color="auto"/>
        <w:bottom w:val="none" w:sz="0" w:space="0" w:color="auto"/>
        <w:right w:val="none" w:sz="0" w:space="0" w:color="auto"/>
      </w:divBdr>
    </w:div>
    <w:div w:id="116534831">
      <w:bodyDiv w:val="1"/>
      <w:marLeft w:val="0"/>
      <w:marRight w:val="0"/>
      <w:marTop w:val="0"/>
      <w:marBottom w:val="0"/>
      <w:divBdr>
        <w:top w:val="none" w:sz="0" w:space="0" w:color="auto"/>
        <w:left w:val="none" w:sz="0" w:space="0" w:color="auto"/>
        <w:bottom w:val="none" w:sz="0" w:space="0" w:color="auto"/>
        <w:right w:val="none" w:sz="0" w:space="0" w:color="auto"/>
      </w:divBdr>
    </w:div>
    <w:div w:id="116611479">
      <w:bodyDiv w:val="1"/>
      <w:marLeft w:val="0"/>
      <w:marRight w:val="0"/>
      <w:marTop w:val="0"/>
      <w:marBottom w:val="0"/>
      <w:divBdr>
        <w:top w:val="none" w:sz="0" w:space="0" w:color="auto"/>
        <w:left w:val="none" w:sz="0" w:space="0" w:color="auto"/>
        <w:bottom w:val="none" w:sz="0" w:space="0" w:color="auto"/>
        <w:right w:val="none" w:sz="0" w:space="0" w:color="auto"/>
      </w:divBdr>
    </w:div>
    <w:div w:id="119958921">
      <w:bodyDiv w:val="1"/>
      <w:marLeft w:val="0"/>
      <w:marRight w:val="0"/>
      <w:marTop w:val="0"/>
      <w:marBottom w:val="0"/>
      <w:divBdr>
        <w:top w:val="none" w:sz="0" w:space="0" w:color="auto"/>
        <w:left w:val="none" w:sz="0" w:space="0" w:color="auto"/>
        <w:bottom w:val="none" w:sz="0" w:space="0" w:color="auto"/>
        <w:right w:val="none" w:sz="0" w:space="0" w:color="auto"/>
      </w:divBdr>
    </w:div>
    <w:div w:id="121726651">
      <w:bodyDiv w:val="1"/>
      <w:marLeft w:val="0"/>
      <w:marRight w:val="0"/>
      <w:marTop w:val="0"/>
      <w:marBottom w:val="0"/>
      <w:divBdr>
        <w:top w:val="none" w:sz="0" w:space="0" w:color="auto"/>
        <w:left w:val="none" w:sz="0" w:space="0" w:color="auto"/>
        <w:bottom w:val="none" w:sz="0" w:space="0" w:color="auto"/>
        <w:right w:val="none" w:sz="0" w:space="0" w:color="auto"/>
      </w:divBdr>
    </w:div>
    <w:div w:id="137651763">
      <w:bodyDiv w:val="1"/>
      <w:marLeft w:val="0"/>
      <w:marRight w:val="0"/>
      <w:marTop w:val="0"/>
      <w:marBottom w:val="0"/>
      <w:divBdr>
        <w:top w:val="none" w:sz="0" w:space="0" w:color="auto"/>
        <w:left w:val="none" w:sz="0" w:space="0" w:color="auto"/>
        <w:bottom w:val="none" w:sz="0" w:space="0" w:color="auto"/>
        <w:right w:val="none" w:sz="0" w:space="0" w:color="auto"/>
      </w:divBdr>
    </w:div>
    <w:div w:id="147406520">
      <w:bodyDiv w:val="1"/>
      <w:marLeft w:val="0"/>
      <w:marRight w:val="0"/>
      <w:marTop w:val="0"/>
      <w:marBottom w:val="0"/>
      <w:divBdr>
        <w:top w:val="none" w:sz="0" w:space="0" w:color="auto"/>
        <w:left w:val="none" w:sz="0" w:space="0" w:color="auto"/>
        <w:bottom w:val="none" w:sz="0" w:space="0" w:color="auto"/>
        <w:right w:val="none" w:sz="0" w:space="0" w:color="auto"/>
      </w:divBdr>
    </w:div>
    <w:div w:id="150023870">
      <w:bodyDiv w:val="1"/>
      <w:marLeft w:val="0"/>
      <w:marRight w:val="0"/>
      <w:marTop w:val="0"/>
      <w:marBottom w:val="0"/>
      <w:divBdr>
        <w:top w:val="none" w:sz="0" w:space="0" w:color="auto"/>
        <w:left w:val="none" w:sz="0" w:space="0" w:color="auto"/>
        <w:bottom w:val="none" w:sz="0" w:space="0" w:color="auto"/>
        <w:right w:val="none" w:sz="0" w:space="0" w:color="auto"/>
      </w:divBdr>
    </w:div>
    <w:div w:id="151069848">
      <w:bodyDiv w:val="1"/>
      <w:marLeft w:val="0"/>
      <w:marRight w:val="0"/>
      <w:marTop w:val="0"/>
      <w:marBottom w:val="0"/>
      <w:divBdr>
        <w:top w:val="none" w:sz="0" w:space="0" w:color="auto"/>
        <w:left w:val="none" w:sz="0" w:space="0" w:color="auto"/>
        <w:bottom w:val="none" w:sz="0" w:space="0" w:color="auto"/>
        <w:right w:val="none" w:sz="0" w:space="0" w:color="auto"/>
      </w:divBdr>
    </w:div>
    <w:div w:id="157114449">
      <w:bodyDiv w:val="1"/>
      <w:marLeft w:val="0"/>
      <w:marRight w:val="0"/>
      <w:marTop w:val="0"/>
      <w:marBottom w:val="0"/>
      <w:divBdr>
        <w:top w:val="none" w:sz="0" w:space="0" w:color="auto"/>
        <w:left w:val="none" w:sz="0" w:space="0" w:color="auto"/>
        <w:bottom w:val="none" w:sz="0" w:space="0" w:color="auto"/>
        <w:right w:val="none" w:sz="0" w:space="0" w:color="auto"/>
      </w:divBdr>
    </w:div>
    <w:div w:id="157575291">
      <w:bodyDiv w:val="1"/>
      <w:marLeft w:val="0"/>
      <w:marRight w:val="0"/>
      <w:marTop w:val="0"/>
      <w:marBottom w:val="0"/>
      <w:divBdr>
        <w:top w:val="none" w:sz="0" w:space="0" w:color="auto"/>
        <w:left w:val="none" w:sz="0" w:space="0" w:color="auto"/>
        <w:bottom w:val="none" w:sz="0" w:space="0" w:color="auto"/>
        <w:right w:val="none" w:sz="0" w:space="0" w:color="auto"/>
      </w:divBdr>
    </w:div>
    <w:div w:id="159347554">
      <w:bodyDiv w:val="1"/>
      <w:marLeft w:val="0"/>
      <w:marRight w:val="0"/>
      <w:marTop w:val="0"/>
      <w:marBottom w:val="0"/>
      <w:divBdr>
        <w:top w:val="none" w:sz="0" w:space="0" w:color="auto"/>
        <w:left w:val="none" w:sz="0" w:space="0" w:color="auto"/>
        <w:bottom w:val="none" w:sz="0" w:space="0" w:color="auto"/>
        <w:right w:val="none" w:sz="0" w:space="0" w:color="auto"/>
      </w:divBdr>
    </w:div>
    <w:div w:id="159853425">
      <w:bodyDiv w:val="1"/>
      <w:marLeft w:val="0"/>
      <w:marRight w:val="0"/>
      <w:marTop w:val="0"/>
      <w:marBottom w:val="0"/>
      <w:divBdr>
        <w:top w:val="none" w:sz="0" w:space="0" w:color="auto"/>
        <w:left w:val="none" w:sz="0" w:space="0" w:color="auto"/>
        <w:bottom w:val="none" w:sz="0" w:space="0" w:color="auto"/>
        <w:right w:val="none" w:sz="0" w:space="0" w:color="auto"/>
      </w:divBdr>
    </w:div>
    <w:div w:id="169878286">
      <w:bodyDiv w:val="1"/>
      <w:marLeft w:val="0"/>
      <w:marRight w:val="0"/>
      <w:marTop w:val="0"/>
      <w:marBottom w:val="0"/>
      <w:divBdr>
        <w:top w:val="none" w:sz="0" w:space="0" w:color="auto"/>
        <w:left w:val="none" w:sz="0" w:space="0" w:color="auto"/>
        <w:bottom w:val="none" w:sz="0" w:space="0" w:color="auto"/>
        <w:right w:val="none" w:sz="0" w:space="0" w:color="auto"/>
      </w:divBdr>
    </w:div>
    <w:div w:id="177626392">
      <w:bodyDiv w:val="1"/>
      <w:marLeft w:val="0"/>
      <w:marRight w:val="0"/>
      <w:marTop w:val="0"/>
      <w:marBottom w:val="0"/>
      <w:divBdr>
        <w:top w:val="none" w:sz="0" w:space="0" w:color="auto"/>
        <w:left w:val="none" w:sz="0" w:space="0" w:color="auto"/>
        <w:bottom w:val="none" w:sz="0" w:space="0" w:color="auto"/>
        <w:right w:val="none" w:sz="0" w:space="0" w:color="auto"/>
      </w:divBdr>
    </w:div>
    <w:div w:id="186453993">
      <w:bodyDiv w:val="1"/>
      <w:marLeft w:val="0"/>
      <w:marRight w:val="0"/>
      <w:marTop w:val="0"/>
      <w:marBottom w:val="0"/>
      <w:divBdr>
        <w:top w:val="none" w:sz="0" w:space="0" w:color="auto"/>
        <w:left w:val="none" w:sz="0" w:space="0" w:color="auto"/>
        <w:bottom w:val="none" w:sz="0" w:space="0" w:color="auto"/>
        <w:right w:val="none" w:sz="0" w:space="0" w:color="auto"/>
      </w:divBdr>
    </w:div>
    <w:div w:id="202449495">
      <w:bodyDiv w:val="1"/>
      <w:marLeft w:val="0"/>
      <w:marRight w:val="0"/>
      <w:marTop w:val="0"/>
      <w:marBottom w:val="0"/>
      <w:divBdr>
        <w:top w:val="none" w:sz="0" w:space="0" w:color="auto"/>
        <w:left w:val="none" w:sz="0" w:space="0" w:color="auto"/>
        <w:bottom w:val="none" w:sz="0" w:space="0" w:color="auto"/>
        <w:right w:val="none" w:sz="0" w:space="0" w:color="auto"/>
      </w:divBdr>
    </w:div>
    <w:div w:id="211038332">
      <w:bodyDiv w:val="1"/>
      <w:marLeft w:val="0"/>
      <w:marRight w:val="0"/>
      <w:marTop w:val="0"/>
      <w:marBottom w:val="0"/>
      <w:divBdr>
        <w:top w:val="none" w:sz="0" w:space="0" w:color="auto"/>
        <w:left w:val="none" w:sz="0" w:space="0" w:color="auto"/>
        <w:bottom w:val="none" w:sz="0" w:space="0" w:color="auto"/>
        <w:right w:val="none" w:sz="0" w:space="0" w:color="auto"/>
      </w:divBdr>
    </w:div>
    <w:div w:id="218446014">
      <w:bodyDiv w:val="1"/>
      <w:marLeft w:val="0"/>
      <w:marRight w:val="0"/>
      <w:marTop w:val="0"/>
      <w:marBottom w:val="0"/>
      <w:divBdr>
        <w:top w:val="none" w:sz="0" w:space="0" w:color="auto"/>
        <w:left w:val="none" w:sz="0" w:space="0" w:color="auto"/>
        <w:bottom w:val="none" w:sz="0" w:space="0" w:color="auto"/>
        <w:right w:val="none" w:sz="0" w:space="0" w:color="auto"/>
      </w:divBdr>
    </w:div>
    <w:div w:id="222445912">
      <w:bodyDiv w:val="1"/>
      <w:marLeft w:val="0"/>
      <w:marRight w:val="0"/>
      <w:marTop w:val="0"/>
      <w:marBottom w:val="0"/>
      <w:divBdr>
        <w:top w:val="none" w:sz="0" w:space="0" w:color="auto"/>
        <w:left w:val="none" w:sz="0" w:space="0" w:color="auto"/>
        <w:bottom w:val="none" w:sz="0" w:space="0" w:color="auto"/>
        <w:right w:val="none" w:sz="0" w:space="0" w:color="auto"/>
      </w:divBdr>
    </w:div>
    <w:div w:id="223221346">
      <w:bodyDiv w:val="1"/>
      <w:marLeft w:val="0"/>
      <w:marRight w:val="0"/>
      <w:marTop w:val="0"/>
      <w:marBottom w:val="0"/>
      <w:divBdr>
        <w:top w:val="none" w:sz="0" w:space="0" w:color="auto"/>
        <w:left w:val="none" w:sz="0" w:space="0" w:color="auto"/>
        <w:bottom w:val="none" w:sz="0" w:space="0" w:color="auto"/>
        <w:right w:val="none" w:sz="0" w:space="0" w:color="auto"/>
      </w:divBdr>
    </w:div>
    <w:div w:id="223950698">
      <w:bodyDiv w:val="1"/>
      <w:marLeft w:val="0"/>
      <w:marRight w:val="0"/>
      <w:marTop w:val="0"/>
      <w:marBottom w:val="0"/>
      <w:divBdr>
        <w:top w:val="none" w:sz="0" w:space="0" w:color="auto"/>
        <w:left w:val="none" w:sz="0" w:space="0" w:color="auto"/>
        <w:bottom w:val="none" w:sz="0" w:space="0" w:color="auto"/>
        <w:right w:val="none" w:sz="0" w:space="0" w:color="auto"/>
      </w:divBdr>
    </w:div>
    <w:div w:id="227300311">
      <w:bodyDiv w:val="1"/>
      <w:marLeft w:val="0"/>
      <w:marRight w:val="0"/>
      <w:marTop w:val="0"/>
      <w:marBottom w:val="0"/>
      <w:divBdr>
        <w:top w:val="none" w:sz="0" w:space="0" w:color="auto"/>
        <w:left w:val="none" w:sz="0" w:space="0" w:color="auto"/>
        <w:bottom w:val="none" w:sz="0" w:space="0" w:color="auto"/>
        <w:right w:val="none" w:sz="0" w:space="0" w:color="auto"/>
      </w:divBdr>
    </w:div>
    <w:div w:id="246498758">
      <w:bodyDiv w:val="1"/>
      <w:marLeft w:val="0"/>
      <w:marRight w:val="0"/>
      <w:marTop w:val="0"/>
      <w:marBottom w:val="0"/>
      <w:divBdr>
        <w:top w:val="none" w:sz="0" w:space="0" w:color="auto"/>
        <w:left w:val="none" w:sz="0" w:space="0" w:color="auto"/>
        <w:bottom w:val="none" w:sz="0" w:space="0" w:color="auto"/>
        <w:right w:val="none" w:sz="0" w:space="0" w:color="auto"/>
      </w:divBdr>
    </w:div>
    <w:div w:id="255133053">
      <w:bodyDiv w:val="1"/>
      <w:marLeft w:val="0"/>
      <w:marRight w:val="0"/>
      <w:marTop w:val="0"/>
      <w:marBottom w:val="0"/>
      <w:divBdr>
        <w:top w:val="none" w:sz="0" w:space="0" w:color="auto"/>
        <w:left w:val="none" w:sz="0" w:space="0" w:color="auto"/>
        <w:bottom w:val="none" w:sz="0" w:space="0" w:color="auto"/>
        <w:right w:val="none" w:sz="0" w:space="0" w:color="auto"/>
      </w:divBdr>
    </w:div>
    <w:div w:id="281158993">
      <w:bodyDiv w:val="1"/>
      <w:marLeft w:val="0"/>
      <w:marRight w:val="0"/>
      <w:marTop w:val="0"/>
      <w:marBottom w:val="0"/>
      <w:divBdr>
        <w:top w:val="none" w:sz="0" w:space="0" w:color="auto"/>
        <w:left w:val="none" w:sz="0" w:space="0" w:color="auto"/>
        <w:bottom w:val="none" w:sz="0" w:space="0" w:color="auto"/>
        <w:right w:val="none" w:sz="0" w:space="0" w:color="auto"/>
      </w:divBdr>
    </w:div>
    <w:div w:id="290017333">
      <w:bodyDiv w:val="1"/>
      <w:marLeft w:val="0"/>
      <w:marRight w:val="0"/>
      <w:marTop w:val="0"/>
      <w:marBottom w:val="0"/>
      <w:divBdr>
        <w:top w:val="none" w:sz="0" w:space="0" w:color="auto"/>
        <w:left w:val="none" w:sz="0" w:space="0" w:color="auto"/>
        <w:bottom w:val="none" w:sz="0" w:space="0" w:color="auto"/>
        <w:right w:val="none" w:sz="0" w:space="0" w:color="auto"/>
      </w:divBdr>
    </w:div>
    <w:div w:id="295062422">
      <w:bodyDiv w:val="1"/>
      <w:marLeft w:val="0"/>
      <w:marRight w:val="0"/>
      <w:marTop w:val="0"/>
      <w:marBottom w:val="0"/>
      <w:divBdr>
        <w:top w:val="none" w:sz="0" w:space="0" w:color="auto"/>
        <w:left w:val="none" w:sz="0" w:space="0" w:color="auto"/>
        <w:bottom w:val="none" w:sz="0" w:space="0" w:color="auto"/>
        <w:right w:val="none" w:sz="0" w:space="0" w:color="auto"/>
      </w:divBdr>
    </w:div>
    <w:div w:id="332758338">
      <w:bodyDiv w:val="1"/>
      <w:marLeft w:val="0"/>
      <w:marRight w:val="0"/>
      <w:marTop w:val="0"/>
      <w:marBottom w:val="0"/>
      <w:divBdr>
        <w:top w:val="none" w:sz="0" w:space="0" w:color="auto"/>
        <w:left w:val="none" w:sz="0" w:space="0" w:color="auto"/>
        <w:bottom w:val="none" w:sz="0" w:space="0" w:color="auto"/>
        <w:right w:val="none" w:sz="0" w:space="0" w:color="auto"/>
      </w:divBdr>
    </w:div>
    <w:div w:id="333802160">
      <w:bodyDiv w:val="1"/>
      <w:marLeft w:val="0"/>
      <w:marRight w:val="0"/>
      <w:marTop w:val="0"/>
      <w:marBottom w:val="0"/>
      <w:divBdr>
        <w:top w:val="none" w:sz="0" w:space="0" w:color="auto"/>
        <w:left w:val="none" w:sz="0" w:space="0" w:color="auto"/>
        <w:bottom w:val="none" w:sz="0" w:space="0" w:color="auto"/>
        <w:right w:val="none" w:sz="0" w:space="0" w:color="auto"/>
      </w:divBdr>
    </w:div>
    <w:div w:id="340545487">
      <w:bodyDiv w:val="1"/>
      <w:marLeft w:val="0"/>
      <w:marRight w:val="0"/>
      <w:marTop w:val="0"/>
      <w:marBottom w:val="0"/>
      <w:divBdr>
        <w:top w:val="none" w:sz="0" w:space="0" w:color="auto"/>
        <w:left w:val="none" w:sz="0" w:space="0" w:color="auto"/>
        <w:bottom w:val="none" w:sz="0" w:space="0" w:color="auto"/>
        <w:right w:val="none" w:sz="0" w:space="0" w:color="auto"/>
      </w:divBdr>
    </w:div>
    <w:div w:id="363218790">
      <w:bodyDiv w:val="1"/>
      <w:marLeft w:val="0"/>
      <w:marRight w:val="0"/>
      <w:marTop w:val="0"/>
      <w:marBottom w:val="0"/>
      <w:divBdr>
        <w:top w:val="none" w:sz="0" w:space="0" w:color="auto"/>
        <w:left w:val="none" w:sz="0" w:space="0" w:color="auto"/>
        <w:bottom w:val="none" w:sz="0" w:space="0" w:color="auto"/>
        <w:right w:val="none" w:sz="0" w:space="0" w:color="auto"/>
      </w:divBdr>
    </w:div>
    <w:div w:id="384916558">
      <w:bodyDiv w:val="1"/>
      <w:marLeft w:val="0"/>
      <w:marRight w:val="0"/>
      <w:marTop w:val="0"/>
      <w:marBottom w:val="0"/>
      <w:divBdr>
        <w:top w:val="none" w:sz="0" w:space="0" w:color="auto"/>
        <w:left w:val="none" w:sz="0" w:space="0" w:color="auto"/>
        <w:bottom w:val="none" w:sz="0" w:space="0" w:color="auto"/>
        <w:right w:val="none" w:sz="0" w:space="0" w:color="auto"/>
      </w:divBdr>
    </w:div>
    <w:div w:id="458569127">
      <w:bodyDiv w:val="1"/>
      <w:marLeft w:val="0"/>
      <w:marRight w:val="0"/>
      <w:marTop w:val="0"/>
      <w:marBottom w:val="0"/>
      <w:divBdr>
        <w:top w:val="none" w:sz="0" w:space="0" w:color="auto"/>
        <w:left w:val="none" w:sz="0" w:space="0" w:color="auto"/>
        <w:bottom w:val="none" w:sz="0" w:space="0" w:color="auto"/>
        <w:right w:val="none" w:sz="0" w:space="0" w:color="auto"/>
      </w:divBdr>
    </w:div>
    <w:div w:id="485171601">
      <w:bodyDiv w:val="1"/>
      <w:marLeft w:val="0"/>
      <w:marRight w:val="0"/>
      <w:marTop w:val="0"/>
      <w:marBottom w:val="0"/>
      <w:divBdr>
        <w:top w:val="none" w:sz="0" w:space="0" w:color="auto"/>
        <w:left w:val="none" w:sz="0" w:space="0" w:color="auto"/>
        <w:bottom w:val="none" w:sz="0" w:space="0" w:color="auto"/>
        <w:right w:val="none" w:sz="0" w:space="0" w:color="auto"/>
      </w:divBdr>
    </w:div>
    <w:div w:id="504169494">
      <w:bodyDiv w:val="1"/>
      <w:marLeft w:val="0"/>
      <w:marRight w:val="0"/>
      <w:marTop w:val="0"/>
      <w:marBottom w:val="0"/>
      <w:divBdr>
        <w:top w:val="none" w:sz="0" w:space="0" w:color="auto"/>
        <w:left w:val="none" w:sz="0" w:space="0" w:color="auto"/>
        <w:bottom w:val="none" w:sz="0" w:space="0" w:color="auto"/>
        <w:right w:val="none" w:sz="0" w:space="0" w:color="auto"/>
      </w:divBdr>
    </w:div>
    <w:div w:id="505637475">
      <w:bodyDiv w:val="1"/>
      <w:marLeft w:val="0"/>
      <w:marRight w:val="0"/>
      <w:marTop w:val="0"/>
      <w:marBottom w:val="0"/>
      <w:divBdr>
        <w:top w:val="none" w:sz="0" w:space="0" w:color="auto"/>
        <w:left w:val="none" w:sz="0" w:space="0" w:color="auto"/>
        <w:bottom w:val="none" w:sz="0" w:space="0" w:color="auto"/>
        <w:right w:val="none" w:sz="0" w:space="0" w:color="auto"/>
      </w:divBdr>
    </w:div>
    <w:div w:id="528563674">
      <w:bodyDiv w:val="1"/>
      <w:marLeft w:val="0"/>
      <w:marRight w:val="0"/>
      <w:marTop w:val="0"/>
      <w:marBottom w:val="0"/>
      <w:divBdr>
        <w:top w:val="none" w:sz="0" w:space="0" w:color="auto"/>
        <w:left w:val="none" w:sz="0" w:space="0" w:color="auto"/>
        <w:bottom w:val="none" w:sz="0" w:space="0" w:color="auto"/>
        <w:right w:val="none" w:sz="0" w:space="0" w:color="auto"/>
      </w:divBdr>
    </w:div>
    <w:div w:id="549616999">
      <w:bodyDiv w:val="1"/>
      <w:marLeft w:val="0"/>
      <w:marRight w:val="0"/>
      <w:marTop w:val="0"/>
      <w:marBottom w:val="0"/>
      <w:divBdr>
        <w:top w:val="none" w:sz="0" w:space="0" w:color="auto"/>
        <w:left w:val="none" w:sz="0" w:space="0" w:color="auto"/>
        <w:bottom w:val="none" w:sz="0" w:space="0" w:color="auto"/>
        <w:right w:val="none" w:sz="0" w:space="0" w:color="auto"/>
      </w:divBdr>
    </w:div>
    <w:div w:id="550002041">
      <w:bodyDiv w:val="1"/>
      <w:marLeft w:val="0"/>
      <w:marRight w:val="0"/>
      <w:marTop w:val="0"/>
      <w:marBottom w:val="0"/>
      <w:divBdr>
        <w:top w:val="none" w:sz="0" w:space="0" w:color="auto"/>
        <w:left w:val="none" w:sz="0" w:space="0" w:color="auto"/>
        <w:bottom w:val="none" w:sz="0" w:space="0" w:color="auto"/>
        <w:right w:val="none" w:sz="0" w:space="0" w:color="auto"/>
      </w:divBdr>
    </w:div>
    <w:div w:id="557084582">
      <w:bodyDiv w:val="1"/>
      <w:marLeft w:val="0"/>
      <w:marRight w:val="0"/>
      <w:marTop w:val="0"/>
      <w:marBottom w:val="0"/>
      <w:divBdr>
        <w:top w:val="none" w:sz="0" w:space="0" w:color="auto"/>
        <w:left w:val="none" w:sz="0" w:space="0" w:color="auto"/>
        <w:bottom w:val="none" w:sz="0" w:space="0" w:color="auto"/>
        <w:right w:val="none" w:sz="0" w:space="0" w:color="auto"/>
      </w:divBdr>
    </w:div>
    <w:div w:id="563031661">
      <w:bodyDiv w:val="1"/>
      <w:marLeft w:val="0"/>
      <w:marRight w:val="0"/>
      <w:marTop w:val="0"/>
      <w:marBottom w:val="0"/>
      <w:divBdr>
        <w:top w:val="none" w:sz="0" w:space="0" w:color="auto"/>
        <w:left w:val="none" w:sz="0" w:space="0" w:color="auto"/>
        <w:bottom w:val="none" w:sz="0" w:space="0" w:color="auto"/>
        <w:right w:val="none" w:sz="0" w:space="0" w:color="auto"/>
      </w:divBdr>
    </w:div>
    <w:div w:id="563292667">
      <w:bodyDiv w:val="1"/>
      <w:marLeft w:val="0"/>
      <w:marRight w:val="0"/>
      <w:marTop w:val="0"/>
      <w:marBottom w:val="0"/>
      <w:divBdr>
        <w:top w:val="none" w:sz="0" w:space="0" w:color="auto"/>
        <w:left w:val="none" w:sz="0" w:space="0" w:color="auto"/>
        <w:bottom w:val="none" w:sz="0" w:space="0" w:color="auto"/>
        <w:right w:val="none" w:sz="0" w:space="0" w:color="auto"/>
      </w:divBdr>
    </w:div>
    <w:div w:id="565534102">
      <w:bodyDiv w:val="1"/>
      <w:marLeft w:val="0"/>
      <w:marRight w:val="0"/>
      <w:marTop w:val="0"/>
      <w:marBottom w:val="0"/>
      <w:divBdr>
        <w:top w:val="none" w:sz="0" w:space="0" w:color="auto"/>
        <w:left w:val="none" w:sz="0" w:space="0" w:color="auto"/>
        <w:bottom w:val="none" w:sz="0" w:space="0" w:color="auto"/>
        <w:right w:val="none" w:sz="0" w:space="0" w:color="auto"/>
      </w:divBdr>
    </w:div>
    <w:div w:id="583495931">
      <w:bodyDiv w:val="1"/>
      <w:marLeft w:val="0"/>
      <w:marRight w:val="0"/>
      <w:marTop w:val="0"/>
      <w:marBottom w:val="0"/>
      <w:divBdr>
        <w:top w:val="none" w:sz="0" w:space="0" w:color="auto"/>
        <w:left w:val="none" w:sz="0" w:space="0" w:color="auto"/>
        <w:bottom w:val="none" w:sz="0" w:space="0" w:color="auto"/>
        <w:right w:val="none" w:sz="0" w:space="0" w:color="auto"/>
      </w:divBdr>
    </w:div>
    <w:div w:id="624240593">
      <w:bodyDiv w:val="1"/>
      <w:marLeft w:val="0"/>
      <w:marRight w:val="0"/>
      <w:marTop w:val="0"/>
      <w:marBottom w:val="0"/>
      <w:divBdr>
        <w:top w:val="none" w:sz="0" w:space="0" w:color="auto"/>
        <w:left w:val="none" w:sz="0" w:space="0" w:color="auto"/>
        <w:bottom w:val="none" w:sz="0" w:space="0" w:color="auto"/>
        <w:right w:val="none" w:sz="0" w:space="0" w:color="auto"/>
      </w:divBdr>
    </w:div>
    <w:div w:id="634986121">
      <w:bodyDiv w:val="1"/>
      <w:marLeft w:val="0"/>
      <w:marRight w:val="0"/>
      <w:marTop w:val="0"/>
      <w:marBottom w:val="0"/>
      <w:divBdr>
        <w:top w:val="none" w:sz="0" w:space="0" w:color="auto"/>
        <w:left w:val="none" w:sz="0" w:space="0" w:color="auto"/>
        <w:bottom w:val="none" w:sz="0" w:space="0" w:color="auto"/>
        <w:right w:val="none" w:sz="0" w:space="0" w:color="auto"/>
      </w:divBdr>
    </w:div>
    <w:div w:id="640185110">
      <w:bodyDiv w:val="1"/>
      <w:marLeft w:val="0"/>
      <w:marRight w:val="0"/>
      <w:marTop w:val="0"/>
      <w:marBottom w:val="0"/>
      <w:divBdr>
        <w:top w:val="none" w:sz="0" w:space="0" w:color="auto"/>
        <w:left w:val="none" w:sz="0" w:space="0" w:color="auto"/>
        <w:bottom w:val="none" w:sz="0" w:space="0" w:color="auto"/>
        <w:right w:val="none" w:sz="0" w:space="0" w:color="auto"/>
      </w:divBdr>
    </w:div>
    <w:div w:id="641883742">
      <w:bodyDiv w:val="1"/>
      <w:marLeft w:val="0"/>
      <w:marRight w:val="0"/>
      <w:marTop w:val="0"/>
      <w:marBottom w:val="0"/>
      <w:divBdr>
        <w:top w:val="none" w:sz="0" w:space="0" w:color="auto"/>
        <w:left w:val="none" w:sz="0" w:space="0" w:color="auto"/>
        <w:bottom w:val="none" w:sz="0" w:space="0" w:color="auto"/>
        <w:right w:val="none" w:sz="0" w:space="0" w:color="auto"/>
      </w:divBdr>
    </w:div>
    <w:div w:id="652680887">
      <w:bodyDiv w:val="1"/>
      <w:marLeft w:val="0"/>
      <w:marRight w:val="0"/>
      <w:marTop w:val="0"/>
      <w:marBottom w:val="0"/>
      <w:divBdr>
        <w:top w:val="none" w:sz="0" w:space="0" w:color="auto"/>
        <w:left w:val="none" w:sz="0" w:space="0" w:color="auto"/>
        <w:bottom w:val="none" w:sz="0" w:space="0" w:color="auto"/>
        <w:right w:val="none" w:sz="0" w:space="0" w:color="auto"/>
      </w:divBdr>
    </w:div>
    <w:div w:id="656038749">
      <w:bodyDiv w:val="1"/>
      <w:marLeft w:val="0"/>
      <w:marRight w:val="0"/>
      <w:marTop w:val="0"/>
      <w:marBottom w:val="0"/>
      <w:divBdr>
        <w:top w:val="none" w:sz="0" w:space="0" w:color="auto"/>
        <w:left w:val="none" w:sz="0" w:space="0" w:color="auto"/>
        <w:bottom w:val="none" w:sz="0" w:space="0" w:color="auto"/>
        <w:right w:val="none" w:sz="0" w:space="0" w:color="auto"/>
      </w:divBdr>
    </w:div>
    <w:div w:id="656344664">
      <w:bodyDiv w:val="1"/>
      <w:marLeft w:val="0"/>
      <w:marRight w:val="0"/>
      <w:marTop w:val="0"/>
      <w:marBottom w:val="0"/>
      <w:divBdr>
        <w:top w:val="none" w:sz="0" w:space="0" w:color="auto"/>
        <w:left w:val="none" w:sz="0" w:space="0" w:color="auto"/>
        <w:bottom w:val="none" w:sz="0" w:space="0" w:color="auto"/>
        <w:right w:val="none" w:sz="0" w:space="0" w:color="auto"/>
      </w:divBdr>
    </w:div>
    <w:div w:id="661281146">
      <w:bodyDiv w:val="1"/>
      <w:marLeft w:val="0"/>
      <w:marRight w:val="0"/>
      <w:marTop w:val="0"/>
      <w:marBottom w:val="0"/>
      <w:divBdr>
        <w:top w:val="none" w:sz="0" w:space="0" w:color="auto"/>
        <w:left w:val="none" w:sz="0" w:space="0" w:color="auto"/>
        <w:bottom w:val="none" w:sz="0" w:space="0" w:color="auto"/>
        <w:right w:val="none" w:sz="0" w:space="0" w:color="auto"/>
      </w:divBdr>
    </w:div>
    <w:div w:id="672224239">
      <w:bodyDiv w:val="1"/>
      <w:marLeft w:val="0"/>
      <w:marRight w:val="0"/>
      <w:marTop w:val="0"/>
      <w:marBottom w:val="0"/>
      <w:divBdr>
        <w:top w:val="none" w:sz="0" w:space="0" w:color="auto"/>
        <w:left w:val="none" w:sz="0" w:space="0" w:color="auto"/>
        <w:bottom w:val="none" w:sz="0" w:space="0" w:color="auto"/>
        <w:right w:val="none" w:sz="0" w:space="0" w:color="auto"/>
      </w:divBdr>
    </w:div>
    <w:div w:id="672612870">
      <w:bodyDiv w:val="1"/>
      <w:marLeft w:val="0"/>
      <w:marRight w:val="0"/>
      <w:marTop w:val="0"/>
      <w:marBottom w:val="0"/>
      <w:divBdr>
        <w:top w:val="none" w:sz="0" w:space="0" w:color="auto"/>
        <w:left w:val="none" w:sz="0" w:space="0" w:color="auto"/>
        <w:bottom w:val="none" w:sz="0" w:space="0" w:color="auto"/>
        <w:right w:val="none" w:sz="0" w:space="0" w:color="auto"/>
      </w:divBdr>
    </w:div>
    <w:div w:id="675115937">
      <w:bodyDiv w:val="1"/>
      <w:marLeft w:val="0"/>
      <w:marRight w:val="0"/>
      <w:marTop w:val="0"/>
      <w:marBottom w:val="0"/>
      <w:divBdr>
        <w:top w:val="none" w:sz="0" w:space="0" w:color="auto"/>
        <w:left w:val="none" w:sz="0" w:space="0" w:color="auto"/>
        <w:bottom w:val="none" w:sz="0" w:space="0" w:color="auto"/>
        <w:right w:val="none" w:sz="0" w:space="0" w:color="auto"/>
      </w:divBdr>
    </w:div>
    <w:div w:id="682631120">
      <w:bodyDiv w:val="1"/>
      <w:marLeft w:val="0"/>
      <w:marRight w:val="0"/>
      <w:marTop w:val="0"/>
      <w:marBottom w:val="0"/>
      <w:divBdr>
        <w:top w:val="none" w:sz="0" w:space="0" w:color="auto"/>
        <w:left w:val="none" w:sz="0" w:space="0" w:color="auto"/>
        <w:bottom w:val="none" w:sz="0" w:space="0" w:color="auto"/>
        <w:right w:val="none" w:sz="0" w:space="0" w:color="auto"/>
      </w:divBdr>
    </w:div>
    <w:div w:id="683484642">
      <w:bodyDiv w:val="1"/>
      <w:marLeft w:val="0"/>
      <w:marRight w:val="0"/>
      <w:marTop w:val="0"/>
      <w:marBottom w:val="0"/>
      <w:divBdr>
        <w:top w:val="none" w:sz="0" w:space="0" w:color="auto"/>
        <w:left w:val="none" w:sz="0" w:space="0" w:color="auto"/>
        <w:bottom w:val="none" w:sz="0" w:space="0" w:color="auto"/>
        <w:right w:val="none" w:sz="0" w:space="0" w:color="auto"/>
      </w:divBdr>
    </w:div>
    <w:div w:id="684478351">
      <w:bodyDiv w:val="1"/>
      <w:marLeft w:val="0"/>
      <w:marRight w:val="0"/>
      <w:marTop w:val="0"/>
      <w:marBottom w:val="0"/>
      <w:divBdr>
        <w:top w:val="none" w:sz="0" w:space="0" w:color="auto"/>
        <w:left w:val="none" w:sz="0" w:space="0" w:color="auto"/>
        <w:bottom w:val="none" w:sz="0" w:space="0" w:color="auto"/>
        <w:right w:val="none" w:sz="0" w:space="0" w:color="auto"/>
      </w:divBdr>
    </w:div>
    <w:div w:id="692077380">
      <w:bodyDiv w:val="1"/>
      <w:marLeft w:val="0"/>
      <w:marRight w:val="0"/>
      <w:marTop w:val="0"/>
      <w:marBottom w:val="0"/>
      <w:divBdr>
        <w:top w:val="none" w:sz="0" w:space="0" w:color="auto"/>
        <w:left w:val="none" w:sz="0" w:space="0" w:color="auto"/>
        <w:bottom w:val="none" w:sz="0" w:space="0" w:color="auto"/>
        <w:right w:val="none" w:sz="0" w:space="0" w:color="auto"/>
      </w:divBdr>
    </w:div>
    <w:div w:id="711005612">
      <w:bodyDiv w:val="1"/>
      <w:marLeft w:val="0"/>
      <w:marRight w:val="0"/>
      <w:marTop w:val="0"/>
      <w:marBottom w:val="0"/>
      <w:divBdr>
        <w:top w:val="none" w:sz="0" w:space="0" w:color="auto"/>
        <w:left w:val="none" w:sz="0" w:space="0" w:color="auto"/>
        <w:bottom w:val="none" w:sz="0" w:space="0" w:color="auto"/>
        <w:right w:val="none" w:sz="0" w:space="0" w:color="auto"/>
      </w:divBdr>
    </w:div>
    <w:div w:id="711540971">
      <w:bodyDiv w:val="1"/>
      <w:marLeft w:val="0"/>
      <w:marRight w:val="0"/>
      <w:marTop w:val="0"/>
      <w:marBottom w:val="0"/>
      <w:divBdr>
        <w:top w:val="none" w:sz="0" w:space="0" w:color="auto"/>
        <w:left w:val="none" w:sz="0" w:space="0" w:color="auto"/>
        <w:bottom w:val="none" w:sz="0" w:space="0" w:color="auto"/>
        <w:right w:val="none" w:sz="0" w:space="0" w:color="auto"/>
      </w:divBdr>
    </w:div>
    <w:div w:id="724716810">
      <w:bodyDiv w:val="1"/>
      <w:marLeft w:val="0"/>
      <w:marRight w:val="0"/>
      <w:marTop w:val="0"/>
      <w:marBottom w:val="0"/>
      <w:divBdr>
        <w:top w:val="none" w:sz="0" w:space="0" w:color="auto"/>
        <w:left w:val="none" w:sz="0" w:space="0" w:color="auto"/>
        <w:bottom w:val="none" w:sz="0" w:space="0" w:color="auto"/>
        <w:right w:val="none" w:sz="0" w:space="0" w:color="auto"/>
      </w:divBdr>
    </w:div>
    <w:div w:id="753088559">
      <w:bodyDiv w:val="1"/>
      <w:marLeft w:val="0"/>
      <w:marRight w:val="0"/>
      <w:marTop w:val="0"/>
      <w:marBottom w:val="0"/>
      <w:divBdr>
        <w:top w:val="none" w:sz="0" w:space="0" w:color="auto"/>
        <w:left w:val="none" w:sz="0" w:space="0" w:color="auto"/>
        <w:bottom w:val="none" w:sz="0" w:space="0" w:color="auto"/>
        <w:right w:val="none" w:sz="0" w:space="0" w:color="auto"/>
      </w:divBdr>
    </w:div>
    <w:div w:id="759327739">
      <w:bodyDiv w:val="1"/>
      <w:marLeft w:val="0"/>
      <w:marRight w:val="0"/>
      <w:marTop w:val="0"/>
      <w:marBottom w:val="0"/>
      <w:divBdr>
        <w:top w:val="none" w:sz="0" w:space="0" w:color="auto"/>
        <w:left w:val="none" w:sz="0" w:space="0" w:color="auto"/>
        <w:bottom w:val="none" w:sz="0" w:space="0" w:color="auto"/>
        <w:right w:val="none" w:sz="0" w:space="0" w:color="auto"/>
      </w:divBdr>
    </w:div>
    <w:div w:id="766314067">
      <w:bodyDiv w:val="1"/>
      <w:marLeft w:val="0"/>
      <w:marRight w:val="0"/>
      <w:marTop w:val="0"/>
      <w:marBottom w:val="0"/>
      <w:divBdr>
        <w:top w:val="none" w:sz="0" w:space="0" w:color="auto"/>
        <w:left w:val="none" w:sz="0" w:space="0" w:color="auto"/>
        <w:bottom w:val="none" w:sz="0" w:space="0" w:color="auto"/>
        <w:right w:val="none" w:sz="0" w:space="0" w:color="auto"/>
      </w:divBdr>
    </w:div>
    <w:div w:id="777068429">
      <w:bodyDiv w:val="1"/>
      <w:marLeft w:val="0"/>
      <w:marRight w:val="0"/>
      <w:marTop w:val="0"/>
      <w:marBottom w:val="0"/>
      <w:divBdr>
        <w:top w:val="none" w:sz="0" w:space="0" w:color="auto"/>
        <w:left w:val="none" w:sz="0" w:space="0" w:color="auto"/>
        <w:bottom w:val="none" w:sz="0" w:space="0" w:color="auto"/>
        <w:right w:val="none" w:sz="0" w:space="0" w:color="auto"/>
      </w:divBdr>
    </w:div>
    <w:div w:id="803232329">
      <w:bodyDiv w:val="1"/>
      <w:marLeft w:val="0"/>
      <w:marRight w:val="0"/>
      <w:marTop w:val="0"/>
      <w:marBottom w:val="0"/>
      <w:divBdr>
        <w:top w:val="none" w:sz="0" w:space="0" w:color="auto"/>
        <w:left w:val="none" w:sz="0" w:space="0" w:color="auto"/>
        <w:bottom w:val="none" w:sz="0" w:space="0" w:color="auto"/>
        <w:right w:val="none" w:sz="0" w:space="0" w:color="auto"/>
      </w:divBdr>
    </w:div>
    <w:div w:id="808742186">
      <w:bodyDiv w:val="1"/>
      <w:marLeft w:val="0"/>
      <w:marRight w:val="0"/>
      <w:marTop w:val="0"/>
      <w:marBottom w:val="0"/>
      <w:divBdr>
        <w:top w:val="none" w:sz="0" w:space="0" w:color="auto"/>
        <w:left w:val="none" w:sz="0" w:space="0" w:color="auto"/>
        <w:bottom w:val="none" w:sz="0" w:space="0" w:color="auto"/>
        <w:right w:val="none" w:sz="0" w:space="0" w:color="auto"/>
      </w:divBdr>
    </w:div>
    <w:div w:id="809514083">
      <w:bodyDiv w:val="1"/>
      <w:marLeft w:val="0"/>
      <w:marRight w:val="0"/>
      <w:marTop w:val="0"/>
      <w:marBottom w:val="0"/>
      <w:divBdr>
        <w:top w:val="none" w:sz="0" w:space="0" w:color="auto"/>
        <w:left w:val="none" w:sz="0" w:space="0" w:color="auto"/>
        <w:bottom w:val="none" w:sz="0" w:space="0" w:color="auto"/>
        <w:right w:val="none" w:sz="0" w:space="0" w:color="auto"/>
      </w:divBdr>
    </w:div>
    <w:div w:id="811600106">
      <w:bodyDiv w:val="1"/>
      <w:marLeft w:val="0"/>
      <w:marRight w:val="0"/>
      <w:marTop w:val="0"/>
      <w:marBottom w:val="0"/>
      <w:divBdr>
        <w:top w:val="none" w:sz="0" w:space="0" w:color="auto"/>
        <w:left w:val="none" w:sz="0" w:space="0" w:color="auto"/>
        <w:bottom w:val="none" w:sz="0" w:space="0" w:color="auto"/>
        <w:right w:val="none" w:sz="0" w:space="0" w:color="auto"/>
      </w:divBdr>
    </w:div>
    <w:div w:id="824853507">
      <w:bodyDiv w:val="1"/>
      <w:marLeft w:val="0"/>
      <w:marRight w:val="0"/>
      <w:marTop w:val="0"/>
      <w:marBottom w:val="0"/>
      <w:divBdr>
        <w:top w:val="none" w:sz="0" w:space="0" w:color="auto"/>
        <w:left w:val="none" w:sz="0" w:space="0" w:color="auto"/>
        <w:bottom w:val="none" w:sz="0" w:space="0" w:color="auto"/>
        <w:right w:val="none" w:sz="0" w:space="0" w:color="auto"/>
      </w:divBdr>
    </w:div>
    <w:div w:id="826867766">
      <w:bodyDiv w:val="1"/>
      <w:marLeft w:val="0"/>
      <w:marRight w:val="0"/>
      <w:marTop w:val="0"/>
      <w:marBottom w:val="0"/>
      <w:divBdr>
        <w:top w:val="none" w:sz="0" w:space="0" w:color="auto"/>
        <w:left w:val="none" w:sz="0" w:space="0" w:color="auto"/>
        <w:bottom w:val="none" w:sz="0" w:space="0" w:color="auto"/>
        <w:right w:val="none" w:sz="0" w:space="0" w:color="auto"/>
      </w:divBdr>
    </w:div>
    <w:div w:id="837161884">
      <w:bodyDiv w:val="1"/>
      <w:marLeft w:val="0"/>
      <w:marRight w:val="0"/>
      <w:marTop w:val="0"/>
      <w:marBottom w:val="0"/>
      <w:divBdr>
        <w:top w:val="none" w:sz="0" w:space="0" w:color="auto"/>
        <w:left w:val="none" w:sz="0" w:space="0" w:color="auto"/>
        <w:bottom w:val="none" w:sz="0" w:space="0" w:color="auto"/>
        <w:right w:val="none" w:sz="0" w:space="0" w:color="auto"/>
      </w:divBdr>
    </w:div>
    <w:div w:id="845287515">
      <w:bodyDiv w:val="1"/>
      <w:marLeft w:val="0"/>
      <w:marRight w:val="0"/>
      <w:marTop w:val="0"/>
      <w:marBottom w:val="0"/>
      <w:divBdr>
        <w:top w:val="none" w:sz="0" w:space="0" w:color="auto"/>
        <w:left w:val="none" w:sz="0" w:space="0" w:color="auto"/>
        <w:bottom w:val="none" w:sz="0" w:space="0" w:color="auto"/>
        <w:right w:val="none" w:sz="0" w:space="0" w:color="auto"/>
      </w:divBdr>
    </w:div>
    <w:div w:id="847449768">
      <w:bodyDiv w:val="1"/>
      <w:marLeft w:val="0"/>
      <w:marRight w:val="0"/>
      <w:marTop w:val="0"/>
      <w:marBottom w:val="0"/>
      <w:divBdr>
        <w:top w:val="none" w:sz="0" w:space="0" w:color="auto"/>
        <w:left w:val="none" w:sz="0" w:space="0" w:color="auto"/>
        <w:bottom w:val="none" w:sz="0" w:space="0" w:color="auto"/>
        <w:right w:val="none" w:sz="0" w:space="0" w:color="auto"/>
      </w:divBdr>
    </w:div>
    <w:div w:id="847478450">
      <w:bodyDiv w:val="1"/>
      <w:marLeft w:val="0"/>
      <w:marRight w:val="0"/>
      <w:marTop w:val="0"/>
      <w:marBottom w:val="0"/>
      <w:divBdr>
        <w:top w:val="none" w:sz="0" w:space="0" w:color="auto"/>
        <w:left w:val="none" w:sz="0" w:space="0" w:color="auto"/>
        <w:bottom w:val="none" w:sz="0" w:space="0" w:color="auto"/>
        <w:right w:val="none" w:sz="0" w:space="0" w:color="auto"/>
      </w:divBdr>
    </w:div>
    <w:div w:id="853881852">
      <w:bodyDiv w:val="1"/>
      <w:marLeft w:val="0"/>
      <w:marRight w:val="0"/>
      <w:marTop w:val="0"/>
      <w:marBottom w:val="0"/>
      <w:divBdr>
        <w:top w:val="none" w:sz="0" w:space="0" w:color="auto"/>
        <w:left w:val="none" w:sz="0" w:space="0" w:color="auto"/>
        <w:bottom w:val="none" w:sz="0" w:space="0" w:color="auto"/>
        <w:right w:val="none" w:sz="0" w:space="0" w:color="auto"/>
      </w:divBdr>
    </w:div>
    <w:div w:id="856846703">
      <w:bodyDiv w:val="1"/>
      <w:marLeft w:val="0"/>
      <w:marRight w:val="0"/>
      <w:marTop w:val="0"/>
      <w:marBottom w:val="0"/>
      <w:divBdr>
        <w:top w:val="none" w:sz="0" w:space="0" w:color="auto"/>
        <w:left w:val="none" w:sz="0" w:space="0" w:color="auto"/>
        <w:bottom w:val="none" w:sz="0" w:space="0" w:color="auto"/>
        <w:right w:val="none" w:sz="0" w:space="0" w:color="auto"/>
      </w:divBdr>
    </w:div>
    <w:div w:id="867334676">
      <w:bodyDiv w:val="1"/>
      <w:marLeft w:val="0"/>
      <w:marRight w:val="0"/>
      <w:marTop w:val="0"/>
      <w:marBottom w:val="0"/>
      <w:divBdr>
        <w:top w:val="none" w:sz="0" w:space="0" w:color="auto"/>
        <w:left w:val="none" w:sz="0" w:space="0" w:color="auto"/>
        <w:bottom w:val="none" w:sz="0" w:space="0" w:color="auto"/>
        <w:right w:val="none" w:sz="0" w:space="0" w:color="auto"/>
      </w:divBdr>
    </w:div>
    <w:div w:id="900867293">
      <w:bodyDiv w:val="1"/>
      <w:marLeft w:val="0"/>
      <w:marRight w:val="0"/>
      <w:marTop w:val="0"/>
      <w:marBottom w:val="0"/>
      <w:divBdr>
        <w:top w:val="none" w:sz="0" w:space="0" w:color="auto"/>
        <w:left w:val="none" w:sz="0" w:space="0" w:color="auto"/>
        <w:bottom w:val="none" w:sz="0" w:space="0" w:color="auto"/>
        <w:right w:val="none" w:sz="0" w:space="0" w:color="auto"/>
      </w:divBdr>
    </w:div>
    <w:div w:id="910851948">
      <w:bodyDiv w:val="1"/>
      <w:marLeft w:val="0"/>
      <w:marRight w:val="0"/>
      <w:marTop w:val="0"/>
      <w:marBottom w:val="0"/>
      <w:divBdr>
        <w:top w:val="none" w:sz="0" w:space="0" w:color="auto"/>
        <w:left w:val="none" w:sz="0" w:space="0" w:color="auto"/>
        <w:bottom w:val="none" w:sz="0" w:space="0" w:color="auto"/>
        <w:right w:val="none" w:sz="0" w:space="0" w:color="auto"/>
      </w:divBdr>
    </w:div>
    <w:div w:id="938178005">
      <w:bodyDiv w:val="1"/>
      <w:marLeft w:val="0"/>
      <w:marRight w:val="0"/>
      <w:marTop w:val="0"/>
      <w:marBottom w:val="0"/>
      <w:divBdr>
        <w:top w:val="none" w:sz="0" w:space="0" w:color="auto"/>
        <w:left w:val="none" w:sz="0" w:space="0" w:color="auto"/>
        <w:bottom w:val="none" w:sz="0" w:space="0" w:color="auto"/>
        <w:right w:val="none" w:sz="0" w:space="0" w:color="auto"/>
      </w:divBdr>
    </w:div>
    <w:div w:id="941449284">
      <w:bodyDiv w:val="1"/>
      <w:marLeft w:val="0"/>
      <w:marRight w:val="0"/>
      <w:marTop w:val="0"/>
      <w:marBottom w:val="0"/>
      <w:divBdr>
        <w:top w:val="none" w:sz="0" w:space="0" w:color="auto"/>
        <w:left w:val="none" w:sz="0" w:space="0" w:color="auto"/>
        <w:bottom w:val="none" w:sz="0" w:space="0" w:color="auto"/>
        <w:right w:val="none" w:sz="0" w:space="0" w:color="auto"/>
      </w:divBdr>
    </w:div>
    <w:div w:id="949045799">
      <w:bodyDiv w:val="1"/>
      <w:marLeft w:val="0"/>
      <w:marRight w:val="0"/>
      <w:marTop w:val="0"/>
      <w:marBottom w:val="0"/>
      <w:divBdr>
        <w:top w:val="none" w:sz="0" w:space="0" w:color="auto"/>
        <w:left w:val="none" w:sz="0" w:space="0" w:color="auto"/>
        <w:bottom w:val="none" w:sz="0" w:space="0" w:color="auto"/>
        <w:right w:val="none" w:sz="0" w:space="0" w:color="auto"/>
      </w:divBdr>
    </w:div>
    <w:div w:id="955217326">
      <w:bodyDiv w:val="1"/>
      <w:marLeft w:val="0"/>
      <w:marRight w:val="0"/>
      <w:marTop w:val="0"/>
      <w:marBottom w:val="0"/>
      <w:divBdr>
        <w:top w:val="none" w:sz="0" w:space="0" w:color="auto"/>
        <w:left w:val="none" w:sz="0" w:space="0" w:color="auto"/>
        <w:bottom w:val="none" w:sz="0" w:space="0" w:color="auto"/>
        <w:right w:val="none" w:sz="0" w:space="0" w:color="auto"/>
      </w:divBdr>
    </w:div>
    <w:div w:id="958142553">
      <w:bodyDiv w:val="1"/>
      <w:marLeft w:val="0"/>
      <w:marRight w:val="0"/>
      <w:marTop w:val="0"/>
      <w:marBottom w:val="0"/>
      <w:divBdr>
        <w:top w:val="none" w:sz="0" w:space="0" w:color="auto"/>
        <w:left w:val="none" w:sz="0" w:space="0" w:color="auto"/>
        <w:bottom w:val="none" w:sz="0" w:space="0" w:color="auto"/>
        <w:right w:val="none" w:sz="0" w:space="0" w:color="auto"/>
      </w:divBdr>
    </w:div>
    <w:div w:id="958798936">
      <w:bodyDiv w:val="1"/>
      <w:marLeft w:val="0"/>
      <w:marRight w:val="0"/>
      <w:marTop w:val="0"/>
      <w:marBottom w:val="0"/>
      <w:divBdr>
        <w:top w:val="none" w:sz="0" w:space="0" w:color="auto"/>
        <w:left w:val="none" w:sz="0" w:space="0" w:color="auto"/>
        <w:bottom w:val="none" w:sz="0" w:space="0" w:color="auto"/>
        <w:right w:val="none" w:sz="0" w:space="0" w:color="auto"/>
      </w:divBdr>
    </w:div>
    <w:div w:id="963772801">
      <w:bodyDiv w:val="1"/>
      <w:marLeft w:val="0"/>
      <w:marRight w:val="0"/>
      <w:marTop w:val="0"/>
      <w:marBottom w:val="0"/>
      <w:divBdr>
        <w:top w:val="none" w:sz="0" w:space="0" w:color="auto"/>
        <w:left w:val="none" w:sz="0" w:space="0" w:color="auto"/>
        <w:bottom w:val="none" w:sz="0" w:space="0" w:color="auto"/>
        <w:right w:val="none" w:sz="0" w:space="0" w:color="auto"/>
      </w:divBdr>
    </w:div>
    <w:div w:id="987052437">
      <w:bodyDiv w:val="1"/>
      <w:marLeft w:val="0"/>
      <w:marRight w:val="0"/>
      <w:marTop w:val="0"/>
      <w:marBottom w:val="0"/>
      <w:divBdr>
        <w:top w:val="none" w:sz="0" w:space="0" w:color="auto"/>
        <w:left w:val="none" w:sz="0" w:space="0" w:color="auto"/>
        <w:bottom w:val="none" w:sz="0" w:space="0" w:color="auto"/>
        <w:right w:val="none" w:sz="0" w:space="0" w:color="auto"/>
      </w:divBdr>
    </w:div>
    <w:div w:id="995303308">
      <w:bodyDiv w:val="1"/>
      <w:marLeft w:val="0"/>
      <w:marRight w:val="0"/>
      <w:marTop w:val="0"/>
      <w:marBottom w:val="0"/>
      <w:divBdr>
        <w:top w:val="none" w:sz="0" w:space="0" w:color="auto"/>
        <w:left w:val="none" w:sz="0" w:space="0" w:color="auto"/>
        <w:bottom w:val="none" w:sz="0" w:space="0" w:color="auto"/>
        <w:right w:val="none" w:sz="0" w:space="0" w:color="auto"/>
      </w:divBdr>
    </w:div>
    <w:div w:id="998145527">
      <w:bodyDiv w:val="1"/>
      <w:marLeft w:val="0"/>
      <w:marRight w:val="0"/>
      <w:marTop w:val="0"/>
      <w:marBottom w:val="0"/>
      <w:divBdr>
        <w:top w:val="none" w:sz="0" w:space="0" w:color="auto"/>
        <w:left w:val="none" w:sz="0" w:space="0" w:color="auto"/>
        <w:bottom w:val="none" w:sz="0" w:space="0" w:color="auto"/>
        <w:right w:val="none" w:sz="0" w:space="0" w:color="auto"/>
      </w:divBdr>
    </w:div>
    <w:div w:id="1007563652">
      <w:bodyDiv w:val="1"/>
      <w:marLeft w:val="0"/>
      <w:marRight w:val="0"/>
      <w:marTop w:val="0"/>
      <w:marBottom w:val="0"/>
      <w:divBdr>
        <w:top w:val="none" w:sz="0" w:space="0" w:color="auto"/>
        <w:left w:val="none" w:sz="0" w:space="0" w:color="auto"/>
        <w:bottom w:val="none" w:sz="0" w:space="0" w:color="auto"/>
        <w:right w:val="none" w:sz="0" w:space="0" w:color="auto"/>
      </w:divBdr>
    </w:div>
    <w:div w:id="1034698239">
      <w:bodyDiv w:val="1"/>
      <w:marLeft w:val="0"/>
      <w:marRight w:val="0"/>
      <w:marTop w:val="0"/>
      <w:marBottom w:val="0"/>
      <w:divBdr>
        <w:top w:val="none" w:sz="0" w:space="0" w:color="auto"/>
        <w:left w:val="none" w:sz="0" w:space="0" w:color="auto"/>
        <w:bottom w:val="none" w:sz="0" w:space="0" w:color="auto"/>
        <w:right w:val="none" w:sz="0" w:space="0" w:color="auto"/>
      </w:divBdr>
    </w:div>
    <w:div w:id="1040856680">
      <w:bodyDiv w:val="1"/>
      <w:marLeft w:val="0"/>
      <w:marRight w:val="0"/>
      <w:marTop w:val="0"/>
      <w:marBottom w:val="0"/>
      <w:divBdr>
        <w:top w:val="none" w:sz="0" w:space="0" w:color="auto"/>
        <w:left w:val="none" w:sz="0" w:space="0" w:color="auto"/>
        <w:bottom w:val="none" w:sz="0" w:space="0" w:color="auto"/>
        <w:right w:val="none" w:sz="0" w:space="0" w:color="auto"/>
      </w:divBdr>
    </w:div>
    <w:div w:id="1050180432">
      <w:bodyDiv w:val="1"/>
      <w:marLeft w:val="0"/>
      <w:marRight w:val="0"/>
      <w:marTop w:val="0"/>
      <w:marBottom w:val="0"/>
      <w:divBdr>
        <w:top w:val="none" w:sz="0" w:space="0" w:color="auto"/>
        <w:left w:val="none" w:sz="0" w:space="0" w:color="auto"/>
        <w:bottom w:val="none" w:sz="0" w:space="0" w:color="auto"/>
        <w:right w:val="none" w:sz="0" w:space="0" w:color="auto"/>
      </w:divBdr>
    </w:div>
    <w:div w:id="1058819159">
      <w:bodyDiv w:val="1"/>
      <w:marLeft w:val="0"/>
      <w:marRight w:val="0"/>
      <w:marTop w:val="0"/>
      <w:marBottom w:val="0"/>
      <w:divBdr>
        <w:top w:val="none" w:sz="0" w:space="0" w:color="auto"/>
        <w:left w:val="none" w:sz="0" w:space="0" w:color="auto"/>
        <w:bottom w:val="none" w:sz="0" w:space="0" w:color="auto"/>
        <w:right w:val="none" w:sz="0" w:space="0" w:color="auto"/>
      </w:divBdr>
    </w:div>
    <w:div w:id="1060136732">
      <w:bodyDiv w:val="1"/>
      <w:marLeft w:val="0"/>
      <w:marRight w:val="0"/>
      <w:marTop w:val="0"/>
      <w:marBottom w:val="0"/>
      <w:divBdr>
        <w:top w:val="none" w:sz="0" w:space="0" w:color="auto"/>
        <w:left w:val="none" w:sz="0" w:space="0" w:color="auto"/>
        <w:bottom w:val="none" w:sz="0" w:space="0" w:color="auto"/>
        <w:right w:val="none" w:sz="0" w:space="0" w:color="auto"/>
      </w:divBdr>
    </w:div>
    <w:div w:id="1064521598">
      <w:bodyDiv w:val="1"/>
      <w:marLeft w:val="0"/>
      <w:marRight w:val="0"/>
      <w:marTop w:val="0"/>
      <w:marBottom w:val="0"/>
      <w:divBdr>
        <w:top w:val="none" w:sz="0" w:space="0" w:color="auto"/>
        <w:left w:val="none" w:sz="0" w:space="0" w:color="auto"/>
        <w:bottom w:val="none" w:sz="0" w:space="0" w:color="auto"/>
        <w:right w:val="none" w:sz="0" w:space="0" w:color="auto"/>
      </w:divBdr>
    </w:div>
    <w:div w:id="1087843371">
      <w:bodyDiv w:val="1"/>
      <w:marLeft w:val="0"/>
      <w:marRight w:val="0"/>
      <w:marTop w:val="0"/>
      <w:marBottom w:val="0"/>
      <w:divBdr>
        <w:top w:val="none" w:sz="0" w:space="0" w:color="auto"/>
        <w:left w:val="none" w:sz="0" w:space="0" w:color="auto"/>
        <w:bottom w:val="none" w:sz="0" w:space="0" w:color="auto"/>
        <w:right w:val="none" w:sz="0" w:space="0" w:color="auto"/>
      </w:divBdr>
    </w:div>
    <w:div w:id="1107888677">
      <w:bodyDiv w:val="1"/>
      <w:marLeft w:val="0"/>
      <w:marRight w:val="0"/>
      <w:marTop w:val="0"/>
      <w:marBottom w:val="0"/>
      <w:divBdr>
        <w:top w:val="none" w:sz="0" w:space="0" w:color="auto"/>
        <w:left w:val="none" w:sz="0" w:space="0" w:color="auto"/>
        <w:bottom w:val="none" w:sz="0" w:space="0" w:color="auto"/>
        <w:right w:val="none" w:sz="0" w:space="0" w:color="auto"/>
      </w:divBdr>
    </w:div>
    <w:div w:id="1126701711">
      <w:bodyDiv w:val="1"/>
      <w:marLeft w:val="0"/>
      <w:marRight w:val="0"/>
      <w:marTop w:val="0"/>
      <w:marBottom w:val="0"/>
      <w:divBdr>
        <w:top w:val="none" w:sz="0" w:space="0" w:color="auto"/>
        <w:left w:val="none" w:sz="0" w:space="0" w:color="auto"/>
        <w:bottom w:val="none" w:sz="0" w:space="0" w:color="auto"/>
        <w:right w:val="none" w:sz="0" w:space="0" w:color="auto"/>
      </w:divBdr>
    </w:div>
    <w:div w:id="1128279533">
      <w:bodyDiv w:val="1"/>
      <w:marLeft w:val="0"/>
      <w:marRight w:val="0"/>
      <w:marTop w:val="0"/>
      <w:marBottom w:val="0"/>
      <w:divBdr>
        <w:top w:val="none" w:sz="0" w:space="0" w:color="auto"/>
        <w:left w:val="none" w:sz="0" w:space="0" w:color="auto"/>
        <w:bottom w:val="none" w:sz="0" w:space="0" w:color="auto"/>
        <w:right w:val="none" w:sz="0" w:space="0" w:color="auto"/>
      </w:divBdr>
    </w:div>
    <w:div w:id="1129278413">
      <w:bodyDiv w:val="1"/>
      <w:marLeft w:val="0"/>
      <w:marRight w:val="0"/>
      <w:marTop w:val="0"/>
      <w:marBottom w:val="0"/>
      <w:divBdr>
        <w:top w:val="none" w:sz="0" w:space="0" w:color="auto"/>
        <w:left w:val="none" w:sz="0" w:space="0" w:color="auto"/>
        <w:bottom w:val="none" w:sz="0" w:space="0" w:color="auto"/>
        <w:right w:val="none" w:sz="0" w:space="0" w:color="auto"/>
      </w:divBdr>
    </w:div>
    <w:div w:id="1132134694">
      <w:bodyDiv w:val="1"/>
      <w:marLeft w:val="0"/>
      <w:marRight w:val="0"/>
      <w:marTop w:val="0"/>
      <w:marBottom w:val="0"/>
      <w:divBdr>
        <w:top w:val="none" w:sz="0" w:space="0" w:color="auto"/>
        <w:left w:val="none" w:sz="0" w:space="0" w:color="auto"/>
        <w:bottom w:val="none" w:sz="0" w:space="0" w:color="auto"/>
        <w:right w:val="none" w:sz="0" w:space="0" w:color="auto"/>
      </w:divBdr>
    </w:div>
    <w:div w:id="1141533339">
      <w:bodyDiv w:val="1"/>
      <w:marLeft w:val="0"/>
      <w:marRight w:val="0"/>
      <w:marTop w:val="0"/>
      <w:marBottom w:val="0"/>
      <w:divBdr>
        <w:top w:val="none" w:sz="0" w:space="0" w:color="auto"/>
        <w:left w:val="none" w:sz="0" w:space="0" w:color="auto"/>
        <w:bottom w:val="none" w:sz="0" w:space="0" w:color="auto"/>
        <w:right w:val="none" w:sz="0" w:space="0" w:color="auto"/>
      </w:divBdr>
    </w:div>
    <w:div w:id="1143235850">
      <w:bodyDiv w:val="1"/>
      <w:marLeft w:val="0"/>
      <w:marRight w:val="0"/>
      <w:marTop w:val="0"/>
      <w:marBottom w:val="0"/>
      <w:divBdr>
        <w:top w:val="none" w:sz="0" w:space="0" w:color="auto"/>
        <w:left w:val="none" w:sz="0" w:space="0" w:color="auto"/>
        <w:bottom w:val="none" w:sz="0" w:space="0" w:color="auto"/>
        <w:right w:val="none" w:sz="0" w:space="0" w:color="auto"/>
      </w:divBdr>
    </w:div>
    <w:div w:id="1148863386">
      <w:bodyDiv w:val="1"/>
      <w:marLeft w:val="0"/>
      <w:marRight w:val="0"/>
      <w:marTop w:val="0"/>
      <w:marBottom w:val="0"/>
      <w:divBdr>
        <w:top w:val="none" w:sz="0" w:space="0" w:color="auto"/>
        <w:left w:val="none" w:sz="0" w:space="0" w:color="auto"/>
        <w:bottom w:val="none" w:sz="0" w:space="0" w:color="auto"/>
        <w:right w:val="none" w:sz="0" w:space="0" w:color="auto"/>
      </w:divBdr>
    </w:div>
    <w:div w:id="1193883907">
      <w:bodyDiv w:val="1"/>
      <w:marLeft w:val="0"/>
      <w:marRight w:val="0"/>
      <w:marTop w:val="0"/>
      <w:marBottom w:val="0"/>
      <w:divBdr>
        <w:top w:val="none" w:sz="0" w:space="0" w:color="auto"/>
        <w:left w:val="none" w:sz="0" w:space="0" w:color="auto"/>
        <w:bottom w:val="none" w:sz="0" w:space="0" w:color="auto"/>
        <w:right w:val="none" w:sz="0" w:space="0" w:color="auto"/>
      </w:divBdr>
    </w:div>
    <w:div w:id="1195070365">
      <w:bodyDiv w:val="1"/>
      <w:marLeft w:val="0"/>
      <w:marRight w:val="0"/>
      <w:marTop w:val="0"/>
      <w:marBottom w:val="0"/>
      <w:divBdr>
        <w:top w:val="none" w:sz="0" w:space="0" w:color="auto"/>
        <w:left w:val="none" w:sz="0" w:space="0" w:color="auto"/>
        <w:bottom w:val="none" w:sz="0" w:space="0" w:color="auto"/>
        <w:right w:val="none" w:sz="0" w:space="0" w:color="auto"/>
      </w:divBdr>
    </w:div>
    <w:div w:id="1208765086">
      <w:bodyDiv w:val="1"/>
      <w:marLeft w:val="0"/>
      <w:marRight w:val="0"/>
      <w:marTop w:val="0"/>
      <w:marBottom w:val="0"/>
      <w:divBdr>
        <w:top w:val="none" w:sz="0" w:space="0" w:color="auto"/>
        <w:left w:val="none" w:sz="0" w:space="0" w:color="auto"/>
        <w:bottom w:val="none" w:sz="0" w:space="0" w:color="auto"/>
        <w:right w:val="none" w:sz="0" w:space="0" w:color="auto"/>
      </w:divBdr>
    </w:div>
    <w:div w:id="1209948744">
      <w:bodyDiv w:val="1"/>
      <w:marLeft w:val="0"/>
      <w:marRight w:val="0"/>
      <w:marTop w:val="0"/>
      <w:marBottom w:val="0"/>
      <w:divBdr>
        <w:top w:val="none" w:sz="0" w:space="0" w:color="auto"/>
        <w:left w:val="none" w:sz="0" w:space="0" w:color="auto"/>
        <w:bottom w:val="none" w:sz="0" w:space="0" w:color="auto"/>
        <w:right w:val="none" w:sz="0" w:space="0" w:color="auto"/>
      </w:divBdr>
    </w:div>
    <w:div w:id="1216772176">
      <w:bodyDiv w:val="1"/>
      <w:marLeft w:val="0"/>
      <w:marRight w:val="0"/>
      <w:marTop w:val="0"/>
      <w:marBottom w:val="0"/>
      <w:divBdr>
        <w:top w:val="none" w:sz="0" w:space="0" w:color="auto"/>
        <w:left w:val="none" w:sz="0" w:space="0" w:color="auto"/>
        <w:bottom w:val="none" w:sz="0" w:space="0" w:color="auto"/>
        <w:right w:val="none" w:sz="0" w:space="0" w:color="auto"/>
      </w:divBdr>
    </w:div>
    <w:div w:id="1235890372">
      <w:bodyDiv w:val="1"/>
      <w:marLeft w:val="0"/>
      <w:marRight w:val="0"/>
      <w:marTop w:val="0"/>
      <w:marBottom w:val="0"/>
      <w:divBdr>
        <w:top w:val="none" w:sz="0" w:space="0" w:color="auto"/>
        <w:left w:val="none" w:sz="0" w:space="0" w:color="auto"/>
        <w:bottom w:val="none" w:sz="0" w:space="0" w:color="auto"/>
        <w:right w:val="none" w:sz="0" w:space="0" w:color="auto"/>
      </w:divBdr>
    </w:div>
    <w:div w:id="1261989795">
      <w:bodyDiv w:val="1"/>
      <w:marLeft w:val="0"/>
      <w:marRight w:val="0"/>
      <w:marTop w:val="0"/>
      <w:marBottom w:val="0"/>
      <w:divBdr>
        <w:top w:val="none" w:sz="0" w:space="0" w:color="auto"/>
        <w:left w:val="none" w:sz="0" w:space="0" w:color="auto"/>
        <w:bottom w:val="none" w:sz="0" w:space="0" w:color="auto"/>
        <w:right w:val="none" w:sz="0" w:space="0" w:color="auto"/>
      </w:divBdr>
    </w:div>
    <w:div w:id="1264267829">
      <w:bodyDiv w:val="1"/>
      <w:marLeft w:val="0"/>
      <w:marRight w:val="0"/>
      <w:marTop w:val="0"/>
      <w:marBottom w:val="0"/>
      <w:divBdr>
        <w:top w:val="none" w:sz="0" w:space="0" w:color="auto"/>
        <w:left w:val="none" w:sz="0" w:space="0" w:color="auto"/>
        <w:bottom w:val="none" w:sz="0" w:space="0" w:color="auto"/>
        <w:right w:val="none" w:sz="0" w:space="0" w:color="auto"/>
      </w:divBdr>
    </w:div>
    <w:div w:id="1264606672">
      <w:bodyDiv w:val="1"/>
      <w:marLeft w:val="0"/>
      <w:marRight w:val="0"/>
      <w:marTop w:val="0"/>
      <w:marBottom w:val="0"/>
      <w:divBdr>
        <w:top w:val="none" w:sz="0" w:space="0" w:color="auto"/>
        <w:left w:val="none" w:sz="0" w:space="0" w:color="auto"/>
        <w:bottom w:val="none" w:sz="0" w:space="0" w:color="auto"/>
        <w:right w:val="none" w:sz="0" w:space="0" w:color="auto"/>
      </w:divBdr>
    </w:div>
    <w:div w:id="1264916016">
      <w:bodyDiv w:val="1"/>
      <w:marLeft w:val="0"/>
      <w:marRight w:val="0"/>
      <w:marTop w:val="0"/>
      <w:marBottom w:val="0"/>
      <w:divBdr>
        <w:top w:val="none" w:sz="0" w:space="0" w:color="auto"/>
        <w:left w:val="none" w:sz="0" w:space="0" w:color="auto"/>
        <w:bottom w:val="none" w:sz="0" w:space="0" w:color="auto"/>
        <w:right w:val="none" w:sz="0" w:space="0" w:color="auto"/>
      </w:divBdr>
    </w:div>
    <w:div w:id="1272202820">
      <w:bodyDiv w:val="1"/>
      <w:marLeft w:val="0"/>
      <w:marRight w:val="0"/>
      <w:marTop w:val="0"/>
      <w:marBottom w:val="0"/>
      <w:divBdr>
        <w:top w:val="none" w:sz="0" w:space="0" w:color="auto"/>
        <w:left w:val="none" w:sz="0" w:space="0" w:color="auto"/>
        <w:bottom w:val="none" w:sz="0" w:space="0" w:color="auto"/>
        <w:right w:val="none" w:sz="0" w:space="0" w:color="auto"/>
      </w:divBdr>
    </w:div>
    <w:div w:id="1281305503">
      <w:bodyDiv w:val="1"/>
      <w:marLeft w:val="0"/>
      <w:marRight w:val="0"/>
      <w:marTop w:val="0"/>
      <w:marBottom w:val="0"/>
      <w:divBdr>
        <w:top w:val="none" w:sz="0" w:space="0" w:color="auto"/>
        <w:left w:val="none" w:sz="0" w:space="0" w:color="auto"/>
        <w:bottom w:val="none" w:sz="0" w:space="0" w:color="auto"/>
        <w:right w:val="none" w:sz="0" w:space="0" w:color="auto"/>
      </w:divBdr>
    </w:div>
    <w:div w:id="1289776524">
      <w:bodyDiv w:val="1"/>
      <w:marLeft w:val="0"/>
      <w:marRight w:val="0"/>
      <w:marTop w:val="0"/>
      <w:marBottom w:val="0"/>
      <w:divBdr>
        <w:top w:val="none" w:sz="0" w:space="0" w:color="auto"/>
        <w:left w:val="none" w:sz="0" w:space="0" w:color="auto"/>
        <w:bottom w:val="none" w:sz="0" w:space="0" w:color="auto"/>
        <w:right w:val="none" w:sz="0" w:space="0" w:color="auto"/>
      </w:divBdr>
    </w:div>
    <w:div w:id="1300694549">
      <w:bodyDiv w:val="1"/>
      <w:marLeft w:val="0"/>
      <w:marRight w:val="0"/>
      <w:marTop w:val="0"/>
      <w:marBottom w:val="0"/>
      <w:divBdr>
        <w:top w:val="none" w:sz="0" w:space="0" w:color="auto"/>
        <w:left w:val="none" w:sz="0" w:space="0" w:color="auto"/>
        <w:bottom w:val="none" w:sz="0" w:space="0" w:color="auto"/>
        <w:right w:val="none" w:sz="0" w:space="0" w:color="auto"/>
      </w:divBdr>
    </w:div>
    <w:div w:id="1311788987">
      <w:bodyDiv w:val="1"/>
      <w:marLeft w:val="0"/>
      <w:marRight w:val="0"/>
      <w:marTop w:val="0"/>
      <w:marBottom w:val="0"/>
      <w:divBdr>
        <w:top w:val="none" w:sz="0" w:space="0" w:color="auto"/>
        <w:left w:val="none" w:sz="0" w:space="0" w:color="auto"/>
        <w:bottom w:val="none" w:sz="0" w:space="0" w:color="auto"/>
        <w:right w:val="none" w:sz="0" w:space="0" w:color="auto"/>
      </w:divBdr>
    </w:div>
    <w:div w:id="1321806575">
      <w:bodyDiv w:val="1"/>
      <w:marLeft w:val="0"/>
      <w:marRight w:val="0"/>
      <w:marTop w:val="0"/>
      <w:marBottom w:val="0"/>
      <w:divBdr>
        <w:top w:val="none" w:sz="0" w:space="0" w:color="auto"/>
        <w:left w:val="none" w:sz="0" w:space="0" w:color="auto"/>
        <w:bottom w:val="none" w:sz="0" w:space="0" w:color="auto"/>
        <w:right w:val="none" w:sz="0" w:space="0" w:color="auto"/>
      </w:divBdr>
    </w:div>
    <w:div w:id="1327710744">
      <w:bodyDiv w:val="1"/>
      <w:marLeft w:val="0"/>
      <w:marRight w:val="0"/>
      <w:marTop w:val="0"/>
      <w:marBottom w:val="0"/>
      <w:divBdr>
        <w:top w:val="none" w:sz="0" w:space="0" w:color="auto"/>
        <w:left w:val="none" w:sz="0" w:space="0" w:color="auto"/>
        <w:bottom w:val="none" w:sz="0" w:space="0" w:color="auto"/>
        <w:right w:val="none" w:sz="0" w:space="0" w:color="auto"/>
      </w:divBdr>
    </w:div>
    <w:div w:id="1335374925">
      <w:bodyDiv w:val="1"/>
      <w:marLeft w:val="0"/>
      <w:marRight w:val="0"/>
      <w:marTop w:val="0"/>
      <w:marBottom w:val="0"/>
      <w:divBdr>
        <w:top w:val="none" w:sz="0" w:space="0" w:color="auto"/>
        <w:left w:val="none" w:sz="0" w:space="0" w:color="auto"/>
        <w:bottom w:val="none" w:sz="0" w:space="0" w:color="auto"/>
        <w:right w:val="none" w:sz="0" w:space="0" w:color="auto"/>
      </w:divBdr>
    </w:div>
    <w:div w:id="1345472999">
      <w:bodyDiv w:val="1"/>
      <w:marLeft w:val="0"/>
      <w:marRight w:val="0"/>
      <w:marTop w:val="0"/>
      <w:marBottom w:val="0"/>
      <w:divBdr>
        <w:top w:val="none" w:sz="0" w:space="0" w:color="auto"/>
        <w:left w:val="none" w:sz="0" w:space="0" w:color="auto"/>
        <w:bottom w:val="none" w:sz="0" w:space="0" w:color="auto"/>
        <w:right w:val="none" w:sz="0" w:space="0" w:color="auto"/>
      </w:divBdr>
    </w:div>
    <w:div w:id="1355493367">
      <w:bodyDiv w:val="1"/>
      <w:marLeft w:val="0"/>
      <w:marRight w:val="0"/>
      <w:marTop w:val="0"/>
      <w:marBottom w:val="0"/>
      <w:divBdr>
        <w:top w:val="none" w:sz="0" w:space="0" w:color="auto"/>
        <w:left w:val="none" w:sz="0" w:space="0" w:color="auto"/>
        <w:bottom w:val="none" w:sz="0" w:space="0" w:color="auto"/>
        <w:right w:val="none" w:sz="0" w:space="0" w:color="auto"/>
      </w:divBdr>
    </w:div>
    <w:div w:id="1362436888">
      <w:bodyDiv w:val="1"/>
      <w:marLeft w:val="0"/>
      <w:marRight w:val="0"/>
      <w:marTop w:val="0"/>
      <w:marBottom w:val="0"/>
      <w:divBdr>
        <w:top w:val="none" w:sz="0" w:space="0" w:color="auto"/>
        <w:left w:val="none" w:sz="0" w:space="0" w:color="auto"/>
        <w:bottom w:val="none" w:sz="0" w:space="0" w:color="auto"/>
        <w:right w:val="none" w:sz="0" w:space="0" w:color="auto"/>
      </w:divBdr>
    </w:div>
    <w:div w:id="1380129681">
      <w:bodyDiv w:val="1"/>
      <w:marLeft w:val="0"/>
      <w:marRight w:val="0"/>
      <w:marTop w:val="0"/>
      <w:marBottom w:val="0"/>
      <w:divBdr>
        <w:top w:val="none" w:sz="0" w:space="0" w:color="auto"/>
        <w:left w:val="none" w:sz="0" w:space="0" w:color="auto"/>
        <w:bottom w:val="none" w:sz="0" w:space="0" w:color="auto"/>
        <w:right w:val="none" w:sz="0" w:space="0" w:color="auto"/>
      </w:divBdr>
    </w:div>
    <w:div w:id="1381903404">
      <w:bodyDiv w:val="1"/>
      <w:marLeft w:val="0"/>
      <w:marRight w:val="0"/>
      <w:marTop w:val="0"/>
      <w:marBottom w:val="0"/>
      <w:divBdr>
        <w:top w:val="none" w:sz="0" w:space="0" w:color="auto"/>
        <w:left w:val="none" w:sz="0" w:space="0" w:color="auto"/>
        <w:bottom w:val="none" w:sz="0" w:space="0" w:color="auto"/>
        <w:right w:val="none" w:sz="0" w:space="0" w:color="auto"/>
      </w:divBdr>
    </w:div>
    <w:div w:id="1382096450">
      <w:bodyDiv w:val="1"/>
      <w:marLeft w:val="0"/>
      <w:marRight w:val="0"/>
      <w:marTop w:val="0"/>
      <w:marBottom w:val="0"/>
      <w:divBdr>
        <w:top w:val="none" w:sz="0" w:space="0" w:color="auto"/>
        <w:left w:val="none" w:sz="0" w:space="0" w:color="auto"/>
        <w:bottom w:val="none" w:sz="0" w:space="0" w:color="auto"/>
        <w:right w:val="none" w:sz="0" w:space="0" w:color="auto"/>
      </w:divBdr>
    </w:div>
    <w:div w:id="1425225706">
      <w:bodyDiv w:val="1"/>
      <w:marLeft w:val="0"/>
      <w:marRight w:val="0"/>
      <w:marTop w:val="0"/>
      <w:marBottom w:val="0"/>
      <w:divBdr>
        <w:top w:val="none" w:sz="0" w:space="0" w:color="auto"/>
        <w:left w:val="none" w:sz="0" w:space="0" w:color="auto"/>
        <w:bottom w:val="none" w:sz="0" w:space="0" w:color="auto"/>
        <w:right w:val="none" w:sz="0" w:space="0" w:color="auto"/>
      </w:divBdr>
    </w:div>
    <w:div w:id="1438141103">
      <w:bodyDiv w:val="1"/>
      <w:marLeft w:val="0"/>
      <w:marRight w:val="0"/>
      <w:marTop w:val="0"/>
      <w:marBottom w:val="0"/>
      <w:divBdr>
        <w:top w:val="none" w:sz="0" w:space="0" w:color="auto"/>
        <w:left w:val="none" w:sz="0" w:space="0" w:color="auto"/>
        <w:bottom w:val="none" w:sz="0" w:space="0" w:color="auto"/>
        <w:right w:val="none" w:sz="0" w:space="0" w:color="auto"/>
      </w:divBdr>
    </w:div>
    <w:div w:id="1478571789">
      <w:bodyDiv w:val="1"/>
      <w:marLeft w:val="0"/>
      <w:marRight w:val="0"/>
      <w:marTop w:val="0"/>
      <w:marBottom w:val="0"/>
      <w:divBdr>
        <w:top w:val="none" w:sz="0" w:space="0" w:color="auto"/>
        <w:left w:val="none" w:sz="0" w:space="0" w:color="auto"/>
        <w:bottom w:val="none" w:sz="0" w:space="0" w:color="auto"/>
        <w:right w:val="none" w:sz="0" w:space="0" w:color="auto"/>
      </w:divBdr>
    </w:div>
    <w:div w:id="1508055836">
      <w:bodyDiv w:val="1"/>
      <w:marLeft w:val="0"/>
      <w:marRight w:val="0"/>
      <w:marTop w:val="0"/>
      <w:marBottom w:val="0"/>
      <w:divBdr>
        <w:top w:val="none" w:sz="0" w:space="0" w:color="auto"/>
        <w:left w:val="none" w:sz="0" w:space="0" w:color="auto"/>
        <w:bottom w:val="none" w:sz="0" w:space="0" w:color="auto"/>
        <w:right w:val="none" w:sz="0" w:space="0" w:color="auto"/>
      </w:divBdr>
    </w:div>
    <w:div w:id="1517230532">
      <w:bodyDiv w:val="1"/>
      <w:marLeft w:val="0"/>
      <w:marRight w:val="0"/>
      <w:marTop w:val="0"/>
      <w:marBottom w:val="0"/>
      <w:divBdr>
        <w:top w:val="none" w:sz="0" w:space="0" w:color="auto"/>
        <w:left w:val="none" w:sz="0" w:space="0" w:color="auto"/>
        <w:bottom w:val="none" w:sz="0" w:space="0" w:color="auto"/>
        <w:right w:val="none" w:sz="0" w:space="0" w:color="auto"/>
      </w:divBdr>
    </w:div>
    <w:div w:id="1519126631">
      <w:bodyDiv w:val="1"/>
      <w:marLeft w:val="0"/>
      <w:marRight w:val="0"/>
      <w:marTop w:val="0"/>
      <w:marBottom w:val="0"/>
      <w:divBdr>
        <w:top w:val="none" w:sz="0" w:space="0" w:color="auto"/>
        <w:left w:val="none" w:sz="0" w:space="0" w:color="auto"/>
        <w:bottom w:val="none" w:sz="0" w:space="0" w:color="auto"/>
        <w:right w:val="none" w:sz="0" w:space="0" w:color="auto"/>
      </w:divBdr>
    </w:div>
    <w:div w:id="1523132653">
      <w:bodyDiv w:val="1"/>
      <w:marLeft w:val="0"/>
      <w:marRight w:val="0"/>
      <w:marTop w:val="0"/>
      <w:marBottom w:val="0"/>
      <w:divBdr>
        <w:top w:val="none" w:sz="0" w:space="0" w:color="auto"/>
        <w:left w:val="none" w:sz="0" w:space="0" w:color="auto"/>
        <w:bottom w:val="none" w:sz="0" w:space="0" w:color="auto"/>
        <w:right w:val="none" w:sz="0" w:space="0" w:color="auto"/>
      </w:divBdr>
    </w:div>
    <w:div w:id="1526675845">
      <w:bodyDiv w:val="1"/>
      <w:marLeft w:val="0"/>
      <w:marRight w:val="0"/>
      <w:marTop w:val="0"/>
      <w:marBottom w:val="0"/>
      <w:divBdr>
        <w:top w:val="none" w:sz="0" w:space="0" w:color="auto"/>
        <w:left w:val="none" w:sz="0" w:space="0" w:color="auto"/>
        <w:bottom w:val="none" w:sz="0" w:space="0" w:color="auto"/>
        <w:right w:val="none" w:sz="0" w:space="0" w:color="auto"/>
      </w:divBdr>
    </w:div>
    <w:div w:id="1530727559">
      <w:bodyDiv w:val="1"/>
      <w:marLeft w:val="0"/>
      <w:marRight w:val="0"/>
      <w:marTop w:val="0"/>
      <w:marBottom w:val="0"/>
      <w:divBdr>
        <w:top w:val="none" w:sz="0" w:space="0" w:color="auto"/>
        <w:left w:val="none" w:sz="0" w:space="0" w:color="auto"/>
        <w:bottom w:val="none" w:sz="0" w:space="0" w:color="auto"/>
        <w:right w:val="none" w:sz="0" w:space="0" w:color="auto"/>
      </w:divBdr>
    </w:div>
    <w:div w:id="1544561400">
      <w:bodyDiv w:val="1"/>
      <w:marLeft w:val="0"/>
      <w:marRight w:val="0"/>
      <w:marTop w:val="0"/>
      <w:marBottom w:val="0"/>
      <w:divBdr>
        <w:top w:val="none" w:sz="0" w:space="0" w:color="auto"/>
        <w:left w:val="none" w:sz="0" w:space="0" w:color="auto"/>
        <w:bottom w:val="none" w:sz="0" w:space="0" w:color="auto"/>
        <w:right w:val="none" w:sz="0" w:space="0" w:color="auto"/>
      </w:divBdr>
    </w:div>
    <w:div w:id="1547253742">
      <w:bodyDiv w:val="1"/>
      <w:marLeft w:val="0"/>
      <w:marRight w:val="0"/>
      <w:marTop w:val="0"/>
      <w:marBottom w:val="0"/>
      <w:divBdr>
        <w:top w:val="none" w:sz="0" w:space="0" w:color="auto"/>
        <w:left w:val="none" w:sz="0" w:space="0" w:color="auto"/>
        <w:bottom w:val="none" w:sz="0" w:space="0" w:color="auto"/>
        <w:right w:val="none" w:sz="0" w:space="0" w:color="auto"/>
      </w:divBdr>
    </w:div>
    <w:div w:id="1552771608">
      <w:bodyDiv w:val="1"/>
      <w:marLeft w:val="0"/>
      <w:marRight w:val="0"/>
      <w:marTop w:val="0"/>
      <w:marBottom w:val="0"/>
      <w:divBdr>
        <w:top w:val="none" w:sz="0" w:space="0" w:color="auto"/>
        <w:left w:val="none" w:sz="0" w:space="0" w:color="auto"/>
        <w:bottom w:val="none" w:sz="0" w:space="0" w:color="auto"/>
        <w:right w:val="none" w:sz="0" w:space="0" w:color="auto"/>
      </w:divBdr>
    </w:div>
    <w:div w:id="1561214100">
      <w:bodyDiv w:val="1"/>
      <w:marLeft w:val="0"/>
      <w:marRight w:val="0"/>
      <w:marTop w:val="0"/>
      <w:marBottom w:val="0"/>
      <w:divBdr>
        <w:top w:val="none" w:sz="0" w:space="0" w:color="auto"/>
        <w:left w:val="none" w:sz="0" w:space="0" w:color="auto"/>
        <w:bottom w:val="none" w:sz="0" w:space="0" w:color="auto"/>
        <w:right w:val="none" w:sz="0" w:space="0" w:color="auto"/>
      </w:divBdr>
    </w:div>
    <w:div w:id="1572882290">
      <w:bodyDiv w:val="1"/>
      <w:marLeft w:val="0"/>
      <w:marRight w:val="0"/>
      <w:marTop w:val="0"/>
      <w:marBottom w:val="0"/>
      <w:divBdr>
        <w:top w:val="none" w:sz="0" w:space="0" w:color="auto"/>
        <w:left w:val="none" w:sz="0" w:space="0" w:color="auto"/>
        <w:bottom w:val="none" w:sz="0" w:space="0" w:color="auto"/>
        <w:right w:val="none" w:sz="0" w:space="0" w:color="auto"/>
      </w:divBdr>
    </w:div>
    <w:div w:id="1579703394">
      <w:bodyDiv w:val="1"/>
      <w:marLeft w:val="0"/>
      <w:marRight w:val="0"/>
      <w:marTop w:val="0"/>
      <w:marBottom w:val="0"/>
      <w:divBdr>
        <w:top w:val="none" w:sz="0" w:space="0" w:color="auto"/>
        <w:left w:val="none" w:sz="0" w:space="0" w:color="auto"/>
        <w:bottom w:val="none" w:sz="0" w:space="0" w:color="auto"/>
        <w:right w:val="none" w:sz="0" w:space="0" w:color="auto"/>
      </w:divBdr>
    </w:div>
    <w:div w:id="1582593975">
      <w:bodyDiv w:val="1"/>
      <w:marLeft w:val="0"/>
      <w:marRight w:val="0"/>
      <w:marTop w:val="0"/>
      <w:marBottom w:val="0"/>
      <w:divBdr>
        <w:top w:val="none" w:sz="0" w:space="0" w:color="auto"/>
        <w:left w:val="none" w:sz="0" w:space="0" w:color="auto"/>
        <w:bottom w:val="none" w:sz="0" w:space="0" w:color="auto"/>
        <w:right w:val="none" w:sz="0" w:space="0" w:color="auto"/>
      </w:divBdr>
    </w:div>
    <w:div w:id="1586920497">
      <w:bodyDiv w:val="1"/>
      <w:marLeft w:val="0"/>
      <w:marRight w:val="0"/>
      <w:marTop w:val="0"/>
      <w:marBottom w:val="0"/>
      <w:divBdr>
        <w:top w:val="none" w:sz="0" w:space="0" w:color="auto"/>
        <w:left w:val="none" w:sz="0" w:space="0" w:color="auto"/>
        <w:bottom w:val="none" w:sz="0" w:space="0" w:color="auto"/>
        <w:right w:val="none" w:sz="0" w:space="0" w:color="auto"/>
      </w:divBdr>
    </w:div>
    <w:div w:id="1593666898">
      <w:bodyDiv w:val="1"/>
      <w:marLeft w:val="0"/>
      <w:marRight w:val="0"/>
      <w:marTop w:val="0"/>
      <w:marBottom w:val="0"/>
      <w:divBdr>
        <w:top w:val="none" w:sz="0" w:space="0" w:color="auto"/>
        <w:left w:val="none" w:sz="0" w:space="0" w:color="auto"/>
        <w:bottom w:val="none" w:sz="0" w:space="0" w:color="auto"/>
        <w:right w:val="none" w:sz="0" w:space="0" w:color="auto"/>
      </w:divBdr>
    </w:div>
    <w:div w:id="1594586130">
      <w:bodyDiv w:val="1"/>
      <w:marLeft w:val="0"/>
      <w:marRight w:val="0"/>
      <w:marTop w:val="0"/>
      <w:marBottom w:val="0"/>
      <w:divBdr>
        <w:top w:val="none" w:sz="0" w:space="0" w:color="auto"/>
        <w:left w:val="none" w:sz="0" w:space="0" w:color="auto"/>
        <w:bottom w:val="none" w:sz="0" w:space="0" w:color="auto"/>
        <w:right w:val="none" w:sz="0" w:space="0" w:color="auto"/>
      </w:divBdr>
    </w:div>
    <w:div w:id="1605453979">
      <w:bodyDiv w:val="1"/>
      <w:marLeft w:val="0"/>
      <w:marRight w:val="0"/>
      <w:marTop w:val="0"/>
      <w:marBottom w:val="0"/>
      <w:divBdr>
        <w:top w:val="none" w:sz="0" w:space="0" w:color="auto"/>
        <w:left w:val="none" w:sz="0" w:space="0" w:color="auto"/>
        <w:bottom w:val="none" w:sz="0" w:space="0" w:color="auto"/>
        <w:right w:val="none" w:sz="0" w:space="0" w:color="auto"/>
      </w:divBdr>
    </w:div>
    <w:div w:id="1607080052">
      <w:bodyDiv w:val="1"/>
      <w:marLeft w:val="0"/>
      <w:marRight w:val="0"/>
      <w:marTop w:val="0"/>
      <w:marBottom w:val="0"/>
      <w:divBdr>
        <w:top w:val="none" w:sz="0" w:space="0" w:color="auto"/>
        <w:left w:val="none" w:sz="0" w:space="0" w:color="auto"/>
        <w:bottom w:val="none" w:sz="0" w:space="0" w:color="auto"/>
        <w:right w:val="none" w:sz="0" w:space="0" w:color="auto"/>
      </w:divBdr>
    </w:div>
    <w:div w:id="1611400088">
      <w:bodyDiv w:val="1"/>
      <w:marLeft w:val="0"/>
      <w:marRight w:val="0"/>
      <w:marTop w:val="0"/>
      <w:marBottom w:val="0"/>
      <w:divBdr>
        <w:top w:val="none" w:sz="0" w:space="0" w:color="auto"/>
        <w:left w:val="none" w:sz="0" w:space="0" w:color="auto"/>
        <w:bottom w:val="none" w:sz="0" w:space="0" w:color="auto"/>
        <w:right w:val="none" w:sz="0" w:space="0" w:color="auto"/>
      </w:divBdr>
    </w:div>
    <w:div w:id="1621956015">
      <w:bodyDiv w:val="1"/>
      <w:marLeft w:val="0"/>
      <w:marRight w:val="0"/>
      <w:marTop w:val="0"/>
      <w:marBottom w:val="0"/>
      <w:divBdr>
        <w:top w:val="none" w:sz="0" w:space="0" w:color="auto"/>
        <w:left w:val="none" w:sz="0" w:space="0" w:color="auto"/>
        <w:bottom w:val="none" w:sz="0" w:space="0" w:color="auto"/>
        <w:right w:val="none" w:sz="0" w:space="0" w:color="auto"/>
      </w:divBdr>
    </w:div>
    <w:div w:id="1630235511">
      <w:bodyDiv w:val="1"/>
      <w:marLeft w:val="0"/>
      <w:marRight w:val="0"/>
      <w:marTop w:val="0"/>
      <w:marBottom w:val="0"/>
      <w:divBdr>
        <w:top w:val="none" w:sz="0" w:space="0" w:color="auto"/>
        <w:left w:val="none" w:sz="0" w:space="0" w:color="auto"/>
        <w:bottom w:val="none" w:sz="0" w:space="0" w:color="auto"/>
        <w:right w:val="none" w:sz="0" w:space="0" w:color="auto"/>
      </w:divBdr>
    </w:div>
    <w:div w:id="1632131714">
      <w:bodyDiv w:val="1"/>
      <w:marLeft w:val="0"/>
      <w:marRight w:val="0"/>
      <w:marTop w:val="0"/>
      <w:marBottom w:val="0"/>
      <w:divBdr>
        <w:top w:val="none" w:sz="0" w:space="0" w:color="auto"/>
        <w:left w:val="none" w:sz="0" w:space="0" w:color="auto"/>
        <w:bottom w:val="none" w:sz="0" w:space="0" w:color="auto"/>
        <w:right w:val="none" w:sz="0" w:space="0" w:color="auto"/>
      </w:divBdr>
    </w:div>
    <w:div w:id="1642536018">
      <w:bodyDiv w:val="1"/>
      <w:marLeft w:val="0"/>
      <w:marRight w:val="0"/>
      <w:marTop w:val="0"/>
      <w:marBottom w:val="0"/>
      <w:divBdr>
        <w:top w:val="none" w:sz="0" w:space="0" w:color="auto"/>
        <w:left w:val="none" w:sz="0" w:space="0" w:color="auto"/>
        <w:bottom w:val="none" w:sz="0" w:space="0" w:color="auto"/>
        <w:right w:val="none" w:sz="0" w:space="0" w:color="auto"/>
      </w:divBdr>
    </w:div>
    <w:div w:id="1649824087">
      <w:bodyDiv w:val="1"/>
      <w:marLeft w:val="0"/>
      <w:marRight w:val="0"/>
      <w:marTop w:val="0"/>
      <w:marBottom w:val="0"/>
      <w:divBdr>
        <w:top w:val="none" w:sz="0" w:space="0" w:color="auto"/>
        <w:left w:val="none" w:sz="0" w:space="0" w:color="auto"/>
        <w:bottom w:val="none" w:sz="0" w:space="0" w:color="auto"/>
        <w:right w:val="none" w:sz="0" w:space="0" w:color="auto"/>
      </w:divBdr>
    </w:div>
    <w:div w:id="1660113312">
      <w:bodyDiv w:val="1"/>
      <w:marLeft w:val="0"/>
      <w:marRight w:val="0"/>
      <w:marTop w:val="0"/>
      <w:marBottom w:val="0"/>
      <w:divBdr>
        <w:top w:val="none" w:sz="0" w:space="0" w:color="auto"/>
        <w:left w:val="none" w:sz="0" w:space="0" w:color="auto"/>
        <w:bottom w:val="none" w:sz="0" w:space="0" w:color="auto"/>
        <w:right w:val="none" w:sz="0" w:space="0" w:color="auto"/>
      </w:divBdr>
    </w:div>
    <w:div w:id="1666979437">
      <w:bodyDiv w:val="1"/>
      <w:marLeft w:val="0"/>
      <w:marRight w:val="0"/>
      <w:marTop w:val="0"/>
      <w:marBottom w:val="0"/>
      <w:divBdr>
        <w:top w:val="none" w:sz="0" w:space="0" w:color="auto"/>
        <w:left w:val="none" w:sz="0" w:space="0" w:color="auto"/>
        <w:bottom w:val="none" w:sz="0" w:space="0" w:color="auto"/>
        <w:right w:val="none" w:sz="0" w:space="0" w:color="auto"/>
      </w:divBdr>
    </w:div>
    <w:div w:id="1679653957">
      <w:bodyDiv w:val="1"/>
      <w:marLeft w:val="0"/>
      <w:marRight w:val="0"/>
      <w:marTop w:val="0"/>
      <w:marBottom w:val="0"/>
      <w:divBdr>
        <w:top w:val="none" w:sz="0" w:space="0" w:color="auto"/>
        <w:left w:val="none" w:sz="0" w:space="0" w:color="auto"/>
        <w:bottom w:val="none" w:sz="0" w:space="0" w:color="auto"/>
        <w:right w:val="none" w:sz="0" w:space="0" w:color="auto"/>
      </w:divBdr>
    </w:div>
    <w:div w:id="1687093803">
      <w:bodyDiv w:val="1"/>
      <w:marLeft w:val="0"/>
      <w:marRight w:val="0"/>
      <w:marTop w:val="0"/>
      <w:marBottom w:val="0"/>
      <w:divBdr>
        <w:top w:val="none" w:sz="0" w:space="0" w:color="auto"/>
        <w:left w:val="none" w:sz="0" w:space="0" w:color="auto"/>
        <w:bottom w:val="none" w:sz="0" w:space="0" w:color="auto"/>
        <w:right w:val="none" w:sz="0" w:space="0" w:color="auto"/>
      </w:divBdr>
    </w:div>
    <w:div w:id="1709141963">
      <w:bodyDiv w:val="1"/>
      <w:marLeft w:val="0"/>
      <w:marRight w:val="0"/>
      <w:marTop w:val="0"/>
      <w:marBottom w:val="0"/>
      <w:divBdr>
        <w:top w:val="none" w:sz="0" w:space="0" w:color="auto"/>
        <w:left w:val="none" w:sz="0" w:space="0" w:color="auto"/>
        <w:bottom w:val="none" w:sz="0" w:space="0" w:color="auto"/>
        <w:right w:val="none" w:sz="0" w:space="0" w:color="auto"/>
      </w:divBdr>
    </w:div>
    <w:div w:id="1713841797">
      <w:bodyDiv w:val="1"/>
      <w:marLeft w:val="0"/>
      <w:marRight w:val="0"/>
      <w:marTop w:val="0"/>
      <w:marBottom w:val="0"/>
      <w:divBdr>
        <w:top w:val="none" w:sz="0" w:space="0" w:color="auto"/>
        <w:left w:val="none" w:sz="0" w:space="0" w:color="auto"/>
        <w:bottom w:val="none" w:sz="0" w:space="0" w:color="auto"/>
        <w:right w:val="none" w:sz="0" w:space="0" w:color="auto"/>
      </w:divBdr>
    </w:div>
    <w:div w:id="1714504760">
      <w:bodyDiv w:val="1"/>
      <w:marLeft w:val="0"/>
      <w:marRight w:val="0"/>
      <w:marTop w:val="0"/>
      <w:marBottom w:val="0"/>
      <w:divBdr>
        <w:top w:val="none" w:sz="0" w:space="0" w:color="auto"/>
        <w:left w:val="none" w:sz="0" w:space="0" w:color="auto"/>
        <w:bottom w:val="none" w:sz="0" w:space="0" w:color="auto"/>
        <w:right w:val="none" w:sz="0" w:space="0" w:color="auto"/>
      </w:divBdr>
    </w:div>
    <w:div w:id="1725250341">
      <w:bodyDiv w:val="1"/>
      <w:marLeft w:val="0"/>
      <w:marRight w:val="0"/>
      <w:marTop w:val="0"/>
      <w:marBottom w:val="0"/>
      <w:divBdr>
        <w:top w:val="none" w:sz="0" w:space="0" w:color="auto"/>
        <w:left w:val="none" w:sz="0" w:space="0" w:color="auto"/>
        <w:bottom w:val="none" w:sz="0" w:space="0" w:color="auto"/>
        <w:right w:val="none" w:sz="0" w:space="0" w:color="auto"/>
      </w:divBdr>
    </w:div>
    <w:div w:id="1725447809">
      <w:bodyDiv w:val="1"/>
      <w:marLeft w:val="0"/>
      <w:marRight w:val="0"/>
      <w:marTop w:val="0"/>
      <w:marBottom w:val="0"/>
      <w:divBdr>
        <w:top w:val="none" w:sz="0" w:space="0" w:color="auto"/>
        <w:left w:val="none" w:sz="0" w:space="0" w:color="auto"/>
        <w:bottom w:val="none" w:sz="0" w:space="0" w:color="auto"/>
        <w:right w:val="none" w:sz="0" w:space="0" w:color="auto"/>
      </w:divBdr>
    </w:div>
    <w:div w:id="1728338081">
      <w:bodyDiv w:val="1"/>
      <w:marLeft w:val="0"/>
      <w:marRight w:val="0"/>
      <w:marTop w:val="0"/>
      <w:marBottom w:val="0"/>
      <w:divBdr>
        <w:top w:val="none" w:sz="0" w:space="0" w:color="auto"/>
        <w:left w:val="none" w:sz="0" w:space="0" w:color="auto"/>
        <w:bottom w:val="none" w:sz="0" w:space="0" w:color="auto"/>
        <w:right w:val="none" w:sz="0" w:space="0" w:color="auto"/>
      </w:divBdr>
    </w:div>
    <w:div w:id="1733043184">
      <w:bodyDiv w:val="1"/>
      <w:marLeft w:val="0"/>
      <w:marRight w:val="0"/>
      <w:marTop w:val="0"/>
      <w:marBottom w:val="0"/>
      <w:divBdr>
        <w:top w:val="none" w:sz="0" w:space="0" w:color="auto"/>
        <w:left w:val="none" w:sz="0" w:space="0" w:color="auto"/>
        <w:bottom w:val="none" w:sz="0" w:space="0" w:color="auto"/>
        <w:right w:val="none" w:sz="0" w:space="0" w:color="auto"/>
      </w:divBdr>
    </w:div>
    <w:div w:id="1749766008">
      <w:bodyDiv w:val="1"/>
      <w:marLeft w:val="0"/>
      <w:marRight w:val="0"/>
      <w:marTop w:val="0"/>
      <w:marBottom w:val="0"/>
      <w:divBdr>
        <w:top w:val="none" w:sz="0" w:space="0" w:color="auto"/>
        <w:left w:val="none" w:sz="0" w:space="0" w:color="auto"/>
        <w:bottom w:val="none" w:sz="0" w:space="0" w:color="auto"/>
        <w:right w:val="none" w:sz="0" w:space="0" w:color="auto"/>
      </w:divBdr>
    </w:div>
    <w:div w:id="1758015634">
      <w:bodyDiv w:val="1"/>
      <w:marLeft w:val="0"/>
      <w:marRight w:val="0"/>
      <w:marTop w:val="0"/>
      <w:marBottom w:val="0"/>
      <w:divBdr>
        <w:top w:val="none" w:sz="0" w:space="0" w:color="auto"/>
        <w:left w:val="none" w:sz="0" w:space="0" w:color="auto"/>
        <w:bottom w:val="none" w:sz="0" w:space="0" w:color="auto"/>
        <w:right w:val="none" w:sz="0" w:space="0" w:color="auto"/>
      </w:divBdr>
    </w:div>
    <w:div w:id="1766339770">
      <w:bodyDiv w:val="1"/>
      <w:marLeft w:val="0"/>
      <w:marRight w:val="0"/>
      <w:marTop w:val="0"/>
      <w:marBottom w:val="0"/>
      <w:divBdr>
        <w:top w:val="none" w:sz="0" w:space="0" w:color="auto"/>
        <w:left w:val="none" w:sz="0" w:space="0" w:color="auto"/>
        <w:bottom w:val="none" w:sz="0" w:space="0" w:color="auto"/>
        <w:right w:val="none" w:sz="0" w:space="0" w:color="auto"/>
      </w:divBdr>
    </w:div>
    <w:div w:id="1775511459">
      <w:bodyDiv w:val="1"/>
      <w:marLeft w:val="0"/>
      <w:marRight w:val="0"/>
      <w:marTop w:val="0"/>
      <w:marBottom w:val="0"/>
      <w:divBdr>
        <w:top w:val="none" w:sz="0" w:space="0" w:color="auto"/>
        <w:left w:val="none" w:sz="0" w:space="0" w:color="auto"/>
        <w:bottom w:val="none" w:sz="0" w:space="0" w:color="auto"/>
        <w:right w:val="none" w:sz="0" w:space="0" w:color="auto"/>
      </w:divBdr>
    </w:div>
    <w:div w:id="1778283406">
      <w:bodyDiv w:val="1"/>
      <w:marLeft w:val="0"/>
      <w:marRight w:val="0"/>
      <w:marTop w:val="0"/>
      <w:marBottom w:val="0"/>
      <w:divBdr>
        <w:top w:val="none" w:sz="0" w:space="0" w:color="auto"/>
        <w:left w:val="none" w:sz="0" w:space="0" w:color="auto"/>
        <w:bottom w:val="none" w:sz="0" w:space="0" w:color="auto"/>
        <w:right w:val="none" w:sz="0" w:space="0" w:color="auto"/>
      </w:divBdr>
    </w:div>
    <w:div w:id="1794900929">
      <w:bodyDiv w:val="1"/>
      <w:marLeft w:val="0"/>
      <w:marRight w:val="0"/>
      <w:marTop w:val="0"/>
      <w:marBottom w:val="0"/>
      <w:divBdr>
        <w:top w:val="none" w:sz="0" w:space="0" w:color="auto"/>
        <w:left w:val="none" w:sz="0" w:space="0" w:color="auto"/>
        <w:bottom w:val="none" w:sz="0" w:space="0" w:color="auto"/>
        <w:right w:val="none" w:sz="0" w:space="0" w:color="auto"/>
      </w:divBdr>
    </w:div>
    <w:div w:id="1806389946">
      <w:bodyDiv w:val="1"/>
      <w:marLeft w:val="0"/>
      <w:marRight w:val="0"/>
      <w:marTop w:val="0"/>
      <w:marBottom w:val="0"/>
      <w:divBdr>
        <w:top w:val="none" w:sz="0" w:space="0" w:color="auto"/>
        <w:left w:val="none" w:sz="0" w:space="0" w:color="auto"/>
        <w:bottom w:val="none" w:sz="0" w:space="0" w:color="auto"/>
        <w:right w:val="none" w:sz="0" w:space="0" w:color="auto"/>
      </w:divBdr>
    </w:div>
    <w:div w:id="1827891927">
      <w:bodyDiv w:val="1"/>
      <w:marLeft w:val="0"/>
      <w:marRight w:val="0"/>
      <w:marTop w:val="0"/>
      <w:marBottom w:val="0"/>
      <w:divBdr>
        <w:top w:val="none" w:sz="0" w:space="0" w:color="auto"/>
        <w:left w:val="none" w:sz="0" w:space="0" w:color="auto"/>
        <w:bottom w:val="none" w:sz="0" w:space="0" w:color="auto"/>
        <w:right w:val="none" w:sz="0" w:space="0" w:color="auto"/>
      </w:divBdr>
    </w:div>
    <w:div w:id="1844855128">
      <w:bodyDiv w:val="1"/>
      <w:marLeft w:val="0"/>
      <w:marRight w:val="0"/>
      <w:marTop w:val="0"/>
      <w:marBottom w:val="0"/>
      <w:divBdr>
        <w:top w:val="none" w:sz="0" w:space="0" w:color="auto"/>
        <w:left w:val="none" w:sz="0" w:space="0" w:color="auto"/>
        <w:bottom w:val="none" w:sz="0" w:space="0" w:color="auto"/>
        <w:right w:val="none" w:sz="0" w:space="0" w:color="auto"/>
      </w:divBdr>
    </w:div>
    <w:div w:id="1845777728">
      <w:bodyDiv w:val="1"/>
      <w:marLeft w:val="0"/>
      <w:marRight w:val="0"/>
      <w:marTop w:val="0"/>
      <w:marBottom w:val="0"/>
      <w:divBdr>
        <w:top w:val="none" w:sz="0" w:space="0" w:color="auto"/>
        <w:left w:val="none" w:sz="0" w:space="0" w:color="auto"/>
        <w:bottom w:val="none" w:sz="0" w:space="0" w:color="auto"/>
        <w:right w:val="none" w:sz="0" w:space="0" w:color="auto"/>
      </w:divBdr>
    </w:div>
    <w:div w:id="1853832150">
      <w:bodyDiv w:val="1"/>
      <w:marLeft w:val="0"/>
      <w:marRight w:val="0"/>
      <w:marTop w:val="0"/>
      <w:marBottom w:val="0"/>
      <w:divBdr>
        <w:top w:val="none" w:sz="0" w:space="0" w:color="auto"/>
        <w:left w:val="none" w:sz="0" w:space="0" w:color="auto"/>
        <w:bottom w:val="none" w:sz="0" w:space="0" w:color="auto"/>
        <w:right w:val="none" w:sz="0" w:space="0" w:color="auto"/>
      </w:divBdr>
    </w:div>
    <w:div w:id="1861696958">
      <w:bodyDiv w:val="1"/>
      <w:marLeft w:val="0"/>
      <w:marRight w:val="0"/>
      <w:marTop w:val="0"/>
      <w:marBottom w:val="0"/>
      <w:divBdr>
        <w:top w:val="none" w:sz="0" w:space="0" w:color="auto"/>
        <w:left w:val="none" w:sz="0" w:space="0" w:color="auto"/>
        <w:bottom w:val="none" w:sz="0" w:space="0" w:color="auto"/>
        <w:right w:val="none" w:sz="0" w:space="0" w:color="auto"/>
      </w:divBdr>
    </w:div>
    <w:div w:id="1864786034">
      <w:bodyDiv w:val="1"/>
      <w:marLeft w:val="0"/>
      <w:marRight w:val="0"/>
      <w:marTop w:val="0"/>
      <w:marBottom w:val="0"/>
      <w:divBdr>
        <w:top w:val="none" w:sz="0" w:space="0" w:color="auto"/>
        <w:left w:val="none" w:sz="0" w:space="0" w:color="auto"/>
        <w:bottom w:val="none" w:sz="0" w:space="0" w:color="auto"/>
        <w:right w:val="none" w:sz="0" w:space="0" w:color="auto"/>
      </w:divBdr>
    </w:div>
    <w:div w:id="1870413233">
      <w:bodyDiv w:val="1"/>
      <w:marLeft w:val="0"/>
      <w:marRight w:val="0"/>
      <w:marTop w:val="0"/>
      <w:marBottom w:val="0"/>
      <w:divBdr>
        <w:top w:val="none" w:sz="0" w:space="0" w:color="auto"/>
        <w:left w:val="none" w:sz="0" w:space="0" w:color="auto"/>
        <w:bottom w:val="none" w:sz="0" w:space="0" w:color="auto"/>
        <w:right w:val="none" w:sz="0" w:space="0" w:color="auto"/>
      </w:divBdr>
    </w:div>
    <w:div w:id="1873151583">
      <w:bodyDiv w:val="1"/>
      <w:marLeft w:val="0"/>
      <w:marRight w:val="0"/>
      <w:marTop w:val="0"/>
      <w:marBottom w:val="0"/>
      <w:divBdr>
        <w:top w:val="none" w:sz="0" w:space="0" w:color="auto"/>
        <w:left w:val="none" w:sz="0" w:space="0" w:color="auto"/>
        <w:bottom w:val="none" w:sz="0" w:space="0" w:color="auto"/>
        <w:right w:val="none" w:sz="0" w:space="0" w:color="auto"/>
      </w:divBdr>
    </w:div>
    <w:div w:id="1874220763">
      <w:bodyDiv w:val="1"/>
      <w:marLeft w:val="0"/>
      <w:marRight w:val="0"/>
      <w:marTop w:val="0"/>
      <w:marBottom w:val="0"/>
      <w:divBdr>
        <w:top w:val="none" w:sz="0" w:space="0" w:color="auto"/>
        <w:left w:val="none" w:sz="0" w:space="0" w:color="auto"/>
        <w:bottom w:val="none" w:sz="0" w:space="0" w:color="auto"/>
        <w:right w:val="none" w:sz="0" w:space="0" w:color="auto"/>
      </w:divBdr>
    </w:div>
    <w:div w:id="1874269119">
      <w:bodyDiv w:val="1"/>
      <w:marLeft w:val="0"/>
      <w:marRight w:val="0"/>
      <w:marTop w:val="0"/>
      <w:marBottom w:val="0"/>
      <w:divBdr>
        <w:top w:val="none" w:sz="0" w:space="0" w:color="auto"/>
        <w:left w:val="none" w:sz="0" w:space="0" w:color="auto"/>
        <w:bottom w:val="none" w:sz="0" w:space="0" w:color="auto"/>
        <w:right w:val="none" w:sz="0" w:space="0" w:color="auto"/>
      </w:divBdr>
    </w:div>
    <w:div w:id="1886603536">
      <w:bodyDiv w:val="1"/>
      <w:marLeft w:val="0"/>
      <w:marRight w:val="0"/>
      <w:marTop w:val="0"/>
      <w:marBottom w:val="0"/>
      <w:divBdr>
        <w:top w:val="none" w:sz="0" w:space="0" w:color="auto"/>
        <w:left w:val="none" w:sz="0" w:space="0" w:color="auto"/>
        <w:bottom w:val="none" w:sz="0" w:space="0" w:color="auto"/>
        <w:right w:val="none" w:sz="0" w:space="0" w:color="auto"/>
      </w:divBdr>
    </w:div>
    <w:div w:id="1897811878">
      <w:bodyDiv w:val="1"/>
      <w:marLeft w:val="0"/>
      <w:marRight w:val="0"/>
      <w:marTop w:val="0"/>
      <w:marBottom w:val="0"/>
      <w:divBdr>
        <w:top w:val="none" w:sz="0" w:space="0" w:color="auto"/>
        <w:left w:val="none" w:sz="0" w:space="0" w:color="auto"/>
        <w:bottom w:val="none" w:sz="0" w:space="0" w:color="auto"/>
        <w:right w:val="none" w:sz="0" w:space="0" w:color="auto"/>
      </w:divBdr>
    </w:div>
    <w:div w:id="1916862643">
      <w:bodyDiv w:val="1"/>
      <w:marLeft w:val="0"/>
      <w:marRight w:val="0"/>
      <w:marTop w:val="0"/>
      <w:marBottom w:val="0"/>
      <w:divBdr>
        <w:top w:val="none" w:sz="0" w:space="0" w:color="auto"/>
        <w:left w:val="none" w:sz="0" w:space="0" w:color="auto"/>
        <w:bottom w:val="none" w:sz="0" w:space="0" w:color="auto"/>
        <w:right w:val="none" w:sz="0" w:space="0" w:color="auto"/>
      </w:divBdr>
    </w:div>
    <w:div w:id="1927417476">
      <w:bodyDiv w:val="1"/>
      <w:marLeft w:val="0"/>
      <w:marRight w:val="0"/>
      <w:marTop w:val="0"/>
      <w:marBottom w:val="0"/>
      <w:divBdr>
        <w:top w:val="none" w:sz="0" w:space="0" w:color="auto"/>
        <w:left w:val="none" w:sz="0" w:space="0" w:color="auto"/>
        <w:bottom w:val="none" w:sz="0" w:space="0" w:color="auto"/>
        <w:right w:val="none" w:sz="0" w:space="0" w:color="auto"/>
      </w:divBdr>
    </w:div>
    <w:div w:id="1935086953">
      <w:bodyDiv w:val="1"/>
      <w:marLeft w:val="0"/>
      <w:marRight w:val="0"/>
      <w:marTop w:val="0"/>
      <w:marBottom w:val="0"/>
      <w:divBdr>
        <w:top w:val="none" w:sz="0" w:space="0" w:color="auto"/>
        <w:left w:val="none" w:sz="0" w:space="0" w:color="auto"/>
        <w:bottom w:val="none" w:sz="0" w:space="0" w:color="auto"/>
        <w:right w:val="none" w:sz="0" w:space="0" w:color="auto"/>
      </w:divBdr>
    </w:div>
    <w:div w:id="1937445526">
      <w:bodyDiv w:val="1"/>
      <w:marLeft w:val="0"/>
      <w:marRight w:val="0"/>
      <w:marTop w:val="0"/>
      <w:marBottom w:val="0"/>
      <w:divBdr>
        <w:top w:val="none" w:sz="0" w:space="0" w:color="auto"/>
        <w:left w:val="none" w:sz="0" w:space="0" w:color="auto"/>
        <w:bottom w:val="none" w:sz="0" w:space="0" w:color="auto"/>
        <w:right w:val="none" w:sz="0" w:space="0" w:color="auto"/>
      </w:divBdr>
    </w:div>
    <w:div w:id="1938906163">
      <w:bodyDiv w:val="1"/>
      <w:marLeft w:val="0"/>
      <w:marRight w:val="0"/>
      <w:marTop w:val="0"/>
      <w:marBottom w:val="0"/>
      <w:divBdr>
        <w:top w:val="none" w:sz="0" w:space="0" w:color="auto"/>
        <w:left w:val="none" w:sz="0" w:space="0" w:color="auto"/>
        <w:bottom w:val="none" w:sz="0" w:space="0" w:color="auto"/>
        <w:right w:val="none" w:sz="0" w:space="0" w:color="auto"/>
      </w:divBdr>
    </w:div>
    <w:div w:id="1944334749">
      <w:bodyDiv w:val="1"/>
      <w:marLeft w:val="0"/>
      <w:marRight w:val="0"/>
      <w:marTop w:val="0"/>
      <w:marBottom w:val="0"/>
      <w:divBdr>
        <w:top w:val="none" w:sz="0" w:space="0" w:color="auto"/>
        <w:left w:val="none" w:sz="0" w:space="0" w:color="auto"/>
        <w:bottom w:val="none" w:sz="0" w:space="0" w:color="auto"/>
        <w:right w:val="none" w:sz="0" w:space="0" w:color="auto"/>
      </w:divBdr>
    </w:div>
    <w:div w:id="1944920193">
      <w:bodyDiv w:val="1"/>
      <w:marLeft w:val="0"/>
      <w:marRight w:val="0"/>
      <w:marTop w:val="0"/>
      <w:marBottom w:val="0"/>
      <w:divBdr>
        <w:top w:val="none" w:sz="0" w:space="0" w:color="auto"/>
        <w:left w:val="none" w:sz="0" w:space="0" w:color="auto"/>
        <w:bottom w:val="none" w:sz="0" w:space="0" w:color="auto"/>
        <w:right w:val="none" w:sz="0" w:space="0" w:color="auto"/>
      </w:divBdr>
    </w:div>
    <w:div w:id="1947154772">
      <w:bodyDiv w:val="1"/>
      <w:marLeft w:val="0"/>
      <w:marRight w:val="0"/>
      <w:marTop w:val="0"/>
      <w:marBottom w:val="0"/>
      <w:divBdr>
        <w:top w:val="none" w:sz="0" w:space="0" w:color="auto"/>
        <w:left w:val="none" w:sz="0" w:space="0" w:color="auto"/>
        <w:bottom w:val="none" w:sz="0" w:space="0" w:color="auto"/>
        <w:right w:val="none" w:sz="0" w:space="0" w:color="auto"/>
      </w:divBdr>
    </w:div>
    <w:div w:id="1959330436">
      <w:bodyDiv w:val="1"/>
      <w:marLeft w:val="0"/>
      <w:marRight w:val="0"/>
      <w:marTop w:val="0"/>
      <w:marBottom w:val="0"/>
      <w:divBdr>
        <w:top w:val="none" w:sz="0" w:space="0" w:color="auto"/>
        <w:left w:val="none" w:sz="0" w:space="0" w:color="auto"/>
        <w:bottom w:val="none" w:sz="0" w:space="0" w:color="auto"/>
        <w:right w:val="none" w:sz="0" w:space="0" w:color="auto"/>
      </w:divBdr>
    </w:div>
    <w:div w:id="1980262308">
      <w:bodyDiv w:val="1"/>
      <w:marLeft w:val="0"/>
      <w:marRight w:val="0"/>
      <w:marTop w:val="0"/>
      <w:marBottom w:val="0"/>
      <w:divBdr>
        <w:top w:val="none" w:sz="0" w:space="0" w:color="auto"/>
        <w:left w:val="none" w:sz="0" w:space="0" w:color="auto"/>
        <w:bottom w:val="none" w:sz="0" w:space="0" w:color="auto"/>
        <w:right w:val="none" w:sz="0" w:space="0" w:color="auto"/>
      </w:divBdr>
    </w:div>
    <w:div w:id="2014142141">
      <w:bodyDiv w:val="1"/>
      <w:marLeft w:val="0"/>
      <w:marRight w:val="0"/>
      <w:marTop w:val="0"/>
      <w:marBottom w:val="0"/>
      <w:divBdr>
        <w:top w:val="none" w:sz="0" w:space="0" w:color="auto"/>
        <w:left w:val="none" w:sz="0" w:space="0" w:color="auto"/>
        <w:bottom w:val="none" w:sz="0" w:space="0" w:color="auto"/>
        <w:right w:val="none" w:sz="0" w:space="0" w:color="auto"/>
      </w:divBdr>
    </w:div>
    <w:div w:id="2018926026">
      <w:bodyDiv w:val="1"/>
      <w:marLeft w:val="0"/>
      <w:marRight w:val="0"/>
      <w:marTop w:val="0"/>
      <w:marBottom w:val="0"/>
      <w:divBdr>
        <w:top w:val="none" w:sz="0" w:space="0" w:color="auto"/>
        <w:left w:val="none" w:sz="0" w:space="0" w:color="auto"/>
        <w:bottom w:val="none" w:sz="0" w:space="0" w:color="auto"/>
        <w:right w:val="none" w:sz="0" w:space="0" w:color="auto"/>
      </w:divBdr>
    </w:div>
    <w:div w:id="2021200995">
      <w:bodyDiv w:val="1"/>
      <w:marLeft w:val="0"/>
      <w:marRight w:val="0"/>
      <w:marTop w:val="0"/>
      <w:marBottom w:val="0"/>
      <w:divBdr>
        <w:top w:val="none" w:sz="0" w:space="0" w:color="auto"/>
        <w:left w:val="none" w:sz="0" w:space="0" w:color="auto"/>
        <w:bottom w:val="none" w:sz="0" w:space="0" w:color="auto"/>
        <w:right w:val="none" w:sz="0" w:space="0" w:color="auto"/>
      </w:divBdr>
    </w:div>
    <w:div w:id="2028169434">
      <w:bodyDiv w:val="1"/>
      <w:marLeft w:val="0"/>
      <w:marRight w:val="0"/>
      <w:marTop w:val="0"/>
      <w:marBottom w:val="0"/>
      <w:divBdr>
        <w:top w:val="none" w:sz="0" w:space="0" w:color="auto"/>
        <w:left w:val="none" w:sz="0" w:space="0" w:color="auto"/>
        <w:bottom w:val="none" w:sz="0" w:space="0" w:color="auto"/>
        <w:right w:val="none" w:sz="0" w:space="0" w:color="auto"/>
      </w:divBdr>
    </w:div>
    <w:div w:id="2034451174">
      <w:bodyDiv w:val="1"/>
      <w:marLeft w:val="0"/>
      <w:marRight w:val="0"/>
      <w:marTop w:val="0"/>
      <w:marBottom w:val="0"/>
      <w:divBdr>
        <w:top w:val="none" w:sz="0" w:space="0" w:color="auto"/>
        <w:left w:val="none" w:sz="0" w:space="0" w:color="auto"/>
        <w:bottom w:val="none" w:sz="0" w:space="0" w:color="auto"/>
        <w:right w:val="none" w:sz="0" w:space="0" w:color="auto"/>
      </w:divBdr>
    </w:div>
    <w:div w:id="2047177686">
      <w:bodyDiv w:val="1"/>
      <w:marLeft w:val="0"/>
      <w:marRight w:val="0"/>
      <w:marTop w:val="0"/>
      <w:marBottom w:val="0"/>
      <w:divBdr>
        <w:top w:val="none" w:sz="0" w:space="0" w:color="auto"/>
        <w:left w:val="none" w:sz="0" w:space="0" w:color="auto"/>
        <w:bottom w:val="none" w:sz="0" w:space="0" w:color="auto"/>
        <w:right w:val="none" w:sz="0" w:space="0" w:color="auto"/>
      </w:divBdr>
    </w:div>
    <w:div w:id="2047437616">
      <w:bodyDiv w:val="1"/>
      <w:marLeft w:val="0"/>
      <w:marRight w:val="0"/>
      <w:marTop w:val="0"/>
      <w:marBottom w:val="0"/>
      <w:divBdr>
        <w:top w:val="none" w:sz="0" w:space="0" w:color="auto"/>
        <w:left w:val="none" w:sz="0" w:space="0" w:color="auto"/>
        <w:bottom w:val="none" w:sz="0" w:space="0" w:color="auto"/>
        <w:right w:val="none" w:sz="0" w:space="0" w:color="auto"/>
      </w:divBdr>
    </w:div>
    <w:div w:id="2049640808">
      <w:bodyDiv w:val="1"/>
      <w:marLeft w:val="0"/>
      <w:marRight w:val="0"/>
      <w:marTop w:val="0"/>
      <w:marBottom w:val="0"/>
      <w:divBdr>
        <w:top w:val="none" w:sz="0" w:space="0" w:color="auto"/>
        <w:left w:val="none" w:sz="0" w:space="0" w:color="auto"/>
        <w:bottom w:val="none" w:sz="0" w:space="0" w:color="auto"/>
        <w:right w:val="none" w:sz="0" w:space="0" w:color="auto"/>
      </w:divBdr>
    </w:div>
    <w:div w:id="2077313659">
      <w:bodyDiv w:val="1"/>
      <w:marLeft w:val="0"/>
      <w:marRight w:val="0"/>
      <w:marTop w:val="0"/>
      <w:marBottom w:val="0"/>
      <w:divBdr>
        <w:top w:val="none" w:sz="0" w:space="0" w:color="auto"/>
        <w:left w:val="none" w:sz="0" w:space="0" w:color="auto"/>
        <w:bottom w:val="none" w:sz="0" w:space="0" w:color="auto"/>
        <w:right w:val="none" w:sz="0" w:space="0" w:color="auto"/>
      </w:divBdr>
    </w:div>
    <w:div w:id="2109546591">
      <w:bodyDiv w:val="1"/>
      <w:marLeft w:val="0"/>
      <w:marRight w:val="0"/>
      <w:marTop w:val="0"/>
      <w:marBottom w:val="0"/>
      <w:divBdr>
        <w:top w:val="none" w:sz="0" w:space="0" w:color="auto"/>
        <w:left w:val="none" w:sz="0" w:space="0" w:color="auto"/>
        <w:bottom w:val="none" w:sz="0" w:space="0" w:color="auto"/>
        <w:right w:val="none" w:sz="0" w:space="0" w:color="auto"/>
      </w:divBdr>
    </w:div>
    <w:div w:id="2115590787">
      <w:bodyDiv w:val="1"/>
      <w:marLeft w:val="0"/>
      <w:marRight w:val="0"/>
      <w:marTop w:val="0"/>
      <w:marBottom w:val="0"/>
      <w:divBdr>
        <w:top w:val="none" w:sz="0" w:space="0" w:color="auto"/>
        <w:left w:val="none" w:sz="0" w:space="0" w:color="auto"/>
        <w:bottom w:val="none" w:sz="0" w:space="0" w:color="auto"/>
        <w:right w:val="none" w:sz="0" w:space="0" w:color="auto"/>
      </w:divBdr>
    </w:div>
    <w:div w:id="2115781491">
      <w:bodyDiv w:val="1"/>
      <w:marLeft w:val="0"/>
      <w:marRight w:val="0"/>
      <w:marTop w:val="0"/>
      <w:marBottom w:val="0"/>
      <w:divBdr>
        <w:top w:val="none" w:sz="0" w:space="0" w:color="auto"/>
        <w:left w:val="none" w:sz="0" w:space="0" w:color="auto"/>
        <w:bottom w:val="none" w:sz="0" w:space="0" w:color="auto"/>
        <w:right w:val="none" w:sz="0" w:space="0" w:color="auto"/>
      </w:divBdr>
    </w:div>
    <w:div w:id="2126730252">
      <w:bodyDiv w:val="1"/>
      <w:marLeft w:val="0"/>
      <w:marRight w:val="0"/>
      <w:marTop w:val="0"/>
      <w:marBottom w:val="0"/>
      <w:divBdr>
        <w:top w:val="none" w:sz="0" w:space="0" w:color="auto"/>
        <w:left w:val="none" w:sz="0" w:space="0" w:color="auto"/>
        <w:bottom w:val="none" w:sz="0" w:space="0" w:color="auto"/>
        <w:right w:val="none" w:sz="0" w:space="0" w:color="auto"/>
      </w:divBdr>
    </w:div>
    <w:div w:id="2138182481">
      <w:bodyDiv w:val="1"/>
      <w:marLeft w:val="0"/>
      <w:marRight w:val="0"/>
      <w:marTop w:val="0"/>
      <w:marBottom w:val="0"/>
      <w:divBdr>
        <w:top w:val="none" w:sz="0" w:space="0" w:color="auto"/>
        <w:left w:val="none" w:sz="0" w:space="0" w:color="auto"/>
        <w:bottom w:val="none" w:sz="0" w:space="0" w:color="auto"/>
        <w:right w:val="none" w:sz="0" w:space="0" w:color="auto"/>
      </w:divBdr>
    </w:div>
    <w:div w:id="21408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8FA63-CD79-4940-A948-8E01F6B9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4</Pages>
  <Words>1399</Words>
  <Characters>7979</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Başlıklar</vt:lpstr>
      </vt:variant>
      <vt:variant>
        <vt:i4>12</vt:i4>
      </vt:variant>
    </vt:vector>
  </HeadingPairs>
  <TitlesOfParts>
    <vt:vector size="13" baseType="lpstr">
      <vt:lpstr/>
      <vt:lpstr>Tanımlar ve Kısaltmalar:</vt:lpstr>
      <vt:lpstr>Sınav Yürütme Komisyonu:</vt:lpstr>
      <vt:lpstr>Sınav Değerlendirme Komisyonu:</vt:lpstr>
      <vt:lpstr>Gözetmenler:</vt:lpstr>
      <vt:lpstr>Sınavların İlanı:</vt:lpstr>
      <vt:lpstr>Sınavların Yapılışı:</vt:lpstr>
      <vt:lpstr>Sınavların Değerlendirilmesi:</vt:lpstr>
      <vt:lpstr>Sınav Sonuçlarının İlanı:</vt:lpstr>
      <vt:lpstr>Kesin Kayıtlar:</vt:lpstr>
      <vt:lpstr>MADDE 16 – (1) Bu yönerge Nişantaşı Üniversitesi Senatosu’nda kabul edildiği tar</vt:lpstr>
      <vt:lpstr/>
      <vt:lpstr>Yürütme:</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 İşleri</dc:creator>
  <cp:keywords/>
  <dc:description/>
  <cp:lastModifiedBy>Gül Tunç</cp:lastModifiedBy>
  <cp:revision>273</cp:revision>
  <cp:lastPrinted>2021-11-11T18:19:00Z</cp:lastPrinted>
  <dcterms:created xsi:type="dcterms:W3CDTF">2020-06-25T07:20:00Z</dcterms:created>
  <dcterms:modified xsi:type="dcterms:W3CDTF">2021-11-11T18:25:00Z</dcterms:modified>
</cp:coreProperties>
</file>