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D2586">
      <w:pPr>
        <w:pStyle w:val="13"/>
        <w:jc w:val="center"/>
        <w:rPr>
          <w:b/>
          <w:bCs/>
        </w:rPr>
      </w:pPr>
      <w:r>
        <w:rPr>
          <w:b/>
          <w:bCs/>
        </w:rPr>
        <w:t>İngiliz Dili ve Edebiyatı    Bölüm Danışma Kurulu Üye Listesi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7"/>
        <w:gridCol w:w="1950"/>
        <w:gridCol w:w="1839"/>
        <w:gridCol w:w="1846"/>
        <w:gridCol w:w="1806"/>
      </w:tblGrid>
      <w:tr w14:paraId="113D2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  <w:vAlign w:val="center"/>
          </w:tcPr>
          <w:p w14:paraId="113D2587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1857" w:type="dxa"/>
            <w:vAlign w:val="center"/>
          </w:tcPr>
          <w:p w14:paraId="113D2588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1858" w:type="dxa"/>
            <w:vAlign w:val="center"/>
          </w:tcPr>
          <w:p w14:paraId="113D2589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1858" w:type="dxa"/>
            <w:vAlign w:val="center"/>
          </w:tcPr>
          <w:p w14:paraId="113D258A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1858" w:type="dxa"/>
            <w:vAlign w:val="center"/>
          </w:tcPr>
          <w:p w14:paraId="113D258B">
            <w:pPr>
              <w:widowControl w:val="0"/>
              <w:jc w:val="center"/>
              <w:textAlignment w:val="baseline"/>
              <w:rPr>
                <w:b/>
                <w:bCs/>
              </w:rPr>
            </w:pPr>
          </w:p>
        </w:tc>
      </w:tr>
      <w:tr w14:paraId="113D2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113D258D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Bölüm Başkanı</w:t>
            </w:r>
          </w:p>
        </w:tc>
        <w:tc>
          <w:tcPr>
            <w:tcW w:w="1857" w:type="dxa"/>
          </w:tcPr>
          <w:p w14:paraId="113D258E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Gökçen KARA</w:t>
            </w:r>
          </w:p>
        </w:tc>
        <w:tc>
          <w:tcPr>
            <w:tcW w:w="1858" w:type="dxa"/>
          </w:tcPr>
          <w:p w14:paraId="113D258F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Öğr. Üyesi</w:t>
            </w:r>
          </w:p>
        </w:tc>
        <w:tc>
          <w:tcPr>
            <w:tcW w:w="1858" w:type="dxa"/>
          </w:tcPr>
          <w:p w14:paraId="113D2590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Nişantaşı Uni</w:t>
            </w:r>
          </w:p>
        </w:tc>
        <w:tc>
          <w:tcPr>
            <w:tcW w:w="1858" w:type="dxa"/>
          </w:tcPr>
          <w:p w14:paraId="113D2591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113D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113D2593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1857" w:type="dxa"/>
          </w:tcPr>
          <w:p w14:paraId="113D2594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Şenay TANRIVERMİŞ</w:t>
            </w:r>
          </w:p>
        </w:tc>
        <w:tc>
          <w:tcPr>
            <w:tcW w:w="1858" w:type="dxa"/>
          </w:tcPr>
          <w:p w14:paraId="113D2595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Öğr. Üyesi</w:t>
            </w:r>
          </w:p>
        </w:tc>
        <w:tc>
          <w:tcPr>
            <w:tcW w:w="1858" w:type="dxa"/>
          </w:tcPr>
          <w:p w14:paraId="113D2596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Nişantaşı Uni</w:t>
            </w:r>
          </w:p>
        </w:tc>
        <w:tc>
          <w:tcPr>
            <w:tcW w:w="1858" w:type="dxa"/>
          </w:tcPr>
          <w:p w14:paraId="113D2597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113D2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113D2599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857" w:type="dxa"/>
          </w:tcPr>
          <w:p w14:paraId="113D259A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Berkay Güzel</w:t>
            </w:r>
          </w:p>
        </w:tc>
        <w:tc>
          <w:tcPr>
            <w:tcW w:w="1858" w:type="dxa"/>
          </w:tcPr>
          <w:p w14:paraId="113D259B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Kurucu</w:t>
            </w:r>
          </w:p>
        </w:tc>
        <w:tc>
          <w:tcPr>
            <w:tcW w:w="1858" w:type="dxa"/>
          </w:tcPr>
          <w:p w14:paraId="113D259C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t>Good English Eğitim Kurumu</w:t>
            </w:r>
          </w:p>
        </w:tc>
        <w:tc>
          <w:tcPr>
            <w:tcW w:w="1858" w:type="dxa"/>
          </w:tcPr>
          <w:p w14:paraId="113D259D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113D2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113D259F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Kamu Kurum/Kuruluşu</w:t>
            </w:r>
          </w:p>
        </w:tc>
        <w:tc>
          <w:tcPr>
            <w:tcW w:w="1857" w:type="dxa"/>
          </w:tcPr>
          <w:p w14:paraId="113D25A0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Orhan TOPAL</w:t>
            </w:r>
          </w:p>
        </w:tc>
        <w:tc>
          <w:tcPr>
            <w:tcW w:w="1858" w:type="dxa"/>
          </w:tcPr>
          <w:p w14:paraId="113D25A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Öğretmen</w:t>
            </w:r>
          </w:p>
        </w:tc>
        <w:tc>
          <w:tcPr>
            <w:tcW w:w="1858" w:type="dxa"/>
          </w:tcPr>
          <w:p w14:paraId="113D25A2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Meb</w:t>
            </w:r>
          </w:p>
        </w:tc>
        <w:tc>
          <w:tcPr>
            <w:tcW w:w="1858" w:type="dxa"/>
          </w:tcPr>
          <w:p w14:paraId="113D25A3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113D2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113D25A5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Mezun</w:t>
            </w:r>
          </w:p>
        </w:tc>
        <w:tc>
          <w:tcPr>
            <w:tcW w:w="1857" w:type="dxa"/>
          </w:tcPr>
          <w:p w14:paraId="113D25A6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Pelin AYDEMİR</w:t>
            </w:r>
          </w:p>
        </w:tc>
        <w:tc>
          <w:tcPr>
            <w:tcW w:w="1858" w:type="dxa"/>
          </w:tcPr>
          <w:p w14:paraId="113D25A7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Mezun</w:t>
            </w:r>
          </w:p>
        </w:tc>
        <w:tc>
          <w:tcPr>
            <w:tcW w:w="1858" w:type="dxa"/>
          </w:tcPr>
          <w:p w14:paraId="113D25A8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Gökdem Akdemi</w:t>
            </w:r>
          </w:p>
        </w:tc>
        <w:tc>
          <w:tcPr>
            <w:tcW w:w="1858" w:type="dxa"/>
          </w:tcPr>
          <w:p w14:paraId="113D25A9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  <w:tr w14:paraId="113D2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113D25AB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857" w:type="dxa"/>
          </w:tcPr>
          <w:p w14:paraId="113D25AC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113D25AD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113D25AE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858" w:type="dxa"/>
          </w:tcPr>
          <w:p w14:paraId="113D25AF">
            <w:pPr>
              <w:pStyle w:val="13"/>
              <w:widowControl w:val="0"/>
              <w:jc w:val="center"/>
              <w:rPr>
                <w:b/>
                <w:bCs/>
              </w:rPr>
            </w:pPr>
          </w:p>
        </w:tc>
      </w:tr>
    </w:tbl>
    <w:p w14:paraId="113D25B1">
      <w:pPr>
        <w:pStyle w:val="13"/>
        <w:jc w:val="center"/>
        <w:rPr>
          <w:b/>
          <w:bCs/>
        </w:rPr>
      </w:pPr>
    </w:p>
    <w:p w14:paraId="113D25B2">
      <w:pPr>
        <w:pStyle w:val="13"/>
        <w:jc w:val="center"/>
        <w:rPr>
          <w:b/>
          <w:bCs/>
        </w:rPr>
      </w:pPr>
    </w:p>
    <w:p w14:paraId="113D25B3">
      <w:pPr>
        <w:pStyle w:val="13"/>
        <w:jc w:val="center"/>
        <w:rPr>
          <w:b/>
          <w:bCs/>
        </w:rPr>
      </w:pPr>
    </w:p>
    <w:p w14:paraId="113D25B4">
      <w:pPr>
        <w:pStyle w:val="13"/>
        <w:jc w:val="center"/>
        <w:rPr>
          <w:b/>
          <w:bCs/>
        </w:rPr>
      </w:pPr>
    </w:p>
    <w:p w14:paraId="113D25B5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32B4C"/>
    <w:rsid w:val="00097380"/>
    <w:rsid w:val="001C01C8"/>
    <w:rsid w:val="002853AF"/>
    <w:rsid w:val="004225E6"/>
    <w:rsid w:val="004A78CC"/>
    <w:rsid w:val="00514C1D"/>
    <w:rsid w:val="0052004D"/>
    <w:rsid w:val="0057028C"/>
    <w:rsid w:val="005B0250"/>
    <w:rsid w:val="005F4B22"/>
    <w:rsid w:val="00603BD2"/>
    <w:rsid w:val="00641BA1"/>
    <w:rsid w:val="006650D7"/>
    <w:rsid w:val="00807E94"/>
    <w:rsid w:val="00826A07"/>
    <w:rsid w:val="009B0219"/>
    <w:rsid w:val="00A4638F"/>
    <w:rsid w:val="00AD230F"/>
    <w:rsid w:val="00C324A5"/>
    <w:rsid w:val="00D41F5C"/>
    <w:rsid w:val="00DE2420"/>
    <w:rsid w:val="00E034B2"/>
    <w:rsid w:val="00E7564C"/>
    <w:rsid w:val="00EB4849"/>
    <w:rsid w:val="0E990844"/>
    <w:rsid w:val="179C6CCA"/>
    <w:rsid w:val="56C2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7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7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Konu Başlığı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Altyazı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Alıntı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1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3">
    <w:name w:val="Güçlü Alıntı Char"/>
    <w:basedOn w:val="11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405</Characters>
  <Lines>3</Lines>
  <Paragraphs>1</Paragraphs>
  <TotalTime>13</TotalTime>
  <ScaleCrop>false</ScaleCrop>
  <LinksUpToDate>false</LinksUpToDate>
  <CharactersWithSpaces>441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2026-10-06T09:51:00Z</dcterms:created>
  <dc:creator>Ümit Deniz İlhan</dc:creator>
  <cp:lastModifiedBy>Nesibe Manav Mutlu</cp:lastModifiedBy>
  <dcterms:modified xsi:type="dcterms:W3CDTF">2026-10-20T14:40:39Z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A871F368070946DDBD4FD8860343A8CA_13</vt:lpwstr>
  </property>
</Properties>
</file>