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6740" w14:textId="20FC2CD4" w:rsidR="005C1725" w:rsidRDefault="00715229" w:rsidP="005C17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E273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C1725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F82DD96" w14:textId="77777777" w:rsidR="005C1725" w:rsidRDefault="005C1725" w:rsidP="00732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BAD71" w14:textId="77777777" w:rsidR="00E273AE" w:rsidRDefault="00E273AE" w:rsidP="00732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99BE5" w14:textId="77777777" w:rsidR="0073220D" w:rsidRPr="0073220D" w:rsidRDefault="00175BFA" w:rsidP="00732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0D">
        <w:rPr>
          <w:rFonts w:ascii="Times New Roman" w:hAnsi="Times New Roman" w:cs="Times New Roman"/>
          <w:b/>
          <w:sz w:val="24"/>
          <w:szCs w:val="24"/>
        </w:rPr>
        <w:t>NİŞANTAŞI ÜNİVERSİTESİ</w:t>
      </w:r>
    </w:p>
    <w:p w14:paraId="4C9E83D8" w14:textId="77777777" w:rsidR="0073220D" w:rsidRPr="0073220D" w:rsidRDefault="00175BFA" w:rsidP="00732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EĞİTİM ENSTİTÜSÜ </w:t>
      </w:r>
      <w:r w:rsidRPr="0073220D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7834E5A2" w14:textId="77777777" w:rsidR="0073220D" w:rsidRDefault="0073220D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74D6" w14:textId="77777777" w:rsidR="00E273AE" w:rsidRPr="0073220D" w:rsidRDefault="00E273AE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0E852" w14:textId="5A96B290" w:rsidR="000F4429" w:rsidRDefault="0073220D" w:rsidP="00E273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0D">
        <w:rPr>
          <w:rFonts w:ascii="Times New Roman" w:hAnsi="Times New Roman" w:cs="Times New Roman"/>
          <w:sz w:val="24"/>
          <w:szCs w:val="24"/>
        </w:rPr>
        <w:t>Danışmanlığını yürütmekte olduğum Nişantaşı Üniversitesi</w:t>
      </w:r>
      <w:r w:rsidR="00715229">
        <w:rPr>
          <w:rFonts w:ascii="Times New Roman" w:hAnsi="Times New Roman" w:cs="Times New Roman"/>
          <w:sz w:val="24"/>
          <w:szCs w:val="24"/>
        </w:rPr>
        <w:t>, Lisansüstü Eğitim Enstitüsü</w:t>
      </w:r>
      <w:r w:rsidRPr="0073220D">
        <w:rPr>
          <w:rFonts w:ascii="Times New Roman" w:hAnsi="Times New Roman" w:cs="Times New Roman"/>
          <w:sz w:val="24"/>
          <w:szCs w:val="24"/>
        </w:rPr>
        <w:t xml:space="preserve">, </w:t>
      </w:r>
      <w:r w:rsidR="00715229" w:rsidRPr="00715229">
        <w:rPr>
          <w:rFonts w:ascii="Times New Roman" w:hAnsi="Times New Roman" w:cs="Times New Roman"/>
          <w:b/>
          <w:bCs/>
          <w:sz w:val="24"/>
          <w:szCs w:val="24"/>
        </w:rPr>
        <w:t xml:space="preserve">(Öğrencinin bağlı olduğu program) </w:t>
      </w:r>
      <w:r w:rsidRPr="0073220D">
        <w:rPr>
          <w:rFonts w:ascii="Times New Roman" w:hAnsi="Times New Roman" w:cs="Times New Roman"/>
          <w:sz w:val="24"/>
          <w:szCs w:val="24"/>
        </w:rPr>
        <w:t xml:space="preserve">programı, </w:t>
      </w:r>
      <w:r w:rsidR="00715229" w:rsidRPr="00715229">
        <w:rPr>
          <w:rFonts w:ascii="Times New Roman" w:hAnsi="Times New Roman" w:cs="Times New Roman"/>
          <w:b/>
          <w:bCs/>
          <w:sz w:val="24"/>
          <w:szCs w:val="24"/>
        </w:rPr>
        <w:t>(Öğrenci Numarası)</w:t>
      </w:r>
      <w:r w:rsidR="00115FB1">
        <w:rPr>
          <w:rFonts w:ascii="Times New Roman" w:hAnsi="Times New Roman" w:cs="Times New Roman"/>
          <w:sz w:val="24"/>
          <w:szCs w:val="24"/>
        </w:rPr>
        <w:t xml:space="preserve"> </w:t>
      </w:r>
      <w:r w:rsidRPr="0073220D">
        <w:rPr>
          <w:rFonts w:ascii="Times New Roman" w:hAnsi="Times New Roman" w:cs="Times New Roman"/>
          <w:sz w:val="24"/>
          <w:szCs w:val="24"/>
        </w:rPr>
        <w:t>numaralı öğrencisi</w:t>
      </w:r>
      <w:r w:rsidR="00715229">
        <w:rPr>
          <w:rFonts w:ascii="Times New Roman" w:hAnsi="Times New Roman" w:cs="Times New Roman"/>
          <w:sz w:val="24"/>
          <w:szCs w:val="24"/>
        </w:rPr>
        <w:t xml:space="preserve"> </w:t>
      </w:r>
      <w:r w:rsidR="00715229" w:rsidRPr="00715229">
        <w:rPr>
          <w:rFonts w:ascii="Times New Roman" w:hAnsi="Times New Roman" w:cs="Times New Roman"/>
          <w:b/>
          <w:bCs/>
          <w:sz w:val="24"/>
          <w:szCs w:val="24"/>
        </w:rPr>
        <w:t>(Öğrenci adı-soyadı)</w:t>
      </w:r>
      <w:r w:rsidR="00715229">
        <w:rPr>
          <w:rFonts w:ascii="Times New Roman" w:hAnsi="Times New Roman" w:cs="Times New Roman"/>
          <w:sz w:val="24"/>
          <w:szCs w:val="24"/>
        </w:rPr>
        <w:t xml:space="preserve"> </w:t>
      </w:r>
      <w:r w:rsidRPr="0073220D">
        <w:rPr>
          <w:rFonts w:ascii="Times New Roman" w:hAnsi="Times New Roman" w:cs="Times New Roman"/>
          <w:sz w:val="24"/>
          <w:szCs w:val="24"/>
        </w:rPr>
        <w:t>tezini tamamlamış bulunmaktadır.</w:t>
      </w:r>
      <w:r>
        <w:rPr>
          <w:rFonts w:ascii="Times New Roman" w:hAnsi="Times New Roman" w:cs="Times New Roman"/>
          <w:sz w:val="24"/>
          <w:szCs w:val="24"/>
        </w:rPr>
        <w:t xml:space="preserve"> Öğrencinin tezi intihal bakımından sorunsuz olup şekilsel olarak Nişantaşı Üniversitesi </w:t>
      </w:r>
      <w:r w:rsidR="004F4332">
        <w:rPr>
          <w:rFonts w:ascii="Times New Roman" w:hAnsi="Times New Roman" w:cs="Times New Roman"/>
          <w:sz w:val="24"/>
          <w:szCs w:val="24"/>
        </w:rPr>
        <w:t>Lisansüstü Eğitim</w:t>
      </w:r>
      <w:r>
        <w:rPr>
          <w:rFonts w:ascii="Times New Roman" w:hAnsi="Times New Roman" w:cs="Times New Roman"/>
          <w:sz w:val="24"/>
          <w:szCs w:val="24"/>
        </w:rPr>
        <w:t xml:space="preserve"> Enstitüsü Tez Yazım Kurallarına uygun olarak hazırlanmıştır. </w:t>
      </w:r>
      <w:r w:rsidR="005C1725">
        <w:rPr>
          <w:rFonts w:ascii="Times New Roman" w:hAnsi="Times New Roman" w:cs="Times New Roman"/>
          <w:sz w:val="24"/>
          <w:szCs w:val="24"/>
        </w:rPr>
        <w:t>Üç/</w:t>
      </w:r>
      <w:r w:rsidRPr="0073220D">
        <w:rPr>
          <w:rFonts w:ascii="Times New Roman" w:hAnsi="Times New Roman" w:cs="Times New Roman"/>
          <w:sz w:val="24"/>
          <w:szCs w:val="24"/>
        </w:rPr>
        <w:t xml:space="preserve">Beş adet spiral ciltli tez örneği, intihal raporu ve jüri öneri formu ekte yer almaktadır. </w:t>
      </w:r>
      <w:r w:rsidR="000F4429">
        <w:rPr>
          <w:rFonts w:ascii="Times New Roman" w:hAnsi="Times New Roman" w:cs="Times New Roman"/>
          <w:sz w:val="24"/>
          <w:szCs w:val="24"/>
        </w:rPr>
        <w:t xml:space="preserve">Ayrıca tez dosyası mail ortamında jüri üyelerine gönderilmiştir. </w:t>
      </w:r>
      <w:r w:rsidRPr="0073220D">
        <w:rPr>
          <w:rFonts w:ascii="Times New Roman" w:hAnsi="Times New Roman" w:cs="Times New Roman"/>
          <w:sz w:val="24"/>
          <w:szCs w:val="24"/>
        </w:rPr>
        <w:t xml:space="preserve">Tez savunma sürecinin başlatılması hususunda gereğini arz ederim. </w:t>
      </w:r>
    </w:p>
    <w:p w14:paraId="5A1D5C91" w14:textId="77777777" w:rsidR="000F4429" w:rsidRDefault="000F4429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50B28" w14:textId="77777777" w:rsidR="00E273AE" w:rsidRDefault="00E273AE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9C743" w14:textId="5A343D01" w:rsidR="000F4429" w:rsidRDefault="00715229" w:rsidP="005C17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imza</w:t>
      </w:r>
    </w:p>
    <w:p w14:paraId="3F9E24FD" w14:textId="77777777" w:rsidR="005C1725" w:rsidRDefault="005C1725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DAF9" w14:textId="77777777" w:rsidR="000F4429" w:rsidRDefault="000F4429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64CDD" w14:textId="77777777" w:rsidR="000F4429" w:rsidRDefault="000F4429" w:rsidP="0073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F7BEB" w14:textId="77777777" w:rsidR="000F4429" w:rsidRDefault="0073220D" w:rsidP="0073220D">
      <w:pPr>
        <w:jc w:val="both"/>
        <w:rPr>
          <w:rFonts w:ascii="Times New Roman" w:hAnsi="Times New Roman" w:cs="Times New Roman"/>
          <w:sz w:val="24"/>
          <w:szCs w:val="24"/>
        </w:rPr>
      </w:pPr>
      <w:r w:rsidRPr="0073220D">
        <w:rPr>
          <w:rFonts w:ascii="Times New Roman" w:hAnsi="Times New Roman" w:cs="Times New Roman"/>
          <w:sz w:val="24"/>
          <w:szCs w:val="24"/>
        </w:rPr>
        <w:t xml:space="preserve">EK-1: </w:t>
      </w:r>
      <w:r w:rsidR="005C1725">
        <w:rPr>
          <w:rFonts w:ascii="Times New Roman" w:hAnsi="Times New Roman" w:cs="Times New Roman"/>
          <w:sz w:val="24"/>
          <w:szCs w:val="24"/>
        </w:rPr>
        <w:t>Üç/</w:t>
      </w:r>
      <w:r w:rsidRPr="0073220D">
        <w:rPr>
          <w:rFonts w:ascii="Times New Roman" w:hAnsi="Times New Roman" w:cs="Times New Roman"/>
          <w:sz w:val="24"/>
          <w:szCs w:val="24"/>
        </w:rPr>
        <w:t xml:space="preserve">Beş adet spiral ciltli tez örneği </w:t>
      </w:r>
    </w:p>
    <w:p w14:paraId="7CC1EB11" w14:textId="77777777" w:rsidR="000F4429" w:rsidRDefault="0073220D" w:rsidP="0073220D">
      <w:pPr>
        <w:jc w:val="both"/>
        <w:rPr>
          <w:rFonts w:ascii="Times New Roman" w:hAnsi="Times New Roman" w:cs="Times New Roman"/>
          <w:sz w:val="24"/>
          <w:szCs w:val="24"/>
        </w:rPr>
      </w:pPr>
      <w:r w:rsidRPr="0073220D">
        <w:rPr>
          <w:rFonts w:ascii="Times New Roman" w:hAnsi="Times New Roman" w:cs="Times New Roman"/>
          <w:sz w:val="24"/>
          <w:szCs w:val="24"/>
        </w:rPr>
        <w:t xml:space="preserve">EK-2: Tez intihal raporu </w:t>
      </w:r>
    </w:p>
    <w:p w14:paraId="3663DF64" w14:textId="77777777" w:rsidR="00057D3A" w:rsidRPr="0073220D" w:rsidRDefault="0073220D" w:rsidP="0073220D">
      <w:pPr>
        <w:jc w:val="both"/>
        <w:rPr>
          <w:rFonts w:ascii="Times New Roman" w:hAnsi="Times New Roman" w:cs="Times New Roman"/>
          <w:sz w:val="24"/>
          <w:szCs w:val="24"/>
        </w:rPr>
      </w:pPr>
      <w:r w:rsidRPr="0073220D">
        <w:rPr>
          <w:rFonts w:ascii="Times New Roman" w:hAnsi="Times New Roman" w:cs="Times New Roman"/>
          <w:sz w:val="24"/>
          <w:szCs w:val="24"/>
        </w:rPr>
        <w:t>EK-3: Jüri öneri formu</w:t>
      </w:r>
    </w:p>
    <w:sectPr w:rsidR="00057D3A" w:rsidRPr="0073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0D"/>
    <w:rsid w:val="00057D3A"/>
    <w:rsid w:val="000F4429"/>
    <w:rsid w:val="00115FB1"/>
    <w:rsid w:val="00124606"/>
    <w:rsid w:val="00175BFA"/>
    <w:rsid w:val="004F4332"/>
    <w:rsid w:val="005C1725"/>
    <w:rsid w:val="005F3F5D"/>
    <w:rsid w:val="0069041F"/>
    <w:rsid w:val="00715229"/>
    <w:rsid w:val="0073220D"/>
    <w:rsid w:val="007C1761"/>
    <w:rsid w:val="00E273AE"/>
    <w:rsid w:val="00F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AA66"/>
  <w15:chartTrackingRefBased/>
  <w15:docId w15:val="{B364F51F-9D88-4B9E-8BF4-79923BC7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ŞERAFETTİN SEVGİLİ</cp:lastModifiedBy>
  <cp:revision>4</cp:revision>
  <dcterms:created xsi:type="dcterms:W3CDTF">2020-06-26T09:21:00Z</dcterms:created>
  <dcterms:modified xsi:type="dcterms:W3CDTF">2020-07-06T03:08:00Z</dcterms:modified>
</cp:coreProperties>
</file>