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3" w:rsidRPr="0012781A" w:rsidRDefault="0012781A" w:rsidP="0012781A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ÖĞRETİM ÜYESİ DIŞINDAKİ ÖĞRETİM ELEMANLARI İÇİN ÖN DEĞERLENDİRME FORMU</w:t>
      </w:r>
    </w:p>
    <w:p w:rsidR="0012781A" w:rsidRPr="0012781A" w:rsidRDefault="0012781A" w:rsidP="0012781A">
      <w:pPr>
        <w:jc w:val="center"/>
        <w:rPr>
          <w:rFonts w:ascii="Times New Roman" w:hAnsi="Times New Roman" w:cs="Times New Roman"/>
          <w:b/>
          <w:sz w:val="28"/>
        </w:rPr>
      </w:pPr>
      <w:r w:rsidRPr="0012781A">
        <w:rPr>
          <w:rFonts w:ascii="Times New Roman" w:hAnsi="Times New Roman" w:cs="Times New Roman"/>
          <w:b/>
          <w:sz w:val="28"/>
        </w:rPr>
        <w:t>İLAN EDİLEN KADRONUN</w:t>
      </w:r>
    </w:p>
    <w:p w:rsidR="0012781A" w:rsidRPr="0012781A" w:rsidRDefault="0012781A">
      <w:pPr>
        <w:rPr>
          <w:rFonts w:ascii="Times New Roman" w:hAnsi="Times New Roman" w:cs="Times New Roman"/>
        </w:rPr>
      </w:pP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 xml:space="preserve">Akademik Birimi </w:t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746FC9">
        <w:rPr>
          <w:rFonts w:ascii="Times New Roman" w:hAnsi="Times New Roman" w:cs="Times New Roman"/>
        </w:rPr>
        <w:t>UYGULAMALI BİLİMLER YÜKSEKOKULU</w:t>
      </w:r>
    </w:p>
    <w:p w:rsidR="0012781A" w:rsidRPr="0012781A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Programı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746FC9">
        <w:rPr>
          <w:rFonts w:ascii="Times New Roman" w:hAnsi="Times New Roman" w:cs="Times New Roman"/>
        </w:rPr>
        <w:t xml:space="preserve">LOJİSTİK 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Tarihi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20.12.2017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Numarası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746FC9">
        <w:rPr>
          <w:rFonts w:ascii="Times New Roman" w:hAnsi="Times New Roman" w:cs="Times New Roman"/>
        </w:rPr>
        <w:t>1022052</w:t>
      </w:r>
    </w:p>
    <w:p w:rsidR="0012781A" w:rsidRPr="00A8700E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 xml:space="preserve">Kadro </w:t>
      </w:r>
      <w:proofErr w:type="spellStart"/>
      <w:r w:rsidRPr="0012781A">
        <w:rPr>
          <w:rFonts w:ascii="Times New Roman" w:hAnsi="Times New Roman" w:cs="Times New Roman"/>
          <w:b/>
        </w:rPr>
        <w:t>Ünvanı</w:t>
      </w:r>
      <w:proofErr w:type="spellEnd"/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A8700E">
        <w:rPr>
          <w:rFonts w:ascii="Times New Roman" w:hAnsi="Times New Roman" w:cs="Times New Roman"/>
        </w:rPr>
        <w:t>Araştırma Görevlisi</w:t>
      </w:r>
    </w:p>
    <w:p w:rsidR="0012781A" w:rsidRPr="0012781A" w:rsidRDefault="0012781A" w:rsidP="001278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81A" w:rsidRPr="0012781A" w:rsidRDefault="0012781A" w:rsidP="007456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Öğretim üyesi dışındaki öğretim elemanı kadrosuna naklen veya açıktan yapılacak atamalarla ilgili Yükseköğretim Kurulu’nun web sayfasında 20.12.2017 – 03.01.2018 tarihleri arasında yayınlanmış olan ilan doğrultusunda başvuruda bulunan adayların ön değerlendirmeleri yapılmış olup, bilgiler aşağıdaki listede yer almaktadır. Sınav, 12.01.2018 Cuma günü Saat: 10:00’ da yapılacak olup, sınava girecek adayların beraberlerinde resimli kimlik belgelerini getirmeleri gerekmektedir. 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Sınav Yeri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Nişantaşı Üniversitesi Maslak 1453 Kampüsü, </w:t>
      </w:r>
      <w:r w:rsidR="00D63453">
        <w:rPr>
          <w:rFonts w:ascii="Calibri" w:hAnsi="Calibri"/>
          <w:color w:val="000000"/>
        </w:rPr>
        <w:t>C124 ve C125 </w:t>
      </w:r>
      <w:r w:rsidRPr="0012781A">
        <w:rPr>
          <w:rFonts w:ascii="Times New Roman" w:hAnsi="Times New Roman" w:cs="Times New Roman"/>
        </w:rPr>
        <w:t xml:space="preserve"> </w:t>
      </w:r>
      <w:proofErr w:type="spellStart"/>
      <w:r w:rsidRPr="0012781A">
        <w:rPr>
          <w:rFonts w:ascii="Times New Roman" w:hAnsi="Times New Roman" w:cs="Times New Roman"/>
        </w:rPr>
        <w:t>No’lu</w:t>
      </w:r>
      <w:proofErr w:type="spellEnd"/>
      <w:r w:rsidRPr="0012781A">
        <w:rPr>
          <w:rFonts w:ascii="Times New Roman" w:hAnsi="Times New Roman" w:cs="Times New Roman"/>
        </w:rPr>
        <w:t xml:space="preserve"> Derslik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Adres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Maslak </w:t>
      </w:r>
      <w:proofErr w:type="spellStart"/>
      <w:r w:rsidRPr="0012781A">
        <w:rPr>
          <w:rFonts w:ascii="Times New Roman" w:hAnsi="Times New Roman" w:cs="Times New Roman"/>
        </w:rPr>
        <w:t>Mh</w:t>
      </w:r>
      <w:proofErr w:type="spellEnd"/>
      <w:r w:rsidRPr="0012781A">
        <w:rPr>
          <w:rFonts w:ascii="Times New Roman" w:hAnsi="Times New Roman" w:cs="Times New Roman"/>
        </w:rPr>
        <w:t xml:space="preserve">. 1453 </w:t>
      </w:r>
      <w:proofErr w:type="spellStart"/>
      <w:r w:rsidRPr="0012781A">
        <w:rPr>
          <w:rFonts w:ascii="Times New Roman" w:hAnsi="Times New Roman" w:cs="Times New Roman"/>
        </w:rPr>
        <w:t>Söğütözü</w:t>
      </w:r>
      <w:proofErr w:type="spellEnd"/>
      <w:r w:rsidRPr="0012781A">
        <w:rPr>
          <w:rFonts w:ascii="Times New Roman" w:hAnsi="Times New Roman" w:cs="Times New Roman"/>
        </w:rPr>
        <w:t xml:space="preserve"> Sok. No:20, Ağaoğlu Maslak 1453 – Sarıyer / </w:t>
      </w:r>
    </w:p>
    <w:p w:rsidR="0012781A" w:rsidRDefault="007456EB" w:rsidP="007456EB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İstanbul, 0(212)210 10 10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730"/>
        <w:gridCol w:w="1032"/>
        <w:gridCol w:w="597"/>
        <w:gridCol w:w="562"/>
        <w:gridCol w:w="1032"/>
        <w:gridCol w:w="571"/>
        <w:gridCol w:w="1139"/>
        <w:gridCol w:w="1248"/>
        <w:gridCol w:w="1902"/>
        <w:gridCol w:w="2992"/>
        <w:gridCol w:w="2974"/>
      </w:tblGrid>
      <w:tr w:rsidR="007456EB" w:rsidRPr="007456EB" w:rsidTr="007456EB">
        <w:trPr>
          <w:trHeight w:val="315"/>
        </w:trPr>
        <w:tc>
          <w:tcPr>
            <w:tcW w:w="13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NİŞANTAŞI ÜNİVERSİTESİ</w:t>
            </w:r>
          </w:p>
        </w:tc>
      </w:tr>
      <w:tr w:rsidR="007456EB" w:rsidRPr="007456EB" w:rsidTr="007456EB">
        <w:trPr>
          <w:trHeight w:val="315"/>
        </w:trPr>
        <w:tc>
          <w:tcPr>
            <w:tcW w:w="13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UYGULAMALI BİLİLER YÜKSEKOKULU</w:t>
            </w:r>
          </w:p>
        </w:tc>
      </w:tr>
      <w:tr w:rsidR="007456EB" w:rsidRPr="007456EB" w:rsidTr="007456EB">
        <w:trPr>
          <w:trHeight w:val="315"/>
        </w:trPr>
        <w:tc>
          <w:tcPr>
            <w:tcW w:w="13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LOJİSTİK BÖLÜMÜ ARAŞTIRMA GÖREVLİSİ KADROSU ÖN DEĞERLENDİRME SONUÇLARI</w:t>
            </w:r>
          </w:p>
        </w:tc>
      </w:tr>
      <w:tr w:rsidR="007456EB" w:rsidRPr="007456EB" w:rsidTr="007456EB">
        <w:trPr>
          <w:trHeight w:val="8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ADI SOYADI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D.TARİHİ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LİSANS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LİSANS 100LÜK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LİSANS NOTU 4LÜK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Y.LİSANS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Y. DİL </w:t>
            </w: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>SINAVI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Y. DİL PUANI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ALES PUANI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DEĞERLENDİRME (ALES%60+ DİL %40)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BAŞVURDUĞU BÖLÜM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DURUMU</w:t>
            </w:r>
          </w:p>
        </w:tc>
      </w:tr>
      <w:tr w:rsidR="007456EB" w:rsidRPr="007456EB" w:rsidTr="007456E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KÜBRA AKMAN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1.05.1990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YÖKDİL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87,00162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80,200972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LOJİSTİK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SINAVA GİREBİLİR</w:t>
            </w:r>
          </w:p>
        </w:tc>
      </w:tr>
      <w:tr w:rsidR="007456EB" w:rsidRPr="007456EB" w:rsidTr="007456E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HASİBE BERFU DEMİR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1.01.1992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YÖKDİL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78,43723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77,062338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LOJİSTİK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SINAVA GİREBİLİR</w:t>
            </w:r>
          </w:p>
        </w:tc>
      </w:tr>
      <w:tr w:rsidR="007456EB" w:rsidRPr="007456EB" w:rsidTr="007456E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ECENUR ALİOĞULLARI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1.06.1991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YÖKDİL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77,11001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73,766006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LOJİSTİK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SINAVA GİREBİLİR</w:t>
            </w:r>
          </w:p>
        </w:tc>
      </w:tr>
      <w:tr w:rsidR="007456EB" w:rsidRPr="007456EB" w:rsidTr="007456EB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HANDE NASUHOĞLU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4.04.1987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ENDÜSTRİ MÜHENDİSLİĞİ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YÖKDİL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72,36683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64,920098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LOJİSTİK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EB" w:rsidRPr="007456EB" w:rsidRDefault="007456EB" w:rsidP="00745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456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SINAVA GİREBİLİR</w:t>
            </w:r>
          </w:p>
        </w:tc>
      </w:tr>
    </w:tbl>
    <w:p w:rsidR="001C3348" w:rsidRDefault="001C3348" w:rsidP="001278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3348" w:rsidSect="007456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A"/>
    <w:rsid w:val="00024741"/>
    <w:rsid w:val="0012781A"/>
    <w:rsid w:val="001C3348"/>
    <w:rsid w:val="003E4DD3"/>
    <w:rsid w:val="003F3073"/>
    <w:rsid w:val="004441EE"/>
    <w:rsid w:val="007456EB"/>
    <w:rsid w:val="00746FC9"/>
    <w:rsid w:val="008311C1"/>
    <w:rsid w:val="00885964"/>
    <w:rsid w:val="00A8700E"/>
    <w:rsid w:val="00BF7513"/>
    <w:rsid w:val="00D63453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B3A7"/>
  <w15:chartTrackingRefBased/>
  <w15:docId w15:val="{E3DBBB12-3D7D-4F6A-B5AB-CAE3DC7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kkayisli</dc:creator>
  <cp:keywords/>
  <dc:description/>
  <cp:lastModifiedBy>Eda Yaşar</cp:lastModifiedBy>
  <cp:revision>2</cp:revision>
  <dcterms:created xsi:type="dcterms:W3CDTF">2018-01-08T15:22:00Z</dcterms:created>
  <dcterms:modified xsi:type="dcterms:W3CDTF">2018-01-08T15:22:00Z</dcterms:modified>
</cp:coreProperties>
</file>