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DE" w:rsidRPr="00CB36E3" w:rsidRDefault="00427CDE" w:rsidP="00427CD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E3">
        <w:rPr>
          <w:rFonts w:ascii="Times New Roman" w:hAnsi="Times New Roman" w:cs="Times New Roman"/>
          <w:b/>
          <w:sz w:val="24"/>
          <w:szCs w:val="24"/>
        </w:rPr>
        <w:t xml:space="preserve">ÖĞRETIM ÜYESI DIŞINDAKI ÖĞRETIM ELEMANLARI IÇIN </w:t>
      </w:r>
      <w:r w:rsidR="003B16AE" w:rsidRPr="003B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SON </w:t>
      </w:r>
      <w:r w:rsidRPr="003B16AE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  <w:r w:rsidRPr="00CB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75E">
        <w:rPr>
          <w:rFonts w:ascii="Times New Roman" w:hAnsi="Times New Roman" w:cs="Times New Roman"/>
          <w:b/>
          <w:sz w:val="24"/>
          <w:szCs w:val="24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F43AE9" w:rsidTr="00C40416">
        <w:tc>
          <w:tcPr>
            <w:tcW w:w="5000" w:type="pct"/>
            <w:gridSpan w:val="2"/>
          </w:tcPr>
          <w:p w:rsidR="00F43AE9" w:rsidRDefault="00F43AE9" w:rsidP="00C40416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F43AE9" w:rsidRPr="00CB36E3" w:rsidRDefault="00F43AE9" w:rsidP="000757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5758">
              <w:rPr>
                <w:rFonts w:ascii="Times New Roman" w:hAnsi="Times New Roman" w:cs="Times New Roman"/>
                <w:sz w:val="24"/>
                <w:szCs w:val="24"/>
              </w:rPr>
              <w:t>Sanat ve Tasarım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F43AE9" w:rsidRPr="00CB36E3" w:rsidRDefault="00F43AE9" w:rsidP="00B85F4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5F47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r w:rsidR="00167247">
              <w:rPr>
                <w:rFonts w:ascii="Times New Roman" w:hAnsi="Times New Roman" w:cs="Times New Roman"/>
                <w:sz w:val="24"/>
                <w:szCs w:val="24"/>
              </w:rPr>
              <w:t xml:space="preserve"> Tasarımı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F43AE9" w:rsidRPr="00CB36E3" w:rsidRDefault="00F43AE9" w:rsidP="00B85F4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5F4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07575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="00B85F47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</w:tc>
      </w:tr>
      <w:bookmarkEnd w:id="0"/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 w:rsidR="00434112">
        <w:t>Araştırma</w:t>
      </w:r>
      <w:r w:rsidRPr="00CB36E3">
        <w:t xml:space="preserve"> Görevlisi alımına ilişkin değerlendirme sonuçları aşağıdaki listede belirtilmiştir.</w:t>
      </w: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 xml:space="preserve">ASİL olarak belirtilen </w:t>
      </w:r>
      <w:r w:rsidR="00D95F97" w:rsidRPr="00CB36E3">
        <w:t>aday</w:t>
      </w:r>
      <w:r w:rsidR="00D95F97">
        <w:t>/adayların</w:t>
      </w:r>
      <w:r w:rsidRPr="00CB36E3">
        <w:t xml:space="preserve">; sayfanın sonunda listelenen evrakları, </w:t>
      </w:r>
      <w:r w:rsidR="00B85F47" w:rsidRPr="00B85F47">
        <w:rPr>
          <w:b/>
        </w:rPr>
        <w:t>31</w:t>
      </w:r>
      <w:r w:rsidR="00A3517A" w:rsidRPr="00B85F47">
        <w:rPr>
          <w:b/>
        </w:rPr>
        <w:t xml:space="preserve"> </w:t>
      </w:r>
      <w:r w:rsidR="00B85F47" w:rsidRPr="00B85F47">
        <w:rPr>
          <w:b/>
        </w:rPr>
        <w:t>Ağustos</w:t>
      </w:r>
      <w:r w:rsidR="00A3517A" w:rsidRPr="00B85F47">
        <w:rPr>
          <w:b/>
        </w:rPr>
        <w:t xml:space="preserve"> </w:t>
      </w:r>
      <w:r w:rsidR="00B85F47" w:rsidRPr="00B85F47">
        <w:rPr>
          <w:b/>
        </w:rPr>
        <w:t>Pazartesi</w:t>
      </w:r>
      <w:r w:rsidR="00B85F47">
        <w:t xml:space="preserve"> </w:t>
      </w:r>
      <w:r w:rsidRPr="00CB36E3">
        <w:t xml:space="preserve">günü </w:t>
      </w:r>
      <w:r w:rsidR="00B85F47" w:rsidRPr="00B85F47">
        <w:rPr>
          <w:b/>
        </w:rPr>
        <w:t>saat 14:00’a</w:t>
      </w:r>
      <w:r w:rsidR="00B85F47">
        <w:t xml:space="preserve"> kadar</w:t>
      </w:r>
      <w:r w:rsidRPr="00CB36E3">
        <w:t xml:space="preserve"> kadar Nişantaşı Üniversitesi Maslak 1453 Kampüsüne şahsen teslim ederek sözleşme imzalam</w:t>
      </w:r>
      <w:r w:rsidR="00D95F97">
        <w:t>a</w:t>
      </w:r>
      <w:r w:rsidRPr="00CB36E3">
        <w:t>sı gerekmektedir. Asil aday</w:t>
      </w:r>
      <w:r w:rsidR="00D95F97">
        <w:t xml:space="preserve">/adayların </w:t>
      </w:r>
      <w:r w:rsidRPr="00CB36E3">
        <w:t xml:space="preserve">belirtilen günde evraklarını teslim etmemesi veya sözleşme imzalamaması durumunda asil </w:t>
      </w:r>
      <w:r w:rsidR="00D95F97" w:rsidRPr="00CB36E3">
        <w:t>aday</w:t>
      </w:r>
      <w:r w:rsidR="00D95F97">
        <w:t>/adaylar</w:t>
      </w:r>
      <w:r w:rsidR="00434112">
        <w:t xml:space="preserve"> </w:t>
      </w:r>
      <w:r w:rsidRPr="00CB36E3">
        <w:t>hakkından feragat etmiş sayılacaktır.</w:t>
      </w:r>
    </w:p>
    <w:p w:rsidR="00427CDE" w:rsidRPr="00CB36E3" w:rsidRDefault="00427CDE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CB36E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09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318"/>
        <w:gridCol w:w="871"/>
        <w:gridCol w:w="870"/>
        <w:gridCol w:w="725"/>
        <w:gridCol w:w="725"/>
        <w:gridCol w:w="724"/>
        <w:gridCol w:w="684"/>
        <w:gridCol w:w="720"/>
        <w:gridCol w:w="720"/>
        <w:gridCol w:w="1643"/>
        <w:gridCol w:w="1430"/>
      </w:tblGrid>
      <w:tr w:rsidR="00167247" w:rsidRPr="00B85F47" w:rsidTr="00B85F47">
        <w:trPr>
          <w:trHeight w:val="1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SIRA 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ADI SOYADI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LİSANS NOTU 100LÜK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LİSANS %30 (A)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Y. DİL PUANI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Y. DİL %10 (B)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ALES PUANI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ALES %30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SINAV NOTU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SINAV NOTU %30 (D)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DEĞERLENDİRME (A+B+C+D)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B85F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SONUÇ</w:t>
            </w:r>
          </w:p>
        </w:tc>
      </w:tr>
      <w:tr w:rsidR="00B85F47" w:rsidRPr="00B85F47" w:rsidTr="00B85F47">
        <w:trPr>
          <w:trHeight w:val="4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Merve ÖZEL</w:t>
            </w:r>
          </w:p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F47" w:rsidRPr="00B85F47" w:rsidRDefault="00B85F47" w:rsidP="00B85F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47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4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73,316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47">
              <w:rPr>
                <w:rFonts w:ascii="Times New Roman" w:hAnsi="Times New Roman" w:cs="Times New Roman"/>
                <w:sz w:val="18"/>
                <w:szCs w:val="18"/>
              </w:rPr>
              <w:t>ASIL</w:t>
            </w:r>
          </w:p>
        </w:tc>
      </w:tr>
      <w:tr w:rsidR="00B85F47" w:rsidRPr="00B85F47" w:rsidTr="00B85F47">
        <w:trPr>
          <w:trHeight w:val="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B85F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Elvin Leblebici</w:t>
            </w:r>
          </w:p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77,13</w:t>
            </w:r>
          </w:p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23,14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F47" w:rsidRPr="00B85F47" w:rsidRDefault="00B85F47" w:rsidP="00B85F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85F47">
              <w:rPr>
                <w:rFonts w:ascii="Times New Roman" w:hAnsi="Times New Roman" w:cs="Times New Roman"/>
                <w:sz w:val="18"/>
                <w:szCs w:val="18"/>
              </w:rPr>
              <w:t>9,75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22,062</w:t>
            </w:r>
          </w:p>
          <w:p w:rsidR="00B85F47" w:rsidRPr="00B85F47" w:rsidRDefault="00B85F47" w:rsidP="00B85F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tr-TR"/>
              </w:rPr>
            </w:pPr>
            <w:r w:rsidRPr="00B85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54,951</w:t>
            </w:r>
          </w:p>
          <w:p w:rsidR="00B85F47" w:rsidRPr="00B85F47" w:rsidRDefault="00B85F47" w:rsidP="00B85F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F47" w:rsidRPr="00B85F47" w:rsidRDefault="00B85F47" w:rsidP="00B85F47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F47">
              <w:rPr>
                <w:rFonts w:ascii="Times New Roman" w:hAnsi="Times New Roman" w:cs="Times New Roman"/>
                <w:sz w:val="18"/>
                <w:szCs w:val="18"/>
              </w:rPr>
              <w:t>Sınava K</w:t>
            </w:r>
            <w:bookmarkStart w:id="1" w:name="_GoBack"/>
            <w:bookmarkEnd w:id="1"/>
            <w:r w:rsidRPr="00B85F47">
              <w:rPr>
                <w:rFonts w:ascii="Times New Roman" w:hAnsi="Times New Roman" w:cs="Times New Roman"/>
                <w:sz w:val="18"/>
                <w:szCs w:val="18"/>
              </w:rPr>
              <w:t>atılmamıştır.</w:t>
            </w:r>
          </w:p>
        </w:tc>
      </w:tr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89"/>
      </w:tblGrid>
      <w:tr w:rsidR="00427CDE" w:rsidRPr="00CB36E3" w:rsidTr="009F10F5">
        <w:trPr>
          <w:trHeight w:val="309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tr-TR" w:eastAsia="tr-TR"/>
              </w:rPr>
              <w:t>GETİRİLECEK EVRAKLAR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Nüfus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Kayıt Örneği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İkametgâh 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Belgesi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Adli Sicil Kaydı 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286E85" w:rsidRPr="00CB36E3" w:rsidTr="004E5E2F">
        <w:trPr>
          <w:trHeight w:val="233"/>
          <w:jc w:val="center"/>
        </w:trPr>
        <w:tc>
          <w:tcPr>
            <w:tcW w:w="5000" w:type="pct"/>
          </w:tcPr>
          <w:p w:rsidR="00286E85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4. Erkek Personel İçin Askerlik Tecil ya da Terhis Belgesi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Diploma Fotokopisi (Lisans varsa Y.Lisans, Doktora Belgesi-Asıl Kopyalar görülecek) 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Sağlık Raporu (Göz Muayenesi, Hepatit Testleri, İşitme Testi, Akciğer Muayenesi) ve Kan Grubu Kartı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Detaylı SGK Hizmet Dökümü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Evli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Olanlar İçin Evlilik Cüzdanı Fotokopisi.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Ayrıca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Eşin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 Varsa Çocukların Nüfus Cüzdanı Fotokopileri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4 adet Vesikalık Fotoğraf</w:t>
            </w:r>
          </w:p>
        </w:tc>
      </w:tr>
    </w:tbl>
    <w:p w:rsidR="00162D3A" w:rsidRPr="00CB36E3" w:rsidRDefault="00162D3A" w:rsidP="00427CDE">
      <w:pPr>
        <w:spacing w:after="240"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162D3A" w:rsidRPr="00CB36E3" w:rsidSect="00F43AE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DF" w:rsidRDefault="00A825DF" w:rsidP="00F50351">
      <w:pPr>
        <w:spacing w:after="0" w:line="240" w:lineRule="auto"/>
      </w:pPr>
      <w:r>
        <w:separator/>
      </w:r>
    </w:p>
  </w:endnote>
  <w:endnote w:type="continuationSeparator" w:id="0">
    <w:p w:rsidR="00A825DF" w:rsidRDefault="00A825DF" w:rsidP="00F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DF" w:rsidRDefault="00A825DF" w:rsidP="00F50351">
      <w:pPr>
        <w:spacing w:after="0" w:line="240" w:lineRule="auto"/>
      </w:pPr>
      <w:r>
        <w:separator/>
      </w:r>
    </w:p>
  </w:footnote>
  <w:footnote w:type="continuationSeparator" w:id="0">
    <w:p w:rsidR="00A825DF" w:rsidRDefault="00A825DF" w:rsidP="00F5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0"/>
    <w:rsid w:val="00005CB1"/>
    <w:rsid w:val="00075758"/>
    <w:rsid w:val="00080963"/>
    <w:rsid w:val="000E4A1B"/>
    <w:rsid w:val="001371AE"/>
    <w:rsid w:val="00142D60"/>
    <w:rsid w:val="00162D3A"/>
    <w:rsid w:val="00163628"/>
    <w:rsid w:val="00167247"/>
    <w:rsid w:val="00170D09"/>
    <w:rsid w:val="001A6C90"/>
    <w:rsid w:val="001F373F"/>
    <w:rsid w:val="00286E85"/>
    <w:rsid w:val="002C1182"/>
    <w:rsid w:val="002E1714"/>
    <w:rsid w:val="003374B3"/>
    <w:rsid w:val="003B16AE"/>
    <w:rsid w:val="00427CDE"/>
    <w:rsid w:val="00434112"/>
    <w:rsid w:val="004443EB"/>
    <w:rsid w:val="00455928"/>
    <w:rsid w:val="004E5E2F"/>
    <w:rsid w:val="004F53E6"/>
    <w:rsid w:val="00555303"/>
    <w:rsid w:val="005B3402"/>
    <w:rsid w:val="005E24C0"/>
    <w:rsid w:val="00696F9A"/>
    <w:rsid w:val="006D6FBA"/>
    <w:rsid w:val="00771368"/>
    <w:rsid w:val="0078451B"/>
    <w:rsid w:val="00830191"/>
    <w:rsid w:val="008E6BBF"/>
    <w:rsid w:val="009473C8"/>
    <w:rsid w:val="009F10F5"/>
    <w:rsid w:val="00A3517A"/>
    <w:rsid w:val="00A51B3B"/>
    <w:rsid w:val="00A714F4"/>
    <w:rsid w:val="00A807A4"/>
    <w:rsid w:val="00A825DF"/>
    <w:rsid w:val="00A9785A"/>
    <w:rsid w:val="00B242EA"/>
    <w:rsid w:val="00B51244"/>
    <w:rsid w:val="00B85F47"/>
    <w:rsid w:val="00B9275E"/>
    <w:rsid w:val="00BE23C1"/>
    <w:rsid w:val="00C02CE9"/>
    <w:rsid w:val="00C15525"/>
    <w:rsid w:val="00C34284"/>
    <w:rsid w:val="00C50D35"/>
    <w:rsid w:val="00CB36E3"/>
    <w:rsid w:val="00CB5534"/>
    <w:rsid w:val="00CB6230"/>
    <w:rsid w:val="00D1708A"/>
    <w:rsid w:val="00D212E5"/>
    <w:rsid w:val="00D95F97"/>
    <w:rsid w:val="00E360B5"/>
    <w:rsid w:val="00EA245D"/>
    <w:rsid w:val="00F1277C"/>
    <w:rsid w:val="00F43AE9"/>
    <w:rsid w:val="00F50351"/>
    <w:rsid w:val="00F86F96"/>
    <w:rsid w:val="00F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66B9"/>
  <w15:chartTrackingRefBased/>
  <w15:docId w15:val="{0E538B15-7283-4D0A-B34A-940BBF5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7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DE"/>
    <w:pPr>
      <w:spacing w:line="276" w:lineRule="auto"/>
      <w:ind w:left="0" w:firstLine="0"/>
      <w:jc w:val="left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CDE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427CDE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35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351"/>
    <w:rPr>
      <w:lang w:val="en-US"/>
    </w:rPr>
  </w:style>
  <w:style w:type="character" w:styleId="Kpr">
    <w:name w:val="Hyperlink"/>
    <w:basedOn w:val="VarsaylanParagrafYazTipi"/>
    <w:uiPriority w:val="99"/>
    <w:unhideWhenUsed/>
    <w:rsid w:val="00A51B3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5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F6FA-B6E2-4C75-9856-51B7D5ED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Yaren Berfin Aktürk</cp:lastModifiedBy>
  <cp:revision>2</cp:revision>
  <cp:lastPrinted>2020-07-06T15:36:00Z</cp:lastPrinted>
  <dcterms:created xsi:type="dcterms:W3CDTF">2020-08-27T13:15:00Z</dcterms:created>
  <dcterms:modified xsi:type="dcterms:W3CDTF">2020-08-27T13:15:00Z</dcterms:modified>
</cp:coreProperties>
</file>