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59" w:rsidRPr="00260FCA" w:rsidRDefault="002C4059" w:rsidP="002C4059">
      <w:pPr>
        <w:spacing w:after="200" w:line="240" w:lineRule="auto"/>
        <w:jc w:val="both"/>
        <w:rPr>
          <w:rFonts w:eastAsia="Calibri" w:cs="Times New Roman"/>
          <w:b/>
          <w:bCs/>
          <w:sz w:val="20"/>
          <w:szCs w:val="20"/>
        </w:rPr>
      </w:pPr>
      <w:r w:rsidRPr="00260FCA">
        <w:rPr>
          <w:rFonts w:eastAsia="Calibri" w:cs="Times New Roman"/>
          <w:b/>
          <w:bCs/>
          <w:sz w:val="20"/>
          <w:szCs w:val="20"/>
        </w:rPr>
        <w:t>NİŞANTAŞI ÜNİVERSİTESİ</w:t>
      </w:r>
    </w:p>
    <w:p w:rsidR="002C4059" w:rsidRPr="00260FCA" w:rsidRDefault="002C4059" w:rsidP="002C4059">
      <w:pPr>
        <w:spacing w:after="200" w:line="276" w:lineRule="auto"/>
        <w:jc w:val="both"/>
        <w:rPr>
          <w:rFonts w:eastAsia="Calibri" w:cs="Times New Roman"/>
          <w:b/>
          <w:bCs/>
          <w:sz w:val="20"/>
          <w:szCs w:val="20"/>
        </w:rPr>
      </w:pPr>
      <w:r w:rsidRPr="00260FCA">
        <w:rPr>
          <w:rFonts w:cs="Times New Roman"/>
          <w:b/>
          <w:bCs/>
          <w:sz w:val="20"/>
          <w:szCs w:val="20"/>
        </w:rPr>
        <w:t>İKTİSADİ İDARİ VE SOSYAL BİLİMLER FAKÜLTESİ</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YENİ MEDYA BÖLÜMÜ</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A. Amaçlar</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Nişantaşı Üniversitesi Yeni Medya Bölümü, hızla gelişmekte olan yeni medya sektörleri için alanında hem kuramsal hem de yeni iletişim teknolojileri kullanımı için gerekli teknik bilgiye sahip yeni medya uzmanları yetiştirmeyi hedeflemektedir. Bölümümüz,  yeni medyanın küreselleşen dünyadaki rolünü kavramış ve yeni iletişim teknolojilerinin ekonomiden, siyasete, eğitimden sağlığa etkilerini bilen meslek profesyonelleri ile medya ve reklam sektörlerindeki hızla artan uzman ihtiyacını karşılamayı amaçlamaktadır.</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b/>
          <w:bCs/>
          <w:sz w:val="20"/>
          <w:szCs w:val="20"/>
        </w:rPr>
        <w:t>B. Hedefler</w:t>
      </w:r>
      <w:r w:rsidRPr="00260FCA">
        <w:rPr>
          <w:rFonts w:eastAsia="Calibri" w:cs="Times New Roman"/>
          <w:sz w:val="20"/>
          <w:szCs w:val="20"/>
        </w:rPr>
        <w:t> </w:t>
      </w:r>
    </w:p>
    <w:p w:rsidR="002C4059" w:rsidRPr="00260FCA" w:rsidRDefault="002C4059" w:rsidP="002C4059">
      <w:pPr>
        <w:tabs>
          <w:tab w:val="left" w:pos="6420"/>
        </w:tabs>
        <w:spacing w:after="200" w:line="276" w:lineRule="auto"/>
        <w:jc w:val="both"/>
        <w:rPr>
          <w:rFonts w:eastAsia="Calibri" w:cs="Times New Roman"/>
          <w:sz w:val="20"/>
          <w:szCs w:val="20"/>
        </w:rPr>
      </w:pPr>
      <w:r w:rsidRPr="00260FCA">
        <w:rPr>
          <w:rFonts w:eastAsia="Calibri" w:cs="Times New Roman"/>
          <w:sz w:val="20"/>
          <w:szCs w:val="20"/>
        </w:rPr>
        <w:t>Bölümümüz, yeni medyanın doğası gereği hızla değişen teknolojik değişimlere hakim ve bu hıza uyum sağlayabilecek teknik donanıma sahip ve görsel algılama ve görsel tasarım yeteneği gelişmiş yaratıcı yeni medya içerikleri üretebilecek mezunlar vermeyi,</w:t>
      </w:r>
    </w:p>
    <w:p w:rsidR="002C4059" w:rsidRPr="00260FCA" w:rsidRDefault="002C4059" w:rsidP="002C4059">
      <w:pPr>
        <w:tabs>
          <w:tab w:val="left" w:pos="6420"/>
        </w:tabs>
        <w:spacing w:after="200" w:line="276" w:lineRule="auto"/>
        <w:jc w:val="both"/>
        <w:rPr>
          <w:rFonts w:eastAsia="Calibri" w:cs="Times New Roman"/>
          <w:sz w:val="20"/>
          <w:szCs w:val="20"/>
        </w:rPr>
      </w:pPr>
      <w:r w:rsidRPr="00260FCA">
        <w:rPr>
          <w:rFonts w:eastAsia="Calibri" w:cs="Times New Roman"/>
          <w:sz w:val="20"/>
          <w:szCs w:val="20"/>
        </w:rPr>
        <w:t xml:space="preserve"> Yeni medyanın küresel ve yerel ölçekteki etkilerini toplumsal, ekonomik, kültürel ve siyasi alanda irdeleyebilecek eleştirel bakış açısın kazanmış meslek profesyonelleri yetiştirmeyi,</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Yeni medyanın geleneksel medyaya etkisini yorumlamayı sağlayacak olan kitle iletişiminin kuramsal alt yapısına sahip mezunlar verme amacıyla iletişimin kuramsal temellerine yönelik eğitim vermeyi hedeflemektedir.</w:t>
      </w:r>
    </w:p>
    <w:p w:rsidR="002C4059" w:rsidRPr="00260FCA" w:rsidRDefault="002C4059" w:rsidP="002C4059">
      <w:pPr>
        <w:spacing w:after="200" w:line="276" w:lineRule="auto"/>
        <w:jc w:val="both"/>
        <w:rPr>
          <w:rFonts w:eastAsia="Calibri" w:cs="Times New Roman"/>
          <w:b/>
          <w:sz w:val="20"/>
          <w:szCs w:val="20"/>
        </w:rPr>
      </w:pPr>
      <w:r w:rsidRPr="00260FCA">
        <w:rPr>
          <w:rFonts w:eastAsia="Calibri" w:cs="Times New Roman"/>
          <w:sz w:val="20"/>
          <w:szCs w:val="20"/>
        </w:rPr>
        <w:br/>
      </w:r>
      <w:r w:rsidRPr="00260FCA">
        <w:rPr>
          <w:rFonts w:eastAsia="Calibri" w:cs="Times New Roman"/>
          <w:b/>
          <w:sz w:val="20"/>
          <w:szCs w:val="20"/>
        </w:rPr>
        <w:t>C. Program Öğrenme Çıktıları</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Etkili Türkçe yazılı ve sözlü iletişim becerisine sahiptir.</w:t>
      </w:r>
      <w:r w:rsidRPr="00260FCA">
        <w:rPr>
          <w:rFonts w:eastAsia="Calibri" w:cs="Times New Roman"/>
          <w:sz w:val="20"/>
          <w:szCs w:val="20"/>
        </w:rPr>
        <w:tab/>
      </w:r>
      <w:r w:rsidRPr="00260FCA">
        <w:rPr>
          <w:rFonts w:eastAsia="Calibri" w:cs="Times New Roman"/>
          <w:sz w:val="20"/>
          <w:szCs w:val="20"/>
        </w:rPr>
        <w:tab/>
      </w:r>
      <w:r w:rsidRPr="00260FCA">
        <w:rPr>
          <w:rFonts w:eastAsia="Calibri" w:cs="Times New Roman"/>
          <w:sz w:val="20"/>
          <w:szCs w:val="20"/>
        </w:rPr>
        <w:tab/>
      </w:r>
      <w:r w:rsidRPr="00260FCA">
        <w:rPr>
          <w:rFonts w:eastAsia="Calibri" w:cs="Times New Roman"/>
          <w:sz w:val="20"/>
          <w:szCs w:val="20"/>
        </w:rPr>
        <w:tab/>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lastRenderedPageBreak/>
        <w:t>Yeni yayıncılık biçimleri için içerik üretebilir, web tasarımı yapabilir.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Görüntü ve ses kurgusu konusunda bilgi sahibidir.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p w:rsidR="002C4059" w:rsidRPr="00260FCA" w:rsidRDefault="002C4059" w:rsidP="002C4059">
      <w:pPr>
        <w:pStyle w:val="ListParagraph"/>
        <w:numPr>
          <w:ilvl w:val="0"/>
          <w:numId w:val="2"/>
        </w:numPr>
        <w:spacing w:before="240" w:after="240" w:line="276" w:lineRule="auto"/>
        <w:ind w:left="1077" w:hanging="357"/>
        <w:contextualSpacing w:val="0"/>
        <w:jc w:val="both"/>
        <w:rPr>
          <w:rFonts w:cs="Times New Roman"/>
          <w:sz w:val="20"/>
          <w:szCs w:val="20"/>
        </w:rPr>
      </w:pPr>
      <w:r w:rsidRPr="00260FCA">
        <w:rPr>
          <w:rFonts w:eastAsia="Calibri" w:cs="Times New Roman"/>
          <w:sz w:val="20"/>
          <w:szCs w:val="20"/>
        </w:rPr>
        <w:t>Her tür medya  metninin söylemini çözümleyebilir. İyi bir medya okur yazarıdır.</w:t>
      </w:r>
    </w:p>
    <w:p w:rsidR="002C4059" w:rsidRPr="00260FCA" w:rsidRDefault="002C4059" w:rsidP="002C4059">
      <w:pPr>
        <w:pStyle w:val="ListParagraph"/>
        <w:spacing w:line="276" w:lineRule="auto"/>
        <w:ind w:left="0"/>
        <w:jc w:val="both"/>
        <w:rPr>
          <w:rFonts w:cs="Times New Roman"/>
          <w:sz w:val="20"/>
          <w:szCs w:val="20"/>
        </w:rPr>
      </w:pP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b/>
          <w:bCs/>
          <w:sz w:val="20"/>
          <w:szCs w:val="20"/>
        </w:rPr>
        <w:t>D. Eğitim Öğretim Metotları</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4"/>
        <w:gridCol w:w="1716"/>
        <w:gridCol w:w="4136"/>
        <w:gridCol w:w="2936"/>
      </w:tblGrid>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b/>
                <w:sz w:val="20"/>
                <w:szCs w:val="20"/>
              </w:rPr>
            </w:pPr>
            <w:r w:rsidRPr="00260FCA">
              <w:rPr>
                <w:rFonts w:eastAsia="Calibri" w:cs="Times New Roman"/>
                <w:b/>
                <w:sz w:val="20"/>
                <w:szCs w:val="20"/>
              </w:rPr>
              <w:t>Metot</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b/>
                <w:bCs/>
                <w:sz w:val="20"/>
                <w:szCs w:val="20"/>
              </w:rPr>
              <w:t>Başlıca öğrenme faaliyetleri</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b/>
                <w:bCs/>
                <w:sz w:val="20"/>
                <w:szCs w:val="20"/>
              </w:rPr>
              <w:t>Kullanılan Araçlar</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Ders</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2</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Tartışmalı Ders</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3</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Özel Destek / Yapısal Örnekler</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4</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Rol Yapma / Drama</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özel donanım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5</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Problem Çözme</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6</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Vaka Çalışması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Önceden planlanmış özel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7</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Beyin Fırtınası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lastRenderedPageBreak/>
              <w:t>8</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Küçük Grup Tartışması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9</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Gösterim</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Gözleme imkan verecek gerçek ya da sanal ortam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10</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Benzetim</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Gözleme imkan verecek gerçek ya da sanal ortam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11</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Seminer</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 özel donanım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12</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Grup Çalışması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İnternet veri tabanları, kütüphane veri tabanları, e-posta, çevrimiçi sohbet,</w:t>
            </w:r>
            <w:r w:rsidRPr="00260FCA">
              <w:rPr>
                <w:rFonts w:eastAsia="Calibri" w:cs="Times New Roman"/>
                <w:sz w:val="20"/>
                <w:szCs w:val="20"/>
              </w:rPr>
              <w:br/>
              <w:t>Web tabanlı tartışma forumları</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13</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Saha / Arazi Çalışması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Gözlem/durumları işleme, Araştırma – yaşam boyu öğrenme, teknik gezi ve incelemeler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14</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Laboratuvar</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Özel donanım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15</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Ödev</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İnternet veri tabanları, kütüphane veri tabanları, e-posta</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16</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Sözlü</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17</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İnceleme / Anket Çalışması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Araştırma – yaşam boyu öğrenme, yazma, okuma</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18</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Panel</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 özel donanım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19</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Konuk Konuşmacı</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Standart derslik teknolojileri, çoklu ortam araçları, projektör, bilgisayar, tepegöz,</w:t>
            </w:r>
            <w:r w:rsidRPr="00260FCA">
              <w:rPr>
                <w:rFonts w:eastAsia="Calibri" w:cs="Times New Roman"/>
                <w:sz w:val="20"/>
                <w:szCs w:val="20"/>
              </w:rPr>
              <w:br/>
              <w:t>özel donanım</w:t>
            </w:r>
          </w:p>
        </w:tc>
      </w:tr>
      <w:tr w:rsidR="002C4059" w:rsidRPr="00260FCA" w:rsidTr="002C4059">
        <w:trPr>
          <w:tblCellSpacing w:w="7" w:type="dxa"/>
        </w:trPr>
        <w:tc>
          <w:tcPr>
            <w:tcW w:w="0" w:type="auto"/>
            <w:shd w:val="clear" w:color="auto" w:fill="FFFFFF"/>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20</w:t>
            </w:r>
          </w:p>
        </w:tc>
        <w:tc>
          <w:tcPr>
            <w:tcW w:w="0" w:type="auto"/>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Öğrenci Topluluğu Faaliyetleri / Projeleri</w:t>
            </w:r>
          </w:p>
        </w:tc>
        <w:tc>
          <w:tcPr>
            <w:tcW w:w="2292"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Gözlem/durumları işleme, eleştirel düşünme, soru geliştirme, takım çalışması, Araştırma – yaşam boyu 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w:t>
            </w:r>
          </w:p>
        </w:tc>
      </w:tr>
    </w:tbl>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lastRenderedPageBreak/>
        <w:t>E. Alınacak Derece</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Bu bölüm, yüksek öğretimde Yeni Medya bilimi alanında 240 AKTS’lik birinci aşama derece sistemine tabidir. Program başarılı bir şekilde tamamlanıp, program yeterlilikleri sağlandığında Turizm İşletmeciliği bilimi alanında Lisans derecesine sahip olunur.</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F. Kabul Koşulları</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260FCA">
        <w:rPr>
          <w:rFonts w:eastAsia="Calibri" w:cs="Times New Roman"/>
          <w:sz w:val="20"/>
          <w:szCs w:val="20"/>
        </w:rPr>
        <w:br/>
        <w:t xml:space="preserve">Üniversite tarafından onaylanmış ve bir anlaşma ile sınırları belirlenmiş öğrenci değişim programları kapsamında yurtdışından gelen öğrenciler bölümde verilen dersleri alabilirler. </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G. Mezunların İstihdam Olanakları ve Üst Kademeye Geçiş</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Mezunlarımız konvansiyonel ve yeni medya sektörlerinde çalışma imkanı bulmaktadır.</w:t>
      </w:r>
      <w:r w:rsidRPr="00260FCA">
        <w:rPr>
          <w:rFonts w:eastAsia="Calibri" w:cs="Times New Roman"/>
          <w:sz w:val="20"/>
          <w:szCs w:val="20"/>
        </w:rPr>
        <w:br/>
        <w:t>Programı başarılı bir şekilde tamamlayan öğrenci Turizm İşletmeciliği bilimi alanında veya bu alandan öğrenci kabul eden diğer bilim dallarında yüksek lisans ve doktora derecelerine başvuruda bulunabilir.</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H. Mezuniyet Koşulları</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xml:space="preserve">Buna ek olarak, öğrencinin bir proje çalışması sonunda hazırlayacağı Bitirme Tezi ve bu çalışmasına yönelik sözlü tez sunumu yapması da (7. Veya 8. Yarıyılda) istenmektedir. </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bCs/>
          <w:sz w:val="20"/>
          <w:szCs w:val="20"/>
        </w:rPr>
        <w:t>J. Ölçme – Değerlendirme ve Puanlama</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sz w:val="20"/>
          <w:szCs w:val="20"/>
        </w:rPr>
        <w:t>Bu bölüm, ilgili dersin ders tanıtım ve uygulama formunda açıklanmıştır. Lütfen geniş bilgi için Ders Planı bölümündeki ilgili derse bakınız.</w:t>
      </w:r>
      <w:r w:rsidRPr="00260FCA">
        <w:rPr>
          <w:rFonts w:eastAsia="Calibri" w:cs="Times New Roman"/>
          <w:b/>
          <w:sz w:val="20"/>
          <w:szCs w:val="20"/>
        </w:rPr>
        <w:br w:type="page"/>
      </w:r>
    </w:p>
    <w:p w:rsidR="002C4059" w:rsidRPr="00260FCA" w:rsidRDefault="002C4059" w:rsidP="002C4059">
      <w:pPr>
        <w:spacing w:after="200" w:line="240" w:lineRule="auto"/>
        <w:rPr>
          <w:rFonts w:eastAsia="Times New Roman" w:cs="Times New Roman"/>
          <w:b/>
          <w:bCs/>
          <w:sz w:val="20"/>
          <w:szCs w:val="20"/>
          <w:lang w:eastAsia="tr-TR"/>
        </w:rPr>
      </w:pPr>
      <w:r w:rsidRPr="00260FCA">
        <w:rPr>
          <w:rFonts w:eastAsia="Calibri" w:cs="Times New Roman"/>
          <w:b/>
          <w:sz w:val="20"/>
          <w:szCs w:val="20"/>
        </w:rPr>
        <w:lastRenderedPageBreak/>
        <w:t xml:space="preserve">K. Ders Planı – </w:t>
      </w:r>
      <w:r w:rsidRPr="00260FCA">
        <w:rPr>
          <w:rFonts w:eastAsia="Times New Roman" w:cs="Times New Roman"/>
          <w:b/>
          <w:bCs/>
          <w:sz w:val="20"/>
          <w:szCs w:val="20"/>
          <w:lang w:eastAsia="tr-TR"/>
        </w:rPr>
        <w:t>Yeni Medya Bölümü</w:t>
      </w:r>
    </w:p>
    <w:tbl>
      <w:tblPr>
        <w:tblW w:w="9376" w:type="dxa"/>
        <w:jc w:val="center"/>
        <w:tblLayout w:type="fixed"/>
        <w:tblCellMar>
          <w:left w:w="70" w:type="dxa"/>
          <w:right w:w="70" w:type="dxa"/>
        </w:tblCellMar>
        <w:tblLook w:val="04A0" w:firstRow="1" w:lastRow="0" w:firstColumn="1" w:lastColumn="0" w:noHBand="0" w:noVBand="1"/>
      </w:tblPr>
      <w:tblGrid>
        <w:gridCol w:w="1155"/>
        <w:gridCol w:w="3827"/>
        <w:gridCol w:w="1134"/>
        <w:gridCol w:w="1417"/>
        <w:gridCol w:w="1134"/>
        <w:gridCol w:w="709"/>
      </w:tblGrid>
      <w:tr w:rsidR="002C4059" w:rsidRPr="00260FCA" w:rsidTr="002C4059">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BİRİNCİ YIL</w:t>
            </w:r>
          </w:p>
        </w:tc>
      </w:tr>
      <w:tr w:rsidR="002C4059" w:rsidRPr="00260FCA" w:rsidTr="002C4059">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GÜZ YARIYILI (1.YARIYIL)</w:t>
            </w:r>
          </w:p>
        </w:tc>
      </w:tr>
      <w:tr w:rsidR="002C4059" w:rsidRPr="00260FCA" w:rsidTr="002C4059">
        <w:trPr>
          <w:trHeight w:val="342"/>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TRD101</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Türk Dili 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ATA101</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Atatürk İlk. İnkılap Tarihi 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YDL101</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İngilizce 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ARY101</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Araştırma Yöntemleri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LYM101</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Kitle İletişiminin Temelleri</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LYM103</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Medya Okuryazarlığı</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LYM105</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 xml:space="preserve">İletişim Bilimlerine Giriş </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5</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HUK101</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Hukuka Giriş</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5</w:t>
            </w:r>
          </w:p>
        </w:tc>
      </w:tr>
      <w:tr w:rsidR="002C4059" w:rsidRPr="00260FCA" w:rsidTr="002C4059">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sz w:val="20"/>
                <w:szCs w:val="20"/>
              </w:rPr>
            </w:pPr>
            <w:r w:rsidRPr="00260FCA">
              <w:rPr>
                <w:rFonts w:eastAsia="Calibri"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19</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20</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30</w:t>
            </w:r>
          </w:p>
        </w:tc>
      </w:tr>
      <w:tr w:rsidR="002C4059" w:rsidRPr="00260FCA" w:rsidTr="002C4059">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BİRİNCİ YIL</w:t>
            </w:r>
          </w:p>
        </w:tc>
      </w:tr>
      <w:tr w:rsidR="002C4059" w:rsidRPr="00260FCA" w:rsidTr="002C4059">
        <w:trPr>
          <w:trHeight w:val="126"/>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BAHAR YARIYILI (2.YARIYIL)</w:t>
            </w:r>
          </w:p>
        </w:tc>
      </w:tr>
      <w:tr w:rsidR="002C4059" w:rsidRPr="00260FCA" w:rsidTr="002C4059">
        <w:trPr>
          <w:trHeight w:val="77"/>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2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KREDİ</w:t>
            </w:r>
          </w:p>
        </w:tc>
        <w:tc>
          <w:tcPr>
            <w:tcW w:w="70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TRD102</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Türk Dili II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ATA102</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Atatürk İlk. İnkılap Tarihi II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YDL102</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İngilizce II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BIL102</w:t>
            </w:r>
          </w:p>
        </w:tc>
        <w:tc>
          <w:tcPr>
            <w:tcW w:w="382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Bilgi ve İletişim Teknolojileri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0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LYM102</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Yeni Medyaya Giriş</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LYM104</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 xml:space="preserve">Medya Tarihi </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LYM106</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 xml:space="preserve">Metin Yazarlığı </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LYM108</w:t>
            </w:r>
          </w:p>
        </w:tc>
        <w:tc>
          <w:tcPr>
            <w:tcW w:w="382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 xml:space="preserve">İnternet Gazeteciliği </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5</w:t>
            </w:r>
          </w:p>
        </w:tc>
      </w:tr>
      <w:tr w:rsidR="002C4059" w:rsidRPr="00260FCA" w:rsidTr="002C4059">
        <w:trPr>
          <w:trHeight w:val="342"/>
          <w:jc w:val="center"/>
        </w:trPr>
        <w:tc>
          <w:tcPr>
            <w:tcW w:w="4982" w:type="dxa"/>
            <w:gridSpan w:val="2"/>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sz w:val="20"/>
                <w:szCs w:val="20"/>
              </w:rPr>
              <w:t> </w:t>
            </w:r>
            <w:r w:rsidRPr="00260FCA">
              <w:rPr>
                <w:rFonts w:eastAsia="Calibri"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16</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3</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19</w:t>
            </w:r>
          </w:p>
        </w:tc>
        <w:tc>
          <w:tcPr>
            <w:tcW w:w="70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30</w:t>
            </w:r>
          </w:p>
        </w:tc>
      </w:tr>
    </w:tbl>
    <w:p w:rsidR="002C4059" w:rsidRPr="00260FCA" w:rsidRDefault="002C4059" w:rsidP="002C4059">
      <w:pPr>
        <w:spacing w:after="200" w:line="360" w:lineRule="auto"/>
        <w:rPr>
          <w:rFonts w:eastAsia="Times New Roman" w:cs="Times New Roman"/>
          <w:sz w:val="20"/>
          <w:szCs w:val="20"/>
          <w:lang w:eastAsia="tr-TR"/>
        </w:rPr>
      </w:pPr>
    </w:p>
    <w:p w:rsidR="002C4059" w:rsidRPr="00260FCA" w:rsidRDefault="002C4059" w:rsidP="002C4059">
      <w:pPr>
        <w:spacing w:after="0" w:line="240" w:lineRule="auto"/>
        <w:rPr>
          <w:rFonts w:eastAsia="Times New Roman" w:cs="Times New Roman"/>
          <w:sz w:val="20"/>
          <w:szCs w:val="20"/>
          <w:lang w:eastAsia="tr-TR"/>
        </w:rPr>
      </w:pPr>
      <w:r w:rsidRPr="00260FCA">
        <w:rPr>
          <w:rFonts w:eastAsia="Times New Roman" w:cs="Times New Roman"/>
          <w:sz w:val="20"/>
          <w:szCs w:val="20"/>
          <w:lang w:eastAsia="tr-TR"/>
        </w:rPr>
        <w:br w:type="page"/>
      </w:r>
    </w:p>
    <w:p w:rsidR="002C4059" w:rsidRPr="00260FCA" w:rsidRDefault="002C4059" w:rsidP="002C4059">
      <w:pPr>
        <w:spacing w:after="0" w:line="240" w:lineRule="auto"/>
        <w:rPr>
          <w:rFonts w:eastAsia="Times New Roman" w:cs="Times New Roman"/>
          <w:sz w:val="20"/>
          <w:szCs w:val="20"/>
          <w:lang w:eastAsia="tr-TR"/>
        </w:rPr>
      </w:pPr>
    </w:p>
    <w:p w:rsidR="002C4059" w:rsidRPr="00260FCA" w:rsidRDefault="002C4059" w:rsidP="002C4059">
      <w:pPr>
        <w:spacing w:after="0" w:line="240" w:lineRule="auto"/>
        <w:rPr>
          <w:rFonts w:eastAsia="Times New Roman" w:cs="Times New Roman"/>
          <w:sz w:val="20"/>
          <w:szCs w:val="20"/>
          <w:lang w:eastAsia="tr-TR"/>
        </w:rPr>
      </w:pPr>
    </w:p>
    <w:p w:rsidR="002C4059" w:rsidRPr="00260FCA" w:rsidRDefault="002C4059" w:rsidP="002C4059">
      <w:pPr>
        <w:spacing w:after="0" w:line="240" w:lineRule="auto"/>
        <w:rPr>
          <w:rFonts w:eastAsia="Times New Roman" w:cs="Times New Roman"/>
          <w:sz w:val="20"/>
          <w:szCs w:val="20"/>
          <w:lang w:eastAsia="tr-TR"/>
        </w:rPr>
      </w:pPr>
    </w:p>
    <w:tbl>
      <w:tblPr>
        <w:tblW w:w="9376" w:type="dxa"/>
        <w:jc w:val="center"/>
        <w:tblLayout w:type="fixed"/>
        <w:tblCellMar>
          <w:left w:w="70" w:type="dxa"/>
          <w:right w:w="70" w:type="dxa"/>
        </w:tblCellMar>
        <w:tblLook w:val="04A0" w:firstRow="1" w:lastRow="0" w:firstColumn="1" w:lastColumn="0" w:noHBand="0" w:noVBand="1"/>
      </w:tblPr>
      <w:tblGrid>
        <w:gridCol w:w="1155"/>
        <w:gridCol w:w="3817"/>
        <w:gridCol w:w="1134"/>
        <w:gridCol w:w="1417"/>
        <w:gridCol w:w="1134"/>
        <w:gridCol w:w="719"/>
      </w:tblGrid>
      <w:tr w:rsidR="002C4059" w:rsidRPr="00260FCA" w:rsidTr="002C4059">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İKİNCİ YIL</w:t>
            </w:r>
          </w:p>
        </w:tc>
      </w:tr>
      <w:tr w:rsidR="002C4059" w:rsidRPr="00260FCA" w:rsidTr="002C4059">
        <w:trPr>
          <w:trHeight w:val="342"/>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GÜZ YARIYILI (3.YARIYIL)</w:t>
            </w:r>
          </w:p>
        </w:tc>
      </w:tr>
      <w:tr w:rsidR="002C4059" w:rsidRPr="00260FCA" w:rsidTr="002C4059">
        <w:trPr>
          <w:trHeight w:val="342"/>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 xml:space="preserve">DERS ADI </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KREDİ</w:t>
            </w:r>
          </w:p>
        </w:tc>
        <w:tc>
          <w:tcPr>
            <w:tcW w:w="71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LYM201</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2536"/>
              </w:tabs>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Yeni Medya İçin Teknik Beceriler</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7</w:t>
            </w:r>
          </w:p>
        </w:tc>
      </w:tr>
      <w:tr w:rsidR="002C4059" w:rsidRPr="00260FCA" w:rsidTr="00A276CE">
        <w:trPr>
          <w:trHeight w:hRule="exact" w:val="332"/>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LYM203</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Sosyal Ağlar</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6</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cs="Times New Roman"/>
                <w:bCs/>
                <w:sz w:val="20"/>
                <w:szCs w:val="20"/>
              </w:rPr>
              <w:t>ILT201</w:t>
            </w: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Sanat Tarihi</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14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ILT207</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Temel Reklamcılık</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5</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p>
        </w:tc>
        <w:tc>
          <w:tcPr>
            <w:tcW w:w="3817" w:type="dxa"/>
            <w:tcBorders>
              <w:top w:val="nil"/>
              <w:left w:val="nil"/>
              <w:bottom w:val="single" w:sz="4" w:space="0" w:color="auto"/>
              <w:right w:val="single" w:sz="4" w:space="0" w:color="auto"/>
            </w:tcBorders>
            <w:shd w:val="clear" w:color="auto" w:fill="auto"/>
          </w:tcPr>
          <w:p w:rsidR="002C4059" w:rsidRPr="00260FCA" w:rsidRDefault="00C05A16" w:rsidP="002C4059">
            <w:pPr>
              <w:spacing w:after="0" w:line="240" w:lineRule="auto"/>
              <w:rPr>
                <w:rFonts w:eastAsia="Times New Roman" w:cs="Times New Roman"/>
                <w:bCs/>
                <w:sz w:val="20"/>
                <w:szCs w:val="20"/>
                <w:lang w:eastAsia="tr-TR"/>
              </w:rPr>
            </w:pPr>
            <w:r>
              <w:rPr>
                <w:rFonts w:eastAsia="Times New Roman" w:cs="Times New Roman"/>
                <w:bCs/>
                <w:sz w:val="20"/>
                <w:szCs w:val="20"/>
                <w:lang w:eastAsia="tr-TR"/>
              </w:rPr>
              <w:t>Seçmeli Ders 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p>
        </w:tc>
        <w:tc>
          <w:tcPr>
            <w:tcW w:w="3817" w:type="dxa"/>
            <w:tcBorders>
              <w:top w:val="nil"/>
              <w:left w:val="nil"/>
              <w:bottom w:val="single" w:sz="4" w:space="0" w:color="auto"/>
              <w:right w:val="single" w:sz="4" w:space="0" w:color="auto"/>
            </w:tcBorders>
            <w:shd w:val="clear" w:color="auto" w:fill="auto"/>
          </w:tcPr>
          <w:p w:rsidR="002C4059" w:rsidRPr="00260FCA" w:rsidRDefault="00C05A16" w:rsidP="002C4059">
            <w:pPr>
              <w:spacing w:after="0" w:line="240" w:lineRule="auto"/>
              <w:rPr>
                <w:rFonts w:eastAsia="Times New Roman" w:cs="Times New Roman"/>
                <w:bCs/>
                <w:sz w:val="20"/>
                <w:szCs w:val="20"/>
                <w:lang w:eastAsia="tr-TR"/>
              </w:rPr>
            </w:pPr>
            <w:r>
              <w:rPr>
                <w:rFonts w:eastAsia="Times New Roman" w:cs="Times New Roman"/>
                <w:bCs/>
                <w:sz w:val="20"/>
                <w:szCs w:val="20"/>
                <w:lang w:eastAsia="tr-TR"/>
              </w:rPr>
              <w:t>Seçmeli Ders II</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A276CE" w:rsidRPr="00260FCA" w:rsidTr="0064051C">
        <w:trPr>
          <w:trHeight w:hRule="exact" w:val="284"/>
          <w:jc w:val="center"/>
        </w:trPr>
        <w:tc>
          <w:tcPr>
            <w:tcW w:w="4972" w:type="dxa"/>
            <w:gridSpan w:val="2"/>
            <w:tcBorders>
              <w:top w:val="nil"/>
              <w:left w:val="single" w:sz="4" w:space="0" w:color="auto"/>
              <w:bottom w:val="single" w:sz="4" w:space="0" w:color="auto"/>
              <w:right w:val="single" w:sz="4" w:space="0" w:color="auto"/>
            </w:tcBorders>
            <w:shd w:val="clear" w:color="auto" w:fill="auto"/>
          </w:tcPr>
          <w:p w:rsidR="00A276CE" w:rsidRPr="00260FCA" w:rsidRDefault="00A276CE" w:rsidP="002C4059">
            <w:pPr>
              <w:spacing w:after="0" w:line="240" w:lineRule="auto"/>
              <w:rPr>
                <w:rFonts w:eastAsia="Times New Roman" w:cs="Times New Roman"/>
                <w:bCs/>
                <w:sz w:val="20"/>
                <w:szCs w:val="20"/>
                <w:lang w:eastAsia="tr-TR"/>
              </w:rPr>
            </w:pPr>
            <w:r w:rsidRPr="00260FCA">
              <w:rPr>
                <w:rFonts w:cs="Times New Roman"/>
                <w:b/>
                <w:sz w:val="20"/>
                <w:szCs w:val="20"/>
              </w:rPr>
              <w:t>Seçmeli Dersler* (İki ders seçilecektir)</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2C4059">
            <w:pPr>
              <w:spacing w:after="200" w:line="360" w:lineRule="auto"/>
              <w:jc w:val="center"/>
              <w:rPr>
                <w:rFonts w:eastAsia="Times New Roman" w:cs="Times New Roman"/>
                <w:bCs/>
                <w:sz w:val="20"/>
                <w:szCs w:val="20"/>
                <w:lang w:eastAsia="tr-TR"/>
              </w:rPr>
            </w:pP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2C4059">
            <w:pPr>
              <w:spacing w:after="200" w:line="360" w:lineRule="auto"/>
              <w:jc w:val="center"/>
              <w:rPr>
                <w:rFonts w:eastAsia="Times New Roman" w:cs="Times New Roman"/>
                <w:bCs/>
                <w:sz w:val="20"/>
                <w:szCs w:val="20"/>
                <w:lang w:eastAsia="tr-TR"/>
              </w:rPr>
            </w:pP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2C4059">
            <w:pPr>
              <w:spacing w:after="200" w:line="360" w:lineRule="auto"/>
              <w:jc w:val="center"/>
              <w:rPr>
                <w:rFonts w:eastAsia="Times New Roman" w:cs="Times New Roman"/>
                <w:bCs/>
                <w:sz w:val="20"/>
                <w:szCs w:val="20"/>
                <w:lang w:eastAsia="tr-TR"/>
              </w:rPr>
            </w:pP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2C4059">
            <w:pPr>
              <w:spacing w:after="200" w:line="360" w:lineRule="auto"/>
              <w:jc w:val="center"/>
              <w:rPr>
                <w:rFonts w:eastAsia="Times New Roman" w:cs="Times New Roman"/>
                <w:bCs/>
                <w:sz w:val="20"/>
                <w:szCs w:val="20"/>
                <w:lang w:eastAsia="tr-TR"/>
              </w:rPr>
            </w:pP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LYM205</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Haber Toplama ve Yazma</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LYM207</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 xml:space="preserve">Temel Fotoğrafçılık </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A276CE" w:rsidRPr="00260FCA" w:rsidTr="002C4059">
        <w:trPr>
          <w:trHeight w:val="342"/>
          <w:jc w:val="center"/>
        </w:trPr>
        <w:tc>
          <w:tcPr>
            <w:tcW w:w="4972" w:type="dxa"/>
            <w:gridSpan w:val="2"/>
            <w:tcBorders>
              <w:top w:val="nil"/>
              <w:left w:val="single" w:sz="4" w:space="0" w:color="auto"/>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rPr>
                <w:rFonts w:eastAsia="Calibri" w:cs="Times New Roman"/>
                <w:sz w:val="20"/>
                <w:szCs w:val="20"/>
              </w:rPr>
            </w:pPr>
            <w:r w:rsidRPr="00260FCA">
              <w:rPr>
                <w:rFonts w:eastAsia="Calibri"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DE2CAD"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15</w:t>
            </w:r>
          </w:p>
        </w:tc>
        <w:tc>
          <w:tcPr>
            <w:tcW w:w="14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DE2CAD"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16</w:t>
            </w:r>
          </w:p>
        </w:tc>
        <w:tc>
          <w:tcPr>
            <w:tcW w:w="719"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30</w:t>
            </w:r>
          </w:p>
        </w:tc>
      </w:tr>
      <w:tr w:rsidR="00A276CE" w:rsidRPr="00260FCA" w:rsidTr="002C4059">
        <w:trPr>
          <w:trHeight w:val="77"/>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İKİNCİ YIL</w:t>
            </w:r>
          </w:p>
        </w:tc>
      </w:tr>
      <w:tr w:rsidR="00A276CE" w:rsidRPr="00260FCA" w:rsidTr="002C4059">
        <w:trPr>
          <w:trHeight w:val="126"/>
          <w:jc w:val="center"/>
        </w:trPr>
        <w:tc>
          <w:tcPr>
            <w:tcW w:w="937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BAHAR YARIYILI (4.YARIYIL)</w:t>
            </w:r>
          </w:p>
        </w:tc>
      </w:tr>
      <w:tr w:rsidR="00A276CE" w:rsidRPr="00260FCA" w:rsidTr="002C4059">
        <w:trPr>
          <w:trHeight w:val="77"/>
          <w:jc w:val="center"/>
        </w:trPr>
        <w:tc>
          <w:tcPr>
            <w:tcW w:w="1155" w:type="dxa"/>
            <w:tcBorders>
              <w:top w:val="nil"/>
              <w:left w:val="single" w:sz="4" w:space="0" w:color="auto"/>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17" w:type="dxa"/>
            <w:tcBorders>
              <w:top w:val="nil"/>
              <w:left w:val="nil"/>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DERS ADI</w:t>
            </w:r>
          </w:p>
        </w:tc>
        <w:tc>
          <w:tcPr>
            <w:tcW w:w="1134" w:type="dxa"/>
            <w:tcBorders>
              <w:top w:val="nil"/>
              <w:left w:val="nil"/>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TEORİK</w:t>
            </w:r>
          </w:p>
        </w:tc>
        <w:tc>
          <w:tcPr>
            <w:tcW w:w="1417" w:type="dxa"/>
            <w:tcBorders>
              <w:top w:val="nil"/>
              <w:left w:val="nil"/>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KREDİ</w:t>
            </w:r>
          </w:p>
        </w:tc>
        <w:tc>
          <w:tcPr>
            <w:tcW w:w="719" w:type="dxa"/>
            <w:tcBorders>
              <w:top w:val="nil"/>
              <w:left w:val="nil"/>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AKTS</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LYM202</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0" w:line="240" w:lineRule="auto"/>
              <w:rPr>
                <w:rFonts w:eastAsia="Times New Roman" w:cs="Times New Roman"/>
                <w:bCs/>
                <w:sz w:val="20"/>
                <w:szCs w:val="20"/>
                <w:lang w:eastAsia="tr-TR"/>
              </w:rPr>
            </w:pPr>
            <w:r w:rsidRPr="00260FCA">
              <w:rPr>
                <w:rFonts w:eastAsia="Times New Roman" w:cs="Times New Roman"/>
                <w:sz w:val="20"/>
                <w:szCs w:val="20"/>
                <w:lang w:eastAsia="tr-TR"/>
              </w:rPr>
              <w:t xml:space="preserve">Web Tasarımı </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719" w:type="dxa"/>
            <w:tcBorders>
              <w:top w:val="nil"/>
              <w:left w:val="nil"/>
              <w:bottom w:val="single" w:sz="4" w:space="0" w:color="auto"/>
              <w:right w:val="single" w:sz="4" w:space="0" w:color="auto"/>
            </w:tcBorders>
            <w:shd w:val="clear" w:color="auto" w:fill="auto"/>
          </w:tcPr>
          <w:p w:rsidR="00A276CE" w:rsidRPr="00260FCA" w:rsidRDefault="00FA30A3" w:rsidP="00A276CE">
            <w:pPr>
              <w:spacing w:after="200" w:line="360" w:lineRule="auto"/>
              <w:jc w:val="center"/>
              <w:rPr>
                <w:rFonts w:eastAsia="Times New Roman" w:cs="Times New Roman"/>
                <w:bCs/>
                <w:sz w:val="20"/>
                <w:szCs w:val="20"/>
                <w:lang w:eastAsia="tr-TR"/>
              </w:rPr>
            </w:pPr>
            <w:r>
              <w:rPr>
                <w:rFonts w:eastAsia="Times New Roman" w:cs="Times New Roman"/>
                <w:bCs/>
                <w:sz w:val="20"/>
                <w:szCs w:val="20"/>
                <w:lang w:eastAsia="tr-TR"/>
              </w:rPr>
              <w:t>5</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eastAsia="Times New Roman" w:cs="Times New Roman"/>
                <w:bCs/>
                <w:sz w:val="20"/>
                <w:szCs w:val="20"/>
                <w:lang w:eastAsia="tr-TR"/>
              </w:rPr>
              <w:t>LYM204</w:t>
            </w:r>
          </w:p>
        </w:tc>
        <w:tc>
          <w:tcPr>
            <w:tcW w:w="38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bCs/>
                <w:sz w:val="20"/>
                <w:szCs w:val="20"/>
                <w:lang w:eastAsia="tr-TR"/>
              </w:rPr>
              <w:t>İletişim Sosyolojisi</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19" w:type="dxa"/>
            <w:tcBorders>
              <w:top w:val="nil"/>
              <w:left w:val="nil"/>
              <w:bottom w:val="single" w:sz="4" w:space="0" w:color="auto"/>
              <w:right w:val="single" w:sz="4" w:space="0" w:color="auto"/>
            </w:tcBorders>
            <w:shd w:val="clear" w:color="auto" w:fill="auto"/>
            <w:vAlign w:val="center"/>
          </w:tcPr>
          <w:p w:rsidR="00A276CE" w:rsidRPr="00260FCA" w:rsidRDefault="00FA30A3" w:rsidP="00A276CE">
            <w:pPr>
              <w:tabs>
                <w:tab w:val="left" w:pos="-566"/>
                <w:tab w:val="left" w:pos="0"/>
                <w:tab w:val="left" w:pos="734"/>
                <w:tab w:val="left" w:pos="4482"/>
                <w:tab w:val="left" w:pos="4850"/>
                <w:tab w:val="left" w:pos="5340"/>
                <w:tab w:val="left" w:pos="7096"/>
                <w:tab w:val="left" w:pos="7634"/>
                <w:tab w:val="left" w:pos="8182"/>
              </w:tabs>
              <w:spacing w:after="200" w:line="360" w:lineRule="auto"/>
              <w:jc w:val="center"/>
              <w:rPr>
                <w:rFonts w:eastAsia="Times New Roman" w:cs="Times New Roman"/>
                <w:sz w:val="20"/>
                <w:szCs w:val="20"/>
                <w:lang w:eastAsia="tr-TR"/>
              </w:rPr>
            </w:pPr>
            <w:r>
              <w:rPr>
                <w:rFonts w:eastAsia="Times New Roman" w:cs="Times New Roman"/>
                <w:sz w:val="20"/>
                <w:szCs w:val="20"/>
                <w:lang w:eastAsia="tr-TR"/>
              </w:rPr>
              <w:t>3</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cs="Times New Roman"/>
                <w:bCs/>
                <w:sz w:val="20"/>
                <w:szCs w:val="20"/>
              </w:rPr>
              <w:t>ILT106</w:t>
            </w:r>
          </w:p>
        </w:tc>
        <w:tc>
          <w:tcPr>
            <w:tcW w:w="38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 xml:space="preserve">Halkla İlişkiler  </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4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19"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5</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rPr>
                <w:rFonts w:cs="Times New Roman"/>
                <w:bCs/>
                <w:sz w:val="20"/>
                <w:szCs w:val="20"/>
              </w:rPr>
            </w:pPr>
            <w:r w:rsidRPr="00260FCA">
              <w:rPr>
                <w:rFonts w:cs="Times New Roman"/>
                <w:bCs/>
                <w:sz w:val="20"/>
                <w:szCs w:val="20"/>
              </w:rPr>
              <w:t>ILT214</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rPr>
                <w:rFonts w:cs="Times New Roman"/>
                <w:sz w:val="20"/>
                <w:szCs w:val="20"/>
              </w:rPr>
            </w:pPr>
            <w:r w:rsidRPr="00260FCA">
              <w:rPr>
                <w:rFonts w:cs="Times New Roman"/>
                <w:sz w:val="20"/>
                <w:szCs w:val="20"/>
              </w:rPr>
              <w:t xml:space="preserve">Reklam Çözümlemeleri </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1</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3</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5</w:t>
            </w:r>
          </w:p>
        </w:tc>
      </w:tr>
      <w:tr w:rsidR="00A713C9"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713C9" w:rsidRPr="00260FCA" w:rsidRDefault="00A713C9" w:rsidP="00A713C9">
            <w:pPr>
              <w:rPr>
                <w:rFonts w:eastAsia="Calibri" w:cs="Times New Roman"/>
                <w:bCs/>
                <w:sz w:val="20"/>
                <w:szCs w:val="20"/>
              </w:rPr>
            </w:pPr>
            <w:r>
              <w:rPr>
                <w:rFonts w:eastAsia="Calibri" w:cs="Times New Roman"/>
                <w:bCs/>
                <w:sz w:val="20"/>
                <w:szCs w:val="20"/>
              </w:rPr>
              <w:t>RTS214</w:t>
            </w:r>
          </w:p>
        </w:tc>
        <w:tc>
          <w:tcPr>
            <w:tcW w:w="3817" w:type="dxa"/>
            <w:tcBorders>
              <w:top w:val="nil"/>
              <w:left w:val="nil"/>
              <w:bottom w:val="single" w:sz="4" w:space="0" w:color="auto"/>
              <w:right w:val="single" w:sz="4" w:space="0" w:color="auto"/>
            </w:tcBorders>
            <w:shd w:val="clear" w:color="auto" w:fill="auto"/>
          </w:tcPr>
          <w:p w:rsidR="00A713C9" w:rsidRPr="00260FCA" w:rsidRDefault="00A713C9" w:rsidP="00A713C9">
            <w:pPr>
              <w:rPr>
                <w:rFonts w:eastAsia="Times New Roman" w:cs="Times New Roman"/>
                <w:sz w:val="20"/>
                <w:szCs w:val="20"/>
                <w:lang w:eastAsia="tr-TR"/>
              </w:rPr>
            </w:pPr>
            <w:r>
              <w:rPr>
                <w:rFonts w:eastAsia="Times New Roman" w:cs="Times New Roman"/>
                <w:sz w:val="20"/>
                <w:szCs w:val="20"/>
                <w:lang w:eastAsia="tr-TR"/>
              </w:rPr>
              <w:t>İletişim Etiği</w:t>
            </w:r>
          </w:p>
        </w:tc>
        <w:tc>
          <w:tcPr>
            <w:tcW w:w="1134" w:type="dxa"/>
            <w:tcBorders>
              <w:top w:val="nil"/>
              <w:left w:val="nil"/>
              <w:bottom w:val="single" w:sz="4" w:space="0" w:color="auto"/>
              <w:right w:val="single" w:sz="4" w:space="0" w:color="auto"/>
            </w:tcBorders>
            <w:shd w:val="clear" w:color="auto" w:fill="auto"/>
          </w:tcPr>
          <w:p w:rsidR="00A713C9" w:rsidRPr="00260FCA" w:rsidRDefault="00A713C9" w:rsidP="00A713C9">
            <w:pPr>
              <w:jc w:val="center"/>
              <w:rPr>
                <w:rFonts w:cs="Times New Roman"/>
                <w:bCs/>
                <w:sz w:val="20"/>
                <w:szCs w:val="20"/>
              </w:rPr>
            </w:pPr>
            <w:r>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713C9" w:rsidRPr="00260FCA" w:rsidRDefault="00A713C9" w:rsidP="00A713C9">
            <w:pPr>
              <w:jc w:val="center"/>
              <w:rPr>
                <w:rFonts w:cs="Times New Roman"/>
                <w:bCs/>
                <w:sz w:val="20"/>
                <w:szCs w:val="20"/>
              </w:rPr>
            </w:pPr>
            <w:r>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713C9" w:rsidRPr="00260FCA" w:rsidRDefault="00A713C9" w:rsidP="00A713C9">
            <w:pPr>
              <w:jc w:val="center"/>
              <w:rPr>
                <w:rFonts w:cs="Times New Roman"/>
                <w:bCs/>
                <w:sz w:val="20"/>
                <w:szCs w:val="20"/>
              </w:rPr>
            </w:pPr>
            <w:r>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A713C9" w:rsidRPr="00260FCA" w:rsidRDefault="00A713C9" w:rsidP="00A713C9">
            <w:pPr>
              <w:jc w:val="center"/>
              <w:rPr>
                <w:rFonts w:cs="Times New Roman"/>
                <w:bCs/>
                <w:sz w:val="20"/>
                <w:szCs w:val="20"/>
              </w:rPr>
            </w:pPr>
            <w:r>
              <w:rPr>
                <w:rFonts w:cs="Times New Roman"/>
                <w:bCs/>
                <w:sz w:val="20"/>
                <w:szCs w:val="20"/>
              </w:rPr>
              <w:t>4</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rPr>
                <w:rFonts w:cs="Times New Roman"/>
                <w:bCs/>
                <w:sz w:val="20"/>
                <w:szCs w:val="20"/>
              </w:rPr>
            </w:pPr>
          </w:p>
        </w:tc>
        <w:tc>
          <w:tcPr>
            <w:tcW w:w="3817" w:type="dxa"/>
            <w:tcBorders>
              <w:top w:val="nil"/>
              <w:left w:val="nil"/>
              <w:bottom w:val="single" w:sz="4" w:space="0" w:color="auto"/>
              <w:right w:val="single" w:sz="4" w:space="0" w:color="auto"/>
            </w:tcBorders>
            <w:shd w:val="clear" w:color="auto" w:fill="auto"/>
          </w:tcPr>
          <w:p w:rsidR="00A276CE" w:rsidRPr="00260FCA" w:rsidRDefault="00C05A16" w:rsidP="00A276CE">
            <w:pPr>
              <w:rPr>
                <w:rFonts w:cs="Times New Roman"/>
                <w:sz w:val="20"/>
                <w:szCs w:val="20"/>
              </w:rPr>
            </w:pPr>
            <w:r>
              <w:rPr>
                <w:rFonts w:cs="Times New Roman"/>
                <w:sz w:val="20"/>
                <w:szCs w:val="20"/>
              </w:rPr>
              <w:t>Seçmeli Ders I</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4</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rPr>
                <w:rFonts w:cs="Times New Roman"/>
                <w:bCs/>
                <w:sz w:val="20"/>
                <w:szCs w:val="20"/>
              </w:rPr>
            </w:pPr>
          </w:p>
        </w:tc>
        <w:tc>
          <w:tcPr>
            <w:tcW w:w="3817" w:type="dxa"/>
            <w:tcBorders>
              <w:top w:val="nil"/>
              <w:left w:val="nil"/>
              <w:bottom w:val="single" w:sz="4" w:space="0" w:color="auto"/>
              <w:right w:val="single" w:sz="4" w:space="0" w:color="auto"/>
            </w:tcBorders>
            <w:shd w:val="clear" w:color="auto" w:fill="auto"/>
          </w:tcPr>
          <w:p w:rsidR="00A276CE" w:rsidRPr="00260FCA" w:rsidRDefault="00C05A16" w:rsidP="00A276CE">
            <w:pPr>
              <w:rPr>
                <w:rFonts w:cs="Times New Roman"/>
                <w:sz w:val="20"/>
                <w:szCs w:val="20"/>
              </w:rPr>
            </w:pPr>
            <w:r>
              <w:rPr>
                <w:rFonts w:cs="Times New Roman"/>
                <w:sz w:val="20"/>
                <w:szCs w:val="20"/>
              </w:rPr>
              <w:t>Seçmeli Ders I</w:t>
            </w:r>
            <w:r w:rsidR="00A276CE" w:rsidRPr="00260FCA">
              <w:rPr>
                <w:rFonts w:cs="Times New Roman"/>
                <w:sz w:val="20"/>
                <w:szCs w:val="20"/>
              </w:rPr>
              <w:t>I</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4</w:t>
            </w:r>
          </w:p>
        </w:tc>
      </w:tr>
      <w:tr w:rsidR="00A276CE" w:rsidRPr="00260FCA" w:rsidTr="002C4059">
        <w:trPr>
          <w:trHeight w:hRule="exact" w:val="284"/>
          <w:jc w:val="center"/>
        </w:trPr>
        <w:tc>
          <w:tcPr>
            <w:tcW w:w="4972" w:type="dxa"/>
            <w:gridSpan w:val="2"/>
            <w:tcBorders>
              <w:top w:val="nil"/>
              <w:left w:val="single" w:sz="4" w:space="0" w:color="auto"/>
              <w:bottom w:val="single" w:sz="4" w:space="0" w:color="auto"/>
              <w:right w:val="single" w:sz="4" w:space="0" w:color="auto"/>
            </w:tcBorders>
            <w:shd w:val="clear" w:color="auto" w:fill="auto"/>
          </w:tcPr>
          <w:p w:rsidR="00A276CE" w:rsidRPr="00260FCA" w:rsidRDefault="00A713C9" w:rsidP="00A276CE">
            <w:pPr>
              <w:rPr>
                <w:rFonts w:cs="Times New Roman"/>
                <w:b/>
                <w:sz w:val="20"/>
                <w:szCs w:val="20"/>
              </w:rPr>
            </w:pPr>
            <w:r>
              <w:rPr>
                <w:rFonts w:cs="Times New Roman"/>
                <w:b/>
                <w:sz w:val="20"/>
                <w:szCs w:val="20"/>
              </w:rPr>
              <w:t>Seçmeli Dersler* (İki</w:t>
            </w:r>
            <w:r w:rsidR="00A276CE" w:rsidRPr="00260FCA">
              <w:rPr>
                <w:rFonts w:cs="Times New Roman"/>
                <w:b/>
                <w:sz w:val="20"/>
                <w:szCs w:val="20"/>
              </w:rPr>
              <w:t xml:space="preserve"> ders seçilecektir)</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rPr>
                <w:rFonts w:cs="Times New Roman"/>
                <w:bCs/>
                <w:sz w:val="20"/>
                <w:szCs w:val="20"/>
              </w:rPr>
            </w:pPr>
            <w:r w:rsidRPr="00260FCA">
              <w:rPr>
                <w:rFonts w:eastAsia="Times New Roman" w:cs="Times New Roman"/>
                <w:bCs/>
                <w:sz w:val="20"/>
                <w:szCs w:val="20"/>
                <w:lang w:eastAsia="tr-TR"/>
              </w:rPr>
              <w:t>LYM206</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rPr>
                <w:rFonts w:cs="Times New Roman"/>
                <w:sz w:val="20"/>
                <w:szCs w:val="20"/>
              </w:rPr>
            </w:pPr>
            <w:r w:rsidRPr="00260FCA">
              <w:rPr>
                <w:rFonts w:eastAsia="Times New Roman" w:cs="Times New Roman"/>
                <w:bCs/>
                <w:sz w:val="20"/>
                <w:szCs w:val="20"/>
                <w:lang w:eastAsia="tr-TR"/>
              </w:rPr>
              <w:t>Mesleki Yabancı Dil</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4</w:t>
            </w:r>
          </w:p>
        </w:tc>
      </w:tr>
      <w:tr w:rsidR="00A276CE" w:rsidRPr="00260FCA" w:rsidTr="002C4059">
        <w:trPr>
          <w:trHeight w:hRule="exact" w:val="284"/>
          <w:jc w:val="center"/>
        </w:trPr>
        <w:tc>
          <w:tcPr>
            <w:tcW w:w="1155" w:type="dxa"/>
            <w:tcBorders>
              <w:top w:val="nil"/>
              <w:left w:val="single" w:sz="4" w:space="0" w:color="auto"/>
              <w:bottom w:val="single" w:sz="4" w:space="0" w:color="auto"/>
              <w:right w:val="single" w:sz="4" w:space="0" w:color="auto"/>
            </w:tcBorders>
            <w:shd w:val="clear" w:color="auto" w:fill="auto"/>
          </w:tcPr>
          <w:p w:rsidR="00A276CE" w:rsidRPr="00260FCA" w:rsidRDefault="00A276CE" w:rsidP="00A276CE">
            <w:pPr>
              <w:rPr>
                <w:rFonts w:cs="Times New Roman"/>
                <w:bCs/>
                <w:sz w:val="20"/>
                <w:szCs w:val="20"/>
              </w:rPr>
            </w:pPr>
            <w:r w:rsidRPr="00260FCA">
              <w:rPr>
                <w:rFonts w:eastAsia="Calibri" w:cs="Times New Roman"/>
                <w:bCs/>
                <w:sz w:val="20"/>
                <w:szCs w:val="20"/>
              </w:rPr>
              <w:t>LYM208</w:t>
            </w:r>
          </w:p>
        </w:tc>
        <w:tc>
          <w:tcPr>
            <w:tcW w:w="3817" w:type="dxa"/>
            <w:tcBorders>
              <w:top w:val="nil"/>
              <w:left w:val="nil"/>
              <w:bottom w:val="single" w:sz="4" w:space="0" w:color="auto"/>
              <w:right w:val="single" w:sz="4" w:space="0" w:color="auto"/>
            </w:tcBorders>
            <w:shd w:val="clear" w:color="auto" w:fill="auto"/>
          </w:tcPr>
          <w:p w:rsidR="00A276CE" w:rsidRPr="00260FCA" w:rsidRDefault="00A276CE" w:rsidP="00A276CE">
            <w:pPr>
              <w:rPr>
                <w:rFonts w:cs="Times New Roman"/>
                <w:sz w:val="20"/>
                <w:szCs w:val="20"/>
              </w:rPr>
            </w:pPr>
            <w:r w:rsidRPr="00260FCA">
              <w:rPr>
                <w:rFonts w:eastAsia="Times New Roman" w:cs="Times New Roman"/>
                <w:sz w:val="20"/>
                <w:szCs w:val="20"/>
                <w:lang w:eastAsia="tr-TR"/>
              </w:rPr>
              <w:t>Haber Editörlüğü</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1417"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A276CE" w:rsidRPr="00260FCA" w:rsidRDefault="00A276CE" w:rsidP="00A276CE">
            <w:pPr>
              <w:jc w:val="center"/>
              <w:rPr>
                <w:rFonts w:cs="Times New Roman"/>
                <w:bCs/>
                <w:sz w:val="20"/>
                <w:szCs w:val="20"/>
              </w:rPr>
            </w:pPr>
            <w:r w:rsidRPr="00260FCA">
              <w:rPr>
                <w:rFonts w:cs="Times New Roman"/>
                <w:bCs/>
                <w:sz w:val="20"/>
                <w:szCs w:val="20"/>
              </w:rPr>
              <w:t>4</w:t>
            </w:r>
          </w:p>
        </w:tc>
      </w:tr>
      <w:tr w:rsidR="00A276CE" w:rsidRPr="00260FCA" w:rsidTr="002C4059">
        <w:trPr>
          <w:trHeight w:val="342"/>
          <w:jc w:val="center"/>
        </w:trPr>
        <w:tc>
          <w:tcPr>
            <w:tcW w:w="4972" w:type="dxa"/>
            <w:gridSpan w:val="2"/>
            <w:tcBorders>
              <w:top w:val="nil"/>
              <w:left w:val="single" w:sz="4" w:space="0" w:color="auto"/>
              <w:bottom w:val="single" w:sz="4" w:space="0" w:color="auto"/>
              <w:right w:val="single" w:sz="4" w:space="0" w:color="auto"/>
            </w:tcBorders>
            <w:shd w:val="clear" w:color="auto" w:fill="auto"/>
            <w:vAlign w:val="center"/>
            <w:hideMark/>
          </w:tcPr>
          <w:p w:rsidR="00A276CE" w:rsidRPr="00260FCA" w:rsidRDefault="00A276CE" w:rsidP="00A276CE">
            <w:pPr>
              <w:shd w:val="clear" w:color="auto" w:fill="FFFFFF"/>
              <w:spacing w:after="0" w:line="360" w:lineRule="auto"/>
              <w:rPr>
                <w:rFonts w:eastAsia="Calibri" w:cs="Times New Roman"/>
                <w:b/>
                <w:bCs/>
                <w:sz w:val="20"/>
                <w:szCs w:val="20"/>
              </w:rPr>
            </w:pPr>
            <w:r w:rsidRPr="00260FCA">
              <w:rPr>
                <w:rFonts w:eastAsia="Calibri" w:cs="Times New Roman"/>
                <w:sz w:val="20"/>
                <w:szCs w:val="20"/>
              </w:rPr>
              <w:t> </w:t>
            </w:r>
            <w:r w:rsidRPr="00260FCA">
              <w:rPr>
                <w:rFonts w:eastAsia="Calibri" w:cs="Times New Roman"/>
                <w:b/>
                <w:bCs/>
                <w:sz w:val="20"/>
                <w:szCs w:val="20"/>
              </w:rPr>
              <w:t>TOPLAM</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C05A16" w:rsidP="00A276CE">
            <w:pPr>
              <w:shd w:val="clear" w:color="auto" w:fill="FFFFFF"/>
              <w:spacing w:after="0" w:line="360" w:lineRule="auto"/>
              <w:jc w:val="center"/>
              <w:rPr>
                <w:rFonts w:eastAsia="Calibri" w:cs="Times New Roman"/>
                <w:b/>
                <w:bCs/>
                <w:sz w:val="20"/>
                <w:szCs w:val="20"/>
              </w:rPr>
            </w:pPr>
            <w:r>
              <w:rPr>
                <w:rFonts w:eastAsia="Calibri" w:cs="Times New Roman"/>
                <w:b/>
                <w:bCs/>
                <w:sz w:val="20"/>
                <w:szCs w:val="20"/>
              </w:rPr>
              <w:t>14</w:t>
            </w:r>
          </w:p>
        </w:tc>
        <w:tc>
          <w:tcPr>
            <w:tcW w:w="1417"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5</w:t>
            </w:r>
          </w:p>
        </w:tc>
        <w:tc>
          <w:tcPr>
            <w:tcW w:w="1134" w:type="dxa"/>
            <w:tcBorders>
              <w:top w:val="nil"/>
              <w:left w:val="nil"/>
              <w:bottom w:val="single" w:sz="4" w:space="0" w:color="auto"/>
              <w:right w:val="single" w:sz="4" w:space="0" w:color="auto"/>
            </w:tcBorders>
            <w:shd w:val="clear" w:color="auto" w:fill="auto"/>
            <w:vAlign w:val="center"/>
          </w:tcPr>
          <w:p w:rsidR="00A276CE" w:rsidRPr="00260FCA" w:rsidRDefault="00786656" w:rsidP="00A276CE">
            <w:pPr>
              <w:shd w:val="clear" w:color="auto" w:fill="FFFFFF"/>
              <w:spacing w:after="0" w:line="360" w:lineRule="auto"/>
              <w:jc w:val="center"/>
              <w:rPr>
                <w:rFonts w:eastAsia="Calibri" w:cs="Times New Roman"/>
                <w:b/>
                <w:bCs/>
                <w:sz w:val="20"/>
                <w:szCs w:val="20"/>
              </w:rPr>
            </w:pPr>
            <w:r>
              <w:rPr>
                <w:rFonts w:eastAsia="Calibri" w:cs="Times New Roman"/>
                <w:b/>
                <w:bCs/>
                <w:sz w:val="20"/>
                <w:szCs w:val="20"/>
              </w:rPr>
              <w:t>18</w:t>
            </w:r>
          </w:p>
        </w:tc>
        <w:tc>
          <w:tcPr>
            <w:tcW w:w="719" w:type="dxa"/>
            <w:tcBorders>
              <w:top w:val="nil"/>
              <w:left w:val="nil"/>
              <w:bottom w:val="single" w:sz="4" w:space="0" w:color="auto"/>
              <w:right w:val="single" w:sz="4" w:space="0" w:color="auto"/>
            </w:tcBorders>
            <w:shd w:val="clear" w:color="auto" w:fill="auto"/>
            <w:vAlign w:val="center"/>
          </w:tcPr>
          <w:p w:rsidR="00A276CE" w:rsidRPr="00260FCA" w:rsidRDefault="00A276CE" w:rsidP="00A276CE">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30</w:t>
            </w:r>
          </w:p>
        </w:tc>
      </w:tr>
    </w:tbl>
    <w:p w:rsidR="002C4059" w:rsidRPr="00260FCA" w:rsidRDefault="002C4059" w:rsidP="002C4059">
      <w:pPr>
        <w:spacing w:after="0" w:line="276" w:lineRule="auto"/>
        <w:rPr>
          <w:rFonts w:eastAsia="Times New Roman" w:cs="Times New Roman"/>
          <w:sz w:val="20"/>
          <w:szCs w:val="20"/>
          <w:lang w:eastAsia="tr-TR"/>
        </w:rPr>
      </w:pPr>
    </w:p>
    <w:p w:rsidR="002C4059" w:rsidRPr="00260FCA" w:rsidRDefault="002C4059" w:rsidP="002C4059">
      <w:pPr>
        <w:spacing w:after="0" w:line="240" w:lineRule="auto"/>
        <w:rPr>
          <w:rFonts w:eastAsia="Times New Roman" w:cs="Times New Roman"/>
          <w:sz w:val="20"/>
          <w:szCs w:val="20"/>
          <w:lang w:eastAsia="tr-TR"/>
        </w:rPr>
      </w:pPr>
      <w:r w:rsidRPr="00260FCA">
        <w:rPr>
          <w:rFonts w:eastAsia="Times New Roman" w:cs="Times New Roman"/>
          <w:sz w:val="20"/>
          <w:szCs w:val="20"/>
          <w:lang w:eastAsia="tr-TR"/>
        </w:rPr>
        <w:br w:type="page"/>
      </w:r>
    </w:p>
    <w:tbl>
      <w:tblPr>
        <w:tblW w:w="9376" w:type="dxa"/>
        <w:jc w:val="center"/>
        <w:tblLayout w:type="fixed"/>
        <w:tblCellMar>
          <w:left w:w="70" w:type="dxa"/>
          <w:right w:w="70" w:type="dxa"/>
        </w:tblCellMar>
        <w:tblLook w:val="04A0" w:firstRow="1" w:lastRow="0" w:firstColumn="1" w:lastColumn="0" w:noHBand="0" w:noVBand="1"/>
      </w:tblPr>
      <w:tblGrid>
        <w:gridCol w:w="1105"/>
        <w:gridCol w:w="50"/>
        <w:gridCol w:w="3817"/>
        <w:gridCol w:w="992"/>
        <w:gridCol w:w="1559"/>
        <w:gridCol w:w="1134"/>
        <w:gridCol w:w="719"/>
      </w:tblGrid>
      <w:tr w:rsidR="002C4059" w:rsidRPr="00260FCA" w:rsidTr="002C4059">
        <w:trPr>
          <w:trHeight w:hRule="exact" w:val="431"/>
          <w:jc w:val="center"/>
        </w:trPr>
        <w:tc>
          <w:tcPr>
            <w:tcW w:w="9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lastRenderedPageBreak/>
              <w:t>ÜÇÜNCÜ YIL</w:t>
            </w:r>
          </w:p>
        </w:tc>
      </w:tr>
      <w:tr w:rsidR="002C4059" w:rsidRPr="00260FCA" w:rsidTr="002C4059">
        <w:trPr>
          <w:trHeight w:val="342"/>
          <w:jc w:val="center"/>
        </w:trPr>
        <w:tc>
          <w:tcPr>
            <w:tcW w:w="9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GÜZ YARIYILI (5.YARIYIL)</w:t>
            </w:r>
          </w:p>
        </w:tc>
      </w:tr>
      <w:tr w:rsidR="002C4059" w:rsidRPr="00260FCA" w:rsidTr="002C4059">
        <w:trPr>
          <w:trHeight w:val="342"/>
          <w:jc w:val="center"/>
        </w:trPr>
        <w:tc>
          <w:tcPr>
            <w:tcW w:w="1155" w:type="dxa"/>
            <w:gridSpan w:val="2"/>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 xml:space="preserve">DERS ADI </w:t>
            </w:r>
          </w:p>
        </w:tc>
        <w:tc>
          <w:tcPr>
            <w:tcW w:w="992"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TEORİK</w:t>
            </w:r>
          </w:p>
        </w:tc>
        <w:tc>
          <w:tcPr>
            <w:tcW w:w="155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KREDİ</w:t>
            </w:r>
          </w:p>
        </w:tc>
        <w:tc>
          <w:tcPr>
            <w:tcW w:w="71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LYM301</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Masaüstü Yayıncılık</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rPr>
                <w:rFonts w:eastAsia="Times New Roman" w:cs="Times New Roman"/>
                <w:bCs/>
                <w:sz w:val="20"/>
                <w:szCs w:val="20"/>
                <w:lang w:eastAsia="tr-TR"/>
              </w:rPr>
            </w:pPr>
            <w:r w:rsidRPr="00260FCA">
              <w:rPr>
                <w:rFonts w:eastAsia="Times New Roman" w:cs="Times New Roman"/>
                <w:bCs/>
                <w:sz w:val="20"/>
                <w:szCs w:val="20"/>
                <w:lang w:eastAsia="tr-TR"/>
              </w:rPr>
              <w:t>LYM303</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 xml:space="preserve">Dijital Medya Stüdyosu  </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rPr>
                <w:rFonts w:eastAsia="Times New Roman" w:cs="Times New Roman"/>
                <w:bCs/>
                <w:sz w:val="20"/>
                <w:szCs w:val="20"/>
                <w:lang w:eastAsia="tr-TR"/>
              </w:rPr>
            </w:pPr>
            <w:r w:rsidRPr="00260FCA">
              <w:rPr>
                <w:rFonts w:eastAsia="Times New Roman" w:cs="Times New Roman"/>
                <w:bCs/>
                <w:sz w:val="20"/>
                <w:szCs w:val="20"/>
                <w:lang w:eastAsia="tr-TR"/>
              </w:rPr>
              <w:t>LYM305</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Calibri" w:cs="Times New Roman"/>
                <w:bCs/>
                <w:sz w:val="20"/>
                <w:szCs w:val="20"/>
              </w:rPr>
              <w:t>Reklam Üretim Süreci</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cs="Times New Roman"/>
                <w:bCs/>
                <w:sz w:val="20"/>
                <w:szCs w:val="20"/>
              </w:rPr>
              <w:t>ILT105</w:t>
            </w: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 xml:space="preserve">Görsel İletişim </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200" w:line="360" w:lineRule="auto"/>
              <w:rPr>
                <w:rFonts w:eastAsia="Times New Roman" w:cs="Times New Roman"/>
                <w:sz w:val="20"/>
                <w:szCs w:val="20"/>
                <w:lang w:eastAsia="tr-TR"/>
              </w:rPr>
            </w:pPr>
            <w:r w:rsidRPr="00260FCA">
              <w:rPr>
                <w:rFonts w:cs="Times New Roman"/>
                <w:bCs/>
                <w:sz w:val="20"/>
                <w:szCs w:val="20"/>
              </w:rPr>
              <w:t>PSK209</w:t>
            </w: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Sosyal Psikoloji I</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bCs/>
                <w:sz w:val="20"/>
                <w:szCs w:val="20"/>
              </w:rPr>
            </w:pPr>
            <w:r w:rsidRPr="00260FCA">
              <w:rPr>
                <w:rFonts w:cs="Times New Roman"/>
                <w:bCs/>
                <w:sz w:val="20"/>
                <w:szCs w:val="20"/>
              </w:rPr>
              <w:t>3</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bCs/>
                <w:sz w:val="20"/>
                <w:szCs w:val="20"/>
              </w:rPr>
            </w:pPr>
            <w:r w:rsidRPr="00260FCA">
              <w:rPr>
                <w:rFonts w:cs="Times New Roman"/>
                <w:bCs/>
                <w:sz w:val="20"/>
                <w:szCs w:val="20"/>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bCs/>
                <w:sz w:val="20"/>
                <w:szCs w:val="20"/>
              </w:rPr>
            </w:pPr>
            <w:r w:rsidRPr="00260FCA">
              <w:rPr>
                <w:rFonts w:cs="Times New Roman"/>
                <w:bCs/>
                <w:sz w:val="20"/>
                <w:szCs w:val="20"/>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bCs/>
                <w:sz w:val="20"/>
                <w:szCs w:val="20"/>
              </w:rPr>
            </w:pPr>
            <w:r w:rsidRPr="00260FCA">
              <w:rPr>
                <w:rFonts w:cs="Times New Roman"/>
                <w:bCs/>
                <w:sz w:val="20"/>
                <w:szCs w:val="20"/>
              </w:rPr>
              <w:t>6</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bCs/>
                <w:sz w:val="20"/>
                <w:szCs w:val="20"/>
                <w:lang w:eastAsia="tr-TR"/>
              </w:rPr>
            </w:pP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eastAsia="Times New Roman" w:cs="Times New Roman"/>
                <w:bCs/>
                <w:sz w:val="20"/>
                <w:szCs w:val="20"/>
                <w:lang w:eastAsia="tr-TR"/>
              </w:rPr>
              <w:t>Seçmeli Ders I*</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bCs/>
                <w:sz w:val="20"/>
                <w:szCs w:val="20"/>
                <w:lang w:eastAsia="tr-TR"/>
              </w:rPr>
            </w:pP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eastAsia="Times New Roman" w:cs="Times New Roman"/>
                <w:bCs/>
                <w:sz w:val="20"/>
                <w:szCs w:val="20"/>
                <w:lang w:eastAsia="tr-TR"/>
              </w:rPr>
              <w:t>Seçmeli Ders I*</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autoSpaceDE w:val="0"/>
              <w:autoSpaceDN w:val="0"/>
              <w:adjustRightInd w:val="0"/>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jc w:val="center"/>
              <w:rPr>
                <w:rFonts w:eastAsia="Times New Roman" w:cs="Times New Roman"/>
                <w:sz w:val="20"/>
                <w:szCs w:val="20"/>
                <w:lang w:eastAsia="tr-TR"/>
              </w:rPr>
            </w:pPr>
            <w:r w:rsidRPr="00260FCA">
              <w:rPr>
                <w:rFonts w:eastAsia="Times New Roman" w:cs="Times New Roman"/>
                <w:sz w:val="20"/>
                <w:szCs w:val="20"/>
                <w:lang w:eastAsia="tr-TR"/>
              </w:rPr>
              <w:t>4</w:t>
            </w:r>
          </w:p>
        </w:tc>
      </w:tr>
      <w:tr w:rsidR="002C4059" w:rsidRPr="00260FCA" w:rsidTr="002C4059">
        <w:trPr>
          <w:trHeight w:val="342"/>
          <w:jc w:val="center"/>
        </w:trPr>
        <w:tc>
          <w:tcPr>
            <w:tcW w:w="4972" w:type="dxa"/>
            <w:gridSpan w:val="3"/>
            <w:tcBorders>
              <w:top w:val="nil"/>
              <w:left w:val="single" w:sz="4" w:space="0" w:color="auto"/>
              <w:bottom w:val="single" w:sz="4" w:space="0" w:color="auto"/>
              <w:right w:val="single" w:sz="4" w:space="0" w:color="auto"/>
            </w:tcBorders>
            <w:shd w:val="clear" w:color="auto" w:fill="auto"/>
            <w:vAlign w:val="center"/>
          </w:tcPr>
          <w:p w:rsidR="002C4059" w:rsidRPr="00260FCA" w:rsidRDefault="0053414C" w:rsidP="002C4059">
            <w:pPr>
              <w:shd w:val="clear" w:color="auto" w:fill="FFFFFF"/>
              <w:spacing w:after="0" w:line="360" w:lineRule="auto"/>
              <w:rPr>
                <w:rFonts w:eastAsia="Calibri" w:cs="Times New Roman"/>
                <w:b/>
                <w:bCs/>
                <w:sz w:val="20"/>
                <w:szCs w:val="20"/>
              </w:rPr>
            </w:pPr>
            <w:r w:rsidRPr="00260FCA">
              <w:rPr>
                <w:rFonts w:cs="Times New Roman"/>
                <w:b/>
                <w:sz w:val="20"/>
                <w:szCs w:val="20"/>
              </w:rPr>
              <w:t>Seçmeli Dersler* (İki ders seçilecektir)</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r>
      <w:tr w:rsidR="002C4059" w:rsidRPr="00260FCA" w:rsidTr="0053414C">
        <w:trPr>
          <w:trHeight w:val="204"/>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60FCA" w:rsidP="002C4059">
            <w:pPr>
              <w:shd w:val="clear" w:color="auto" w:fill="FFFFFF"/>
              <w:spacing w:after="0" w:line="360" w:lineRule="auto"/>
              <w:jc w:val="both"/>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307</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53414C">
            <w:pPr>
              <w:shd w:val="clear" w:color="auto" w:fill="FFFFFF"/>
              <w:spacing w:after="0" w:line="240" w:lineRule="auto"/>
              <w:jc w:val="both"/>
              <w:rPr>
                <w:rFonts w:eastAsia="Calibri" w:cs="Times New Roman"/>
                <w:bCs/>
                <w:sz w:val="20"/>
                <w:szCs w:val="20"/>
              </w:rPr>
            </w:pPr>
            <w:r w:rsidRPr="00260FCA">
              <w:rPr>
                <w:rFonts w:eastAsia="Calibri" w:cs="Times New Roman"/>
                <w:bCs/>
                <w:sz w:val="20"/>
                <w:szCs w:val="20"/>
              </w:rPr>
              <w:t xml:space="preserve">Estetik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4</w:t>
            </w:r>
          </w:p>
        </w:tc>
      </w:tr>
      <w:tr w:rsidR="002C4059" w:rsidRPr="00260FCA" w:rsidTr="0053414C">
        <w:trPr>
          <w:trHeight w:val="252"/>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60FCA" w:rsidP="002C4059">
            <w:pPr>
              <w:shd w:val="clear" w:color="auto" w:fill="FFFFFF"/>
              <w:spacing w:after="0" w:line="360" w:lineRule="auto"/>
              <w:jc w:val="both"/>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309</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53414C">
            <w:pPr>
              <w:shd w:val="clear" w:color="auto" w:fill="FFFFFF"/>
              <w:spacing w:after="0" w:line="240" w:lineRule="auto"/>
              <w:jc w:val="both"/>
              <w:rPr>
                <w:rFonts w:eastAsia="Calibri" w:cs="Times New Roman"/>
                <w:bCs/>
                <w:sz w:val="20"/>
                <w:szCs w:val="20"/>
              </w:rPr>
            </w:pPr>
            <w:r w:rsidRPr="00260FCA">
              <w:rPr>
                <w:rFonts w:eastAsia="Calibri" w:cs="Times New Roman"/>
                <w:bCs/>
                <w:sz w:val="20"/>
                <w:szCs w:val="20"/>
              </w:rPr>
              <w:t>Modernite ve Tüketim Toplumu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4</w:t>
            </w:r>
          </w:p>
        </w:tc>
      </w:tr>
      <w:tr w:rsidR="002C4059" w:rsidRPr="00260FCA" w:rsidTr="002C4059">
        <w:trPr>
          <w:trHeight w:val="274"/>
          <w:jc w:val="center"/>
        </w:trPr>
        <w:tc>
          <w:tcPr>
            <w:tcW w:w="1105"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60FCA" w:rsidP="002C4059">
            <w:pPr>
              <w:spacing w:after="0" w:line="360" w:lineRule="auto"/>
              <w:rPr>
                <w:rFonts w:eastAsia="Times New Roman" w:cs="Times New Roman"/>
                <w:bCs/>
                <w:sz w:val="20"/>
                <w:szCs w:val="20"/>
                <w:lang w:eastAsia="tr-TR"/>
              </w:rPr>
            </w:pPr>
            <w:r>
              <w:rPr>
                <w:rFonts w:eastAsia="Times New Roman" w:cs="Times New Roman"/>
                <w:bCs/>
                <w:sz w:val="20"/>
                <w:szCs w:val="20"/>
                <w:lang w:eastAsia="tr-TR"/>
              </w:rPr>
              <w:t>LYM</w:t>
            </w:r>
            <w:r w:rsidR="002C4059" w:rsidRPr="00260FCA">
              <w:rPr>
                <w:rFonts w:eastAsia="Times New Roman" w:cs="Times New Roman"/>
                <w:bCs/>
                <w:sz w:val="20"/>
                <w:szCs w:val="20"/>
                <w:lang w:eastAsia="tr-TR"/>
              </w:rPr>
              <w:t>311</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53414C">
            <w:pPr>
              <w:spacing w:after="0" w:line="240" w:lineRule="auto"/>
              <w:rPr>
                <w:rFonts w:cs="Times New Roman"/>
                <w:bCs/>
                <w:sz w:val="20"/>
                <w:szCs w:val="20"/>
                <w:lang w:eastAsia="tr-TR"/>
              </w:rPr>
            </w:pPr>
            <w:r w:rsidRPr="00260FCA">
              <w:rPr>
                <w:rFonts w:cs="Times New Roman"/>
                <w:bCs/>
                <w:sz w:val="20"/>
                <w:szCs w:val="20"/>
                <w:lang w:eastAsia="tr-TR"/>
              </w:rPr>
              <w:t>Küreselleşme ve Habercilik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val="337"/>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60FCA" w:rsidP="002C4059">
            <w:pPr>
              <w:shd w:val="clear" w:color="auto" w:fill="FFFFFF"/>
              <w:spacing w:after="0" w:line="360" w:lineRule="auto"/>
              <w:jc w:val="both"/>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313</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53414C">
            <w:pPr>
              <w:shd w:val="clear" w:color="auto" w:fill="FFFFFF"/>
              <w:spacing w:after="0" w:line="240" w:lineRule="auto"/>
              <w:jc w:val="both"/>
              <w:rPr>
                <w:rFonts w:eastAsia="Calibri" w:cs="Times New Roman"/>
                <w:bCs/>
                <w:sz w:val="20"/>
                <w:szCs w:val="20"/>
              </w:rPr>
            </w:pPr>
            <w:r w:rsidRPr="00260FCA">
              <w:rPr>
                <w:rFonts w:cs="Times New Roman"/>
                <w:sz w:val="20"/>
                <w:szCs w:val="20"/>
                <w:lang w:eastAsia="tr-TR"/>
              </w:rPr>
              <w:t>Sanat Çözümlemeleri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4</w:t>
            </w:r>
          </w:p>
        </w:tc>
      </w:tr>
      <w:tr w:rsidR="002C4059" w:rsidRPr="00260FCA" w:rsidTr="0053414C">
        <w:trPr>
          <w:trHeight w:val="180"/>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both"/>
              <w:rPr>
                <w:rFonts w:eastAsia="Calibri" w:cs="Times New Roman"/>
                <w:bCs/>
                <w:sz w:val="20"/>
                <w:szCs w:val="20"/>
              </w:rPr>
            </w:pPr>
            <w:r w:rsidRPr="00260FCA">
              <w:rPr>
                <w:rFonts w:eastAsia="Calibri" w:cs="Times New Roman"/>
                <w:bCs/>
                <w:sz w:val="20"/>
                <w:szCs w:val="20"/>
              </w:rPr>
              <w:t>IDL301</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53414C">
            <w:pPr>
              <w:shd w:val="clear" w:color="auto" w:fill="FFFFFF"/>
              <w:spacing w:after="0" w:line="240" w:lineRule="auto"/>
              <w:jc w:val="both"/>
              <w:rPr>
                <w:rFonts w:cs="Times New Roman"/>
                <w:sz w:val="20"/>
                <w:szCs w:val="20"/>
                <w:lang w:eastAsia="tr-TR"/>
              </w:rPr>
            </w:pPr>
            <w:r w:rsidRPr="00260FCA">
              <w:rPr>
                <w:rFonts w:cs="Times New Roman"/>
                <w:sz w:val="20"/>
                <w:szCs w:val="20"/>
                <w:lang w:eastAsia="tr-TR"/>
              </w:rPr>
              <w:t>İşaret Dili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4</w:t>
            </w:r>
          </w:p>
        </w:tc>
      </w:tr>
      <w:tr w:rsidR="002C4059" w:rsidRPr="00260FCA" w:rsidTr="002C4059">
        <w:trPr>
          <w:trHeight w:val="342"/>
          <w:jc w:val="center"/>
        </w:trPr>
        <w:tc>
          <w:tcPr>
            <w:tcW w:w="4972" w:type="dxa"/>
            <w:gridSpan w:val="3"/>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sz w:val="20"/>
                <w:szCs w:val="20"/>
              </w:rPr>
            </w:pPr>
            <w:r w:rsidRPr="00260FCA">
              <w:rPr>
                <w:rFonts w:eastAsia="Calibri" w:cs="Times New Roman"/>
                <w:b/>
                <w:bCs/>
                <w:sz w:val="20"/>
                <w:szCs w:val="20"/>
              </w:rPr>
              <w:t>TOPLAM</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 xml:space="preserve">      15</w:t>
            </w: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19</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 xml:space="preserve">30 </w:t>
            </w:r>
          </w:p>
        </w:tc>
      </w:tr>
      <w:tr w:rsidR="002C4059" w:rsidRPr="00260FCA" w:rsidTr="002C4059">
        <w:trPr>
          <w:trHeight w:val="342"/>
          <w:jc w:val="center"/>
        </w:trPr>
        <w:tc>
          <w:tcPr>
            <w:tcW w:w="4972" w:type="dxa"/>
            <w:gridSpan w:val="3"/>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r>
      <w:tr w:rsidR="002C4059" w:rsidRPr="00260FCA" w:rsidTr="002C4059">
        <w:trPr>
          <w:trHeight w:val="77"/>
          <w:jc w:val="center"/>
        </w:trPr>
        <w:tc>
          <w:tcPr>
            <w:tcW w:w="9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ÜÇÜNCÜ YIL</w:t>
            </w:r>
          </w:p>
        </w:tc>
      </w:tr>
      <w:tr w:rsidR="002C4059" w:rsidRPr="00260FCA" w:rsidTr="002C4059">
        <w:trPr>
          <w:trHeight w:val="126"/>
          <w:jc w:val="center"/>
        </w:trPr>
        <w:tc>
          <w:tcPr>
            <w:tcW w:w="93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BAHAR YARIYILI (6.YARIYIL)</w:t>
            </w:r>
          </w:p>
        </w:tc>
      </w:tr>
      <w:tr w:rsidR="002C4059" w:rsidRPr="00260FCA" w:rsidTr="002C4059">
        <w:trPr>
          <w:trHeight w:val="77"/>
          <w:jc w:val="center"/>
        </w:trPr>
        <w:tc>
          <w:tcPr>
            <w:tcW w:w="1155" w:type="dxa"/>
            <w:gridSpan w:val="2"/>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81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DERS ADI</w:t>
            </w:r>
          </w:p>
        </w:tc>
        <w:tc>
          <w:tcPr>
            <w:tcW w:w="992"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TEORİK</w:t>
            </w:r>
          </w:p>
        </w:tc>
        <w:tc>
          <w:tcPr>
            <w:tcW w:w="155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KREDİ</w:t>
            </w:r>
          </w:p>
        </w:tc>
        <w:tc>
          <w:tcPr>
            <w:tcW w:w="71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rPr>
                <w:rFonts w:eastAsia="Times New Roman" w:cs="Times New Roman"/>
                <w:bCs/>
                <w:sz w:val="20"/>
                <w:szCs w:val="20"/>
                <w:lang w:eastAsia="tr-TR"/>
              </w:rPr>
            </w:pPr>
            <w:r w:rsidRPr="00260FCA">
              <w:rPr>
                <w:rFonts w:eastAsia="Times New Roman" w:cs="Times New Roman"/>
                <w:bCs/>
                <w:sz w:val="20"/>
                <w:szCs w:val="20"/>
                <w:lang w:eastAsia="tr-TR"/>
              </w:rPr>
              <w:t>LYM302</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Calibri" w:cs="Times New Roman"/>
                <w:bCs/>
                <w:sz w:val="20"/>
                <w:szCs w:val="20"/>
              </w:rPr>
              <w:t xml:space="preserve">Sosyal Medyada Marka Yönetimi </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rPr>
                <w:rFonts w:eastAsia="Times New Roman" w:cs="Times New Roman"/>
                <w:bCs/>
                <w:sz w:val="20"/>
                <w:szCs w:val="20"/>
                <w:lang w:eastAsia="tr-TR"/>
              </w:rPr>
            </w:pPr>
            <w:r w:rsidRPr="00260FCA">
              <w:rPr>
                <w:rFonts w:eastAsia="Times New Roman" w:cs="Times New Roman"/>
                <w:bCs/>
                <w:sz w:val="20"/>
                <w:szCs w:val="20"/>
                <w:lang w:eastAsia="tr-TR"/>
              </w:rPr>
              <w:t>LYM304</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sz w:val="20"/>
                <w:szCs w:val="20"/>
                <w:lang w:eastAsia="tr-TR"/>
              </w:rPr>
              <w:t>Medya ve Siyaset</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0" w:line="360" w:lineRule="auto"/>
              <w:rPr>
                <w:rFonts w:eastAsia="Times New Roman" w:cs="Times New Roman"/>
                <w:bCs/>
                <w:sz w:val="20"/>
                <w:szCs w:val="20"/>
                <w:lang w:eastAsia="tr-TR"/>
              </w:rPr>
            </w:pPr>
            <w:r w:rsidRPr="00260FCA">
              <w:rPr>
                <w:rFonts w:eastAsia="Times New Roman" w:cs="Times New Roman"/>
                <w:bCs/>
                <w:sz w:val="20"/>
                <w:szCs w:val="20"/>
                <w:lang w:eastAsia="tr-TR"/>
              </w:rPr>
              <w:t>LYM306</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 xml:space="preserve">Mizanpaj </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851A0F"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851A0F"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719" w:type="dxa"/>
            <w:tcBorders>
              <w:top w:val="nil"/>
              <w:left w:val="nil"/>
              <w:bottom w:val="single" w:sz="4" w:space="0" w:color="auto"/>
              <w:right w:val="single" w:sz="4" w:space="0" w:color="auto"/>
            </w:tcBorders>
            <w:shd w:val="clear" w:color="auto" w:fill="auto"/>
          </w:tcPr>
          <w:p w:rsidR="002C4059" w:rsidRPr="00260FCA" w:rsidRDefault="00851A0F" w:rsidP="002C4059">
            <w:pPr>
              <w:spacing w:after="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eastAsia="Times New Roman" w:cs="Times New Roman"/>
                <w:bCs/>
                <w:sz w:val="20"/>
                <w:szCs w:val="20"/>
                <w:lang w:eastAsia="tr-TR"/>
              </w:rPr>
              <w:t>LYM308</w:t>
            </w: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240" w:lineRule="auto"/>
              <w:rPr>
                <w:rFonts w:eastAsia="Calibri" w:cs="Times New Roman"/>
                <w:bCs/>
                <w:sz w:val="20"/>
                <w:szCs w:val="20"/>
              </w:rPr>
            </w:pPr>
            <w:r w:rsidRPr="00260FCA">
              <w:rPr>
                <w:rFonts w:eastAsia="Calibri" w:cs="Times New Roman"/>
                <w:bCs/>
                <w:sz w:val="20"/>
                <w:szCs w:val="20"/>
              </w:rPr>
              <w:t xml:space="preserve">Yaratıcı Yazarlık </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2</w:t>
            </w: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3</w:t>
            </w: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067538" w:rsidP="002C4059">
            <w:pPr>
              <w:shd w:val="clear" w:color="auto" w:fill="FFFFFF"/>
              <w:spacing w:after="0" w:line="360" w:lineRule="auto"/>
              <w:jc w:val="center"/>
              <w:rPr>
                <w:rFonts w:eastAsia="Calibri" w:cs="Times New Roman"/>
                <w:bCs/>
                <w:sz w:val="20"/>
                <w:szCs w:val="20"/>
              </w:rPr>
            </w:pPr>
            <w:r w:rsidRPr="00260FCA">
              <w:rPr>
                <w:rFonts w:eastAsia="Calibri" w:cs="Times New Roman"/>
                <w:bCs/>
                <w:sz w:val="20"/>
                <w:szCs w:val="20"/>
              </w:rPr>
              <w:t>4</w:t>
            </w:r>
          </w:p>
        </w:tc>
      </w:tr>
      <w:tr w:rsidR="00BF163F" w:rsidRPr="00260FCA" w:rsidTr="0064051C">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vAlign w:val="center"/>
          </w:tcPr>
          <w:p w:rsidR="00BF163F" w:rsidRPr="00260FCA" w:rsidRDefault="00BF163F" w:rsidP="00BF163F">
            <w:pPr>
              <w:shd w:val="clear" w:color="auto" w:fill="FFFFFF"/>
              <w:spacing w:after="0" w:line="240" w:lineRule="auto"/>
              <w:rPr>
                <w:rFonts w:eastAsia="Calibri" w:cs="Times New Roman"/>
                <w:bCs/>
                <w:sz w:val="20"/>
                <w:szCs w:val="20"/>
              </w:rPr>
            </w:pPr>
            <w:r w:rsidRPr="00260FCA">
              <w:rPr>
                <w:rFonts w:eastAsia="Calibri" w:cs="Times New Roman"/>
                <w:bCs/>
                <w:sz w:val="20"/>
                <w:szCs w:val="20"/>
              </w:rPr>
              <w:t>LYM310</w:t>
            </w:r>
          </w:p>
        </w:tc>
        <w:tc>
          <w:tcPr>
            <w:tcW w:w="3817" w:type="dxa"/>
            <w:tcBorders>
              <w:top w:val="nil"/>
              <w:left w:val="nil"/>
              <w:bottom w:val="single" w:sz="4" w:space="0" w:color="auto"/>
              <w:right w:val="single" w:sz="4" w:space="0" w:color="auto"/>
            </w:tcBorders>
            <w:shd w:val="clear" w:color="auto" w:fill="auto"/>
            <w:vAlign w:val="center"/>
          </w:tcPr>
          <w:p w:rsidR="00BF163F" w:rsidRPr="00260FCA" w:rsidRDefault="00BF163F" w:rsidP="00BF163F">
            <w:pPr>
              <w:shd w:val="clear" w:color="auto" w:fill="FFFFFF"/>
              <w:spacing w:after="0" w:line="240" w:lineRule="auto"/>
              <w:rPr>
                <w:rFonts w:eastAsia="Calibri" w:cs="Times New Roman"/>
                <w:bCs/>
                <w:sz w:val="20"/>
                <w:szCs w:val="20"/>
              </w:rPr>
            </w:pPr>
            <w:r w:rsidRPr="00260FCA">
              <w:rPr>
                <w:rFonts w:eastAsia="Times New Roman" w:cs="Times New Roman"/>
                <w:bCs/>
                <w:sz w:val="20"/>
                <w:szCs w:val="20"/>
                <w:lang w:eastAsia="tr-TR"/>
              </w:rPr>
              <w:t xml:space="preserve">Görüntü ve Ses Kurgusu </w:t>
            </w:r>
          </w:p>
        </w:tc>
        <w:tc>
          <w:tcPr>
            <w:tcW w:w="992" w:type="dxa"/>
            <w:tcBorders>
              <w:top w:val="nil"/>
              <w:left w:val="nil"/>
              <w:bottom w:val="single" w:sz="4" w:space="0" w:color="auto"/>
              <w:right w:val="single" w:sz="4" w:space="0" w:color="auto"/>
            </w:tcBorders>
            <w:shd w:val="clear" w:color="auto" w:fill="auto"/>
          </w:tcPr>
          <w:p w:rsidR="00BF163F" w:rsidRPr="00260FCA" w:rsidRDefault="00BF163F" w:rsidP="00BF163F">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559" w:type="dxa"/>
            <w:tcBorders>
              <w:top w:val="nil"/>
              <w:left w:val="nil"/>
              <w:bottom w:val="single" w:sz="4" w:space="0" w:color="auto"/>
              <w:right w:val="single" w:sz="4" w:space="0" w:color="auto"/>
            </w:tcBorders>
            <w:shd w:val="clear" w:color="auto" w:fill="auto"/>
          </w:tcPr>
          <w:p w:rsidR="00BF163F" w:rsidRPr="00260FCA" w:rsidRDefault="00067538" w:rsidP="00067538">
            <w:pPr>
              <w:tabs>
                <w:tab w:val="center" w:pos="709"/>
                <w:tab w:val="left" w:pos="1275"/>
              </w:tabs>
              <w:spacing w:after="200" w:line="240" w:lineRule="auto"/>
              <w:rPr>
                <w:rFonts w:eastAsia="Times New Roman" w:cs="Times New Roman"/>
                <w:bCs/>
                <w:sz w:val="20"/>
                <w:szCs w:val="20"/>
                <w:lang w:eastAsia="tr-TR"/>
              </w:rPr>
            </w:pPr>
            <w:r w:rsidRPr="00260FCA">
              <w:rPr>
                <w:rFonts w:eastAsia="Times New Roman" w:cs="Times New Roman"/>
                <w:bCs/>
                <w:sz w:val="20"/>
                <w:szCs w:val="20"/>
                <w:lang w:eastAsia="tr-TR"/>
              </w:rPr>
              <w:tab/>
              <w:t>1</w:t>
            </w:r>
          </w:p>
        </w:tc>
        <w:tc>
          <w:tcPr>
            <w:tcW w:w="1134" w:type="dxa"/>
            <w:tcBorders>
              <w:top w:val="nil"/>
              <w:left w:val="nil"/>
              <w:bottom w:val="single" w:sz="4" w:space="0" w:color="auto"/>
              <w:right w:val="single" w:sz="4" w:space="0" w:color="auto"/>
            </w:tcBorders>
            <w:shd w:val="clear" w:color="auto" w:fill="auto"/>
          </w:tcPr>
          <w:p w:rsidR="00BF163F" w:rsidRPr="00260FCA" w:rsidRDefault="00067538" w:rsidP="00BF163F">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BF163F" w:rsidRPr="00260FCA" w:rsidRDefault="00067538" w:rsidP="00BF163F">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E95D4D" w:rsidP="002C4059">
            <w:pPr>
              <w:spacing w:after="0" w:line="360" w:lineRule="auto"/>
              <w:rPr>
                <w:rFonts w:eastAsia="Times New Roman" w:cs="Times New Roman"/>
                <w:bCs/>
                <w:sz w:val="20"/>
                <w:szCs w:val="20"/>
                <w:lang w:eastAsia="tr-TR"/>
              </w:rPr>
            </w:pPr>
            <w:r w:rsidRPr="00260FCA">
              <w:rPr>
                <w:rFonts w:cs="Times New Roman"/>
                <w:bCs/>
                <w:sz w:val="20"/>
                <w:szCs w:val="20"/>
              </w:rPr>
              <w:t>ILT308</w:t>
            </w:r>
          </w:p>
        </w:tc>
        <w:tc>
          <w:tcPr>
            <w:tcW w:w="3817"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 xml:space="preserve">Multimedya Uygulamaları  </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jc w:val="center"/>
              <w:rPr>
                <w:rFonts w:cs="Times New Roman"/>
                <w:bCs/>
                <w:sz w:val="20"/>
                <w:szCs w:val="20"/>
              </w:rPr>
            </w:pPr>
            <w:r w:rsidRPr="00260FCA">
              <w:rPr>
                <w:rFonts w:cs="Times New Roman"/>
                <w:bCs/>
                <w:sz w:val="20"/>
                <w:szCs w:val="20"/>
              </w:rPr>
              <w:t>1</w:t>
            </w:r>
          </w:p>
        </w:tc>
        <w:tc>
          <w:tcPr>
            <w:tcW w:w="1559" w:type="dxa"/>
            <w:tcBorders>
              <w:top w:val="nil"/>
              <w:left w:val="nil"/>
              <w:bottom w:val="single" w:sz="4" w:space="0" w:color="auto"/>
              <w:right w:val="single" w:sz="4" w:space="0" w:color="auto"/>
            </w:tcBorders>
            <w:shd w:val="clear" w:color="auto" w:fill="auto"/>
          </w:tcPr>
          <w:p w:rsidR="002C4059" w:rsidRPr="00260FCA" w:rsidRDefault="00067538" w:rsidP="002C4059">
            <w:pPr>
              <w:spacing w:after="0"/>
              <w:jc w:val="center"/>
              <w:rPr>
                <w:rFonts w:cs="Times New Roman"/>
                <w:bCs/>
                <w:sz w:val="20"/>
                <w:szCs w:val="20"/>
              </w:rPr>
            </w:pPr>
            <w:r w:rsidRPr="00260FCA">
              <w:rPr>
                <w:rFonts w:cs="Times New Roman"/>
                <w:bCs/>
                <w:sz w:val="20"/>
                <w:szCs w:val="20"/>
              </w:rPr>
              <w:t>2</w:t>
            </w:r>
          </w:p>
        </w:tc>
        <w:tc>
          <w:tcPr>
            <w:tcW w:w="1134" w:type="dxa"/>
            <w:tcBorders>
              <w:top w:val="nil"/>
              <w:left w:val="nil"/>
              <w:bottom w:val="single" w:sz="4" w:space="0" w:color="auto"/>
              <w:right w:val="single" w:sz="4" w:space="0" w:color="auto"/>
            </w:tcBorders>
            <w:shd w:val="clear" w:color="auto" w:fill="auto"/>
          </w:tcPr>
          <w:p w:rsidR="002C4059" w:rsidRPr="00260FCA" w:rsidRDefault="00067538" w:rsidP="002C4059">
            <w:pPr>
              <w:spacing w:after="0"/>
              <w:jc w:val="center"/>
              <w:rPr>
                <w:rFonts w:cs="Times New Roman"/>
                <w:bCs/>
                <w:sz w:val="20"/>
                <w:szCs w:val="20"/>
              </w:rPr>
            </w:pPr>
            <w:r w:rsidRPr="00260FCA">
              <w:rPr>
                <w:rFonts w:cs="Times New Roman"/>
                <w:bCs/>
                <w:sz w:val="20"/>
                <w:szCs w:val="20"/>
              </w:rPr>
              <w:t>2</w:t>
            </w:r>
          </w:p>
        </w:tc>
        <w:tc>
          <w:tcPr>
            <w:tcW w:w="719" w:type="dxa"/>
            <w:tcBorders>
              <w:top w:val="nil"/>
              <w:left w:val="nil"/>
              <w:bottom w:val="single" w:sz="4" w:space="0" w:color="auto"/>
              <w:right w:val="single" w:sz="4" w:space="0" w:color="auto"/>
            </w:tcBorders>
            <w:shd w:val="clear" w:color="auto" w:fill="auto"/>
          </w:tcPr>
          <w:p w:rsidR="002C4059" w:rsidRPr="00260FCA" w:rsidRDefault="00067538" w:rsidP="002C4059">
            <w:pPr>
              <w:spacing w:after="0"/>
              <w:jc w:val="center"/>
              <w:rPr>
                <w:rFonts w:cs="Times New Roman"/>
                <w:bCs/>
                <w:sz w:val="20"/>
                <w:szCs w:val="20"/>
              </w:rPr>
            </w:pPr>
            <w:r w:rsidRPr="00260FCA">
              <w:rPr>
                <w:rFonts w:cs="Times New Roman"/>
                <w:bCs/>
                <w:sz w:val="20"/>
                <w:szCs w:val="20"/>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eastAsia="Times New Roman" w:cs="Times New Roman"/>
                <w:sz w:val="20"/>
                <w:szCs w:val="20"/>
                <w:lang w:eastAsia="tr-TR"/>
              </w:rPr>
              <w:t>Seçmeli Ders II*</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hRule="exact" w:val="284"/>
          <w:jc w:val="center"/>
        </w:trPr>
        <w:tc>
          <w:tcPr>
            <w:tcW w:w="1155"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p>
        </w:tc>
        <w:tc>
          <w:tcPr>
            <w:tcW w:w="381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tabs>
                <w:tab w:val="left" w:pos="-566"/>
                <w:tab w:val="left" w:pos="0"/>
                <w:tab w:val="left" w:pos="734"/>
                <w:tab w:val="left" w:pos="4482"/>
                <w:tab w:val="left" w:pos="4850"/>
                <w:tab w:val="left" w:pos="5340"/>
                <w:tab w:val="left" w:pos="7096"/>
                <w:tab w:val="left" w:pos="7634"/>
                <w:tab w:val="left" w:pos="8182"/>
              </w:tabs>
              <w:spacing w:after="0" w:line="360" w:lineRule="auto"/>
              <w:rPr>
                <w:rFonts w:eastAsia="Times New Roman" w:cs="Times New Roman"/>
                <w:sz w:val="20"/>
                <w:szCs w:val="20"/>
                <w:lang w:eastAsia="tr-TR"/>
              </w:rPr>
            </w:pPr>
            <w:r w:rsidRPr="00260FCA">
              <w:rPr>
                <w:rFonts w:eastAsia="Times New Roman" w:cs="Times New Roman"/>
                <w:sz w:val="20"/>
                <w:szCs w:val="20"/>
                <w:lang w:eastAsia="tr-TR"/>
              </w:rPr>
              <w:t>Seçmeli Ders II*</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val="342"/>
          <w:jc w:val="center"/>
        </w:trPr>
        <w:tc>
          <w:tcPr>
            <w:tcW w:w="4972" w:type="dxa"/>
            <w:gridSpan w:val="3"/>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Seçmeli Dersler*</w:t>
            </w:r>
            <w:r w:rsidR="0097065E" w:rsidRPr="00260FCA">
              <w:rPr>
                <w:rFonts w:cs="Times New Roman"/>
                <w:b/>
                <w:sz w:val="20"/>
                <w:szCs w:val="20"/>
              </w:rPr>
              <w:t>(İki ders seçilecektir)</w:t>
            </w:r>
          </w:p>
        </w:tc>
        <w:tc>
          <w:tcPr>
            <w:tcW w:w="992"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155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7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r>
      <w:tr w:rsidR="002C4059" w:rsidRPr="00260FCA" w:rsidTr="002C4059">
        <w:trPr>
          <w:trHeight w:val="342"/>
          <w:jc w:val="center"/>
        </w:trPr>
        <w:tc>
          <w:tcPr>
            <w:tcW w:w="1105" w:type="dxa"/>
            <w:tcBorders>
              <w:top w:val="nil"/>
              <w:left w:val="single" w:sz="4" w:space="0" w:color="auto"/>
              <w:bottom w:val="single" w:sz="4" w:space="0" w:color="auto"/>
              <w:right w:val="single" w:sz="4" w:space="0" w:color="auto"/>
            </w:tcBorders>
            <w:shd w:val="clear" w:color="auto" w:fill="auto"/>
            <w:vAlign w:val="center"/>
          </w:tcPr>
          <w:p w:rsidR="002C4059" w:rsidRPr="00260FCA" w:rsidRDefault="00260FCA" w:rsidP="002B042E">
            <w:pPr>
              <w:shd w:val="clear" w:color="auto" w:fill="FFFFFF"/>
              <w:spacing w:after="0" w:line="240" w:lineRule="auto"/>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312</w:t>
            </w:r>
          </w:p>
        </w:tc>
        <w:tc>
          <w:tcPr>
            <w:tcW w:w="3867" w:type="dxa"/>
            <w:gridSpan w:val="2"/>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B042E">
            <w:pPr>
              <w:shd w:val="clear" w:color="auto" w:fill="FFFFFF"/>
              <w:spacing w:after="0" w:line="240" w:lineRule="auto"/>
              <w:rPr>
                <w:rFonts w:eastAsia="Calibri" w:cs="Times New Roman"/>
                <w:bCs/>
                <w:sz w:val="20"/>
                <w:szCs w:val="20"/>
              </w:rPr>
            </w:pPr>
            <w:r w:rsidRPr="00260FCA">
              <w:rPr>
                <w:rFonts w:eastAsia="Times New Roman" w:cs="Times New Roman"/>
                <w:bCs/>
                <w:sz w:val="20"/>
                <w:szCs w:val="20"/>
                <w:lang w:eastAsia="tr-TR"/>
              </w:rPr>
              <w:t xml:space="preserve">Medya ve İnsan Hakları </w:t>
            </w:r>
          </w:p>
        </w:tc>
        <w:tc>
          <w:tcPr>
            <w:tcW w:w="992" w:type="dxa"/>
            <w:tcBorders>
              <w:top w:val="nil"/>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nil"/>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nil"/>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val="342"/>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60FCA" w:rsidP="002B042E">
            <w:pPr>
              <w:shd w:val="clear" w:color="auto" w:fill="FFFFFF"/>
              <w:spacing w:after="0" w:line="240" w:lineRule="auto"/>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314</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B042E">
            <w:pPr>
              <w:tabs>
                <w:tab w:val="left" w:pos="-566"/>
                <w:tab w:val="left" w:pos="0"/>
                <w:tab w:val="left" w:pos="734"/>
                <w:tab w:val="left" w:pos="4482"/>
                <w:tab w:val="left" w:pos="4850"/>
                <w:tab w:val="left" w:pos="5340"/>
                <w:tab w:val="left" w:pos="7096"/>
                <w:tab w:val="left" w:pos="7634"/>
                <w:tab w:val="left" w:pos="8182"/>
              </w:tabs>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Dijital Oyun Tasarımı</w:t>
            </w:r>
          </w:p>
        </w:tc>
        <w:tc>
          <w:tcPr>
            <w:tcW w:w="992" w:type="dxa"/>
            <w:tcBorders>
              <w:top w:val="single" w:sz="4" w:space="0" w:color="auto"/>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single" w:sz="4" w:space="0" w:color="auto"/>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single" w:sz="4" w:space="0" w:color="auto"/>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single" w:sz="4" w:space="0" w:color="auto"/>
              <w:left w:val="nil"/>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val="274"/>
          <w:jc w:val="center"/>
        </w:trPr>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60FCA" w:rsidP="002B042E">
            <w:pPr>
              <w:shd w:val="clear" w:color="auto" w:fill="FFFFFF"/>
              <w:spacing w:after="0" w:line="240" w:lineRule="auto"/>
              <w:jc w:val="both"/>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316</w:t>
            </w:r>
          </w:p>
        </w:tc>
        <w:tc>
          <w:tcPr>
            <w:tcW w:w="3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B042E">
            <w:pPr>
              <w:shd w:val="clear" w:color="auto" w:fill="FFFFFF"/>
              <w:spacing w:after="0" w:line="240" w:lineRule="auto"/>
              <w:jc w:val="both"/>
              <w:rPr>
                <w:rFonts w:eastAsia="Calibri" w:cs="Times New Roman"/>
                <w:bCs/>
                <w:sz w:val="20"/>
                <w:szCs w:val="20"/>
              </w:rPr>
            </w:pPr>
            <w:r w:rsidRPr="00260FCA">
              <w:rPr>
                <w:rFonts w:eastAsia="Calibri" w:cs="Times New Roman"/>
                <w:bCs/>
                <w:sz w:val="20"/>
                <w:szCs w:val="20"/>
              </w:rPr>
              <w:t xml:space="preserve">E-Dergicilik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2C4059" w:rsidRPr="00260FCA" w:rsidRDefault="002C4059" w:rsidP="002B042E">
            <w:pPr>
              <w:spacing w:after="200" w:line="24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r>
      <w:tr w:rsidR="002C4059" w:rsidRPr="00260FCA" w:rsidTr="002C4059">
        <w:trPr>
          <w:trHeight w:val="342"/>
          <w:jc w:val="center"/>
        </w:trPr>
        <w:tc>
          <w:tcPr>
            <w:tcW w:w="4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sz w:val="20"/>
                <w:szCs w:val="20"/>
              </w:rPr>
              <w:t> </w:t>
            </w:r>
            <w:r w:rsidRPr="00260FCA">
              <w:rPr>
                <w:rFonts w:eastAsia="Calibri" w:cs="Times New Roman"/>
                <w:b/>
                <w:bCs/>
                <w:sz w:val="20"/>
                <w:szCs w:val="20"/>
              </w:rPr>
              <w:t>TOPLAM</w:t>
            </w:r>
          </w:p>
        </w:tc>
        <w:tc>
          <w:tcPr>
            <w:tcW w:w="992"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142DDB"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16</w:t>
            </w:r>
          </w:p>
        </w:tc>
        <w:tc>
          <w:tcPr>
            <w:tcW w:w="1559"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5C4A4D"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5C4A4D"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20</w:t>
            </w:r>
          </w:p>
        </w:tc>
        <w:tc>
          <w:tcPr>
            <w:tcW w:w="719"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r w:rsidRPr="00260FCA">
              <w:rPr>
                <w:rFonts w:eastAsia="Calibri" w:cs="Times New Roman"/>
                <w:b/>
                <w:bCs/>
                <w:sz w:val="20"/>
                <w:szCs w:val="20"/>
              </w:rPr>
              <w:t>30</w:t>
            </w:r>
          </w:p>
        </w:tc>
      </w:tr>
    </w:tbl>
    <w:p w:rsidR="002C4059" w:rsidRPr="00260FCA" w:rsidRDefault="002C4059" w:rsidP="002C4059">
      <w:pPr>
        <w:spacing w:after="200" w:line="276" w:lineRule="auto"/>
        <w:rPr>
          <w:rFonts w:eastAsia="Times New Roman" w:cs="Times New Roman"/>
          <w:sz w:val="20"/>
          <w:szCs w:val="20"/>
          <w:lang w:eastAsia="tr-TR"/>
        </w:rPr>
      </w:pPr>
    </w:p>
    <w:p w:rsidR="002C4059" w:rsidRPr="00260FCA" w:rsidRDefault="002C4059" w:rsidP="002C4059">
      <w:pPr>
        <w:spacing w:after="200" w:line="276" w:lineRule="auto"/>
        <w:rPr>
          <w:rFonts w:eastAsia="Times New Roman" w:cs="Times New Roman"/>
          <w:sz w:val="20"/>
          <w:szCs w:val="20"/>
          <w:lang w:eastAsia="tr-TR"/>
        </w:rPr>
      </w:pPr>
    </w:p>
    <w:p w:rsidR="00EE1132" w:rsidRPr="00260FCA" w:rsidRDefault="00EE1132" w:rsidP="002C4059">
      <w:pPr>
        <w:spacing w:after="200" w:line="276" w:lineRule="auto"/>
        <w:rPr>
          <w:rFonts w:eastAsia="Times New Roman" w:cs="Times New Roman"/>
          <w:sz w:val="20"/>
          <w:szCs w:val="20"/>
          <w:lang w:eastAsia="tr-TR"/>
        </w:rPr>
      </w:pPr>
    </w:p>
    <w:p w:rsidR="00832929" w:rsidRPr="00260FCA" w:rsidRDefault="00832929" w:rsidP="002C4059">
      <w:pPr>
        <w:spacing w:after="200" w:line="276" w:lineRule="auto"/>
        <w:rPr>
          <w:rFonts w:eastAsia="Times New Roman" w:cs="Times New Roman"/>
          <w:sz w:val="20"/>
          <w:szCs w:val="20"/>
          <w:lang w:eastAsia="tr-TR"/>
        </w:rPr>
      </w:pPr>
    </w:p>
    <w:p w:rsidR="002C4059" w:rsidRPr="00260FCA" w:rsidRDefault="002C4059" w:rsidP="002C4059">
      <w:pPr>
        <w:spacing w:after="200" w:line="276" w:lineRule="auto"/>
        <w:rPr>
          <w:rFonts w:eastAsia="Times New Roman" w:cs="Times New Roman"/>
          <w:sz w:val="20"/>
          <w:szCs w:val="20"/>
          <w:lang w:eastAsia="tr-TR"/>
        </w:rPr>
      </w:pPr>
    </w:p>
    <w:p w:rsidR="002C4059" w:rsidRPr="00260FCA" w:rsidRDefault="002C4059" w:rsidP="002C4059">
      <w:pPr>
        <w:spacing w:after="0" w:line="240" w:lineRule="auto"/>
        <w:rPr>
          <w:rFonts w:eastAsia="Times New Roman" w:cs="Times New Roman"/>
          <w:sz w:val="20"/>
          <w:szCs w:val="20"/>
          <w:lang w:eastAsia="tr-TR"/>
        </w:rPr>
      </w:pPr>
    </w:p>
    <w:tbl>
      <w:tblPr>
        <w:tblW w:w="9577" w:type="dxa"/>
        <w:jc w:val="center"/>
        <w:tblLayout w:type="fixed"/>
        <w:tblCellMar>
          <w:left w:w="70" w:type="dxa"/>
          <w:right w:w="70" w:type="dxa"/>
        </w:tblCellMar>
        <w:tblLook w:val="04A0" w:firstRow="1" w:lastRow="0" w:firstColumn="1" w:lastColumn="0" w:noHBand="0" w:noVBand="1"/>
      </w:tblPr>
      <w:tblGrid>
        <w:gridCol w:w="1230"/>
        <w:gridCol w:w="23"/>
        <w:gridCol w:w="27"/>
        <w:gridCol w:w="3935"/>
        <w:gridCol w:w="977"/>
        <w:gridCol w:w="7"/>
        <w:gridCol w:w="1418"/>
        <w:gridCol w:w="7"/>
        <w:gridCol w:w="1134"/>
        <w:gridCol w:w="819"/>
      </w:tblGrid>
      <w:tr w:rsidR="002C4059" w:rsidRPr="00260FCA" w:rsidTr="002C4059">
        <w:trPr>
          <w:trHeight w:val="342"/>
          <w:jc w:val="center"/>
        </w:trPr>
        <w:tc>
          <w:tcPr>
            <w:tcW w:w="95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DÖRDÜNCÜ YIL</w:t>
            </w:r>
          </w:p>
        </w:tc>
      </w:tr>
      <w:tr w:rsidR="002C4059" w:rsidRPr="00260FCA" w:rsidTr="002C4059">
        <w:trPr>
          <w:trHeight w:val="342"/>
          <w:jc w:val="center"/>
        </w:trPr>
        <w:tc>
          <w:tcPr>
            <w:tcW w:w="95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GÜZ YARIYILI (7.YARIYIL)</w:t>
            </w:r>
          </w:p>
        </w:tc>
      </w:tr>
      <w:tr w:rsidR="002C4059" w:rsidRPr="00260FCA" w:rsidTr="002C4059">
        <w:trPr>
          <w:trHeight w:val="342"/>
          <w:jc w:val="center"/>
        </w:trPr>
        <w:tc>
          <w:tcPr>
            <w:tcW w:w="1280" w:type="dxa"/>
            <w:gridSpan w:val="3"/>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935"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 xml:space="preserve">DERS ADI </w:t>
            </w:r>
          </w:p>
        </w:tc>
        <w:tc>
          <w:tcPr>
            <w:tcW w:w="977"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TEORİK</w:t>
            </w:r>
          </w:p>
        </w:tc>
        <w:tc>
          <w:tcPr>
            <w:tcW w:w="1432" w:type="dxa"/>
            <w:gridSpan w:val="3"/>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34"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KREDİ</w:t>
            </w:r>
          </w:p>
        </w:tc>
        <w:tc>
          <w:tcPr>
            <w:tcW w:w="81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280" w:type="dxa"/>
            <w:gridSpan w:val="3"/>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LYM401</w:t>
            </w:r>
          </w:p>
        </w:tc>
        <w:tc>
          <w:tcPr>
            <w:tcW w:w="3935"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Yeni Medya Projesi I</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6</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10</w:t>
            </w:r>
          </w:p>
        </w:tc>
      </w:tr>
      <w:tr w:rsidR="002C4059" w:rsidRPr="00260FCA" w:rsidTr="002C4059">
        <w:trPr>
          <w:trHeight w:hRule="exact" w:val="284"/>
          <w:jc w:val="center"/>
        </w:trPr>
        <w:tc>
          <w:tcPr>
            <w:tcW w:w="1280" w:type="dxa"/>
            <w:gridSpan w:val="3"/>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LYM403</w:t>
            </w:r>
          </w:p>
        </w:tc>
        <w:tc>
          <w:tcPr>
            <w:tcW w:w="3935"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Dijital Pazarlama</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3</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7</w:t>
            </w:r>
          </w:p>
        </w:tc>
      </w:tr>
      <w:tr w:rsidR="002C4059" w:rsidRPr="00260FCA" w:rsidTr="002C4059">
        <w:trPr>
          <w:trHeight w:hRule="exact" w:val="362"/>
          <w:jc w:val="center"/>
        </w:trPr>
        <w:tc>
          <w:tcPr>
            <w:tcW w:w="1280" w:type="dxa"/>
            <w:gridSpan w:val="3"/>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LYM405</w:t>
            </w:r>
          </w:p>
        </w:tc>
        <w:tc>
          <w:tcPr>
            <w:tcW w:w="3935" w:type="dxa"/>
            <w:tcBorders>
              <w:top w:val="nil"/>
              <w:left w:val="nil"/>
              <w:bottom w:val="single" w:sz="4" w:space="0" w:color="auto"/>
              <w:right w:val="single" w:sz="4" w:space="0" w:color="auto"/>
            </w:tcBorders>
            <w:shd w:val="clear" w:color="auto" w:fill="auto"/>
          </w:tcPr>
          <w:p w:rsidR="002C4059" w:rsidRPr="00260FCA" w:rsidRDefault="002C4059" w:rsidP="002C4059">
            <w:pPr>
              <w:spacing w:after="0" w:line="240" w:lineRule="auto"/>
              <w:rPr>
                <w:rFonts w:eastAsia="Times New Roman" w:cs="Times New Roman"/>
                <w:bCs/>
                <w:sz w:val="20"/>
                <w:szCs w:val="20"/>
                <w:lang w:eastAsia="tr-TR"/>
              </w:rPr>
            </w:pPr>
            <w:r w:rsidRPr="00260FCA">
              <w:rPr>
                <w:rFonts w:eastAsia="Times New Roman" w:cs="Times New Roman"/>
                <w:bCs/>
                <w:sz w:val="20"/>
                <w:szCs w:val="20"/>
                <w:lang w:eastAsia="tr-TR"/>
              </w:rPr>
              <w:t xml:space="preserve">Yeni Medya Yönetimi </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5</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r>
      <w:tr w:rsidR="002C4059" w:rsidRPr="00260FCA" w:rsidTr="002C4059">
        <w:trPr>
          <w:trHeight w:hRule="exact" w:val="284"/>
          <w:jc w:val="center"/>
        </w:trPr>
        <w:tc>
          <w:tcPr>
            <w:tcW w:w="1280" w:type="dxa"/>
            <w:gridSpan w:val="3"/>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cs="Times New Roman"/>
                <w:bCs/>
                <w:sz w:val="20"/>
                <w:szCs w:val="20"/>
              </w:rPr>
              <w:t>ILT405</w:t>
            </w:r>
          </w:p>
        </w:tc>
        <w:tc>
          <w:tcPr>
            <w:tcW w:w="3935" w:type="dxa"/>
            <w:tcBorders>
              <w:top w:val="nil"/>
              <w:left w:val="nil"/>
              <w:bottom w:val="single" w:sz="4" w:space="0" w:color="auto"/>
              <w:right w:val="single" w:sz="4" w:space="0" w:color="auto"/>
            </w:tcBorders>
            <w:shd w:val="clear" w:color="auto" w:fill="auto"/>
          </w:tcPr>
          <w:p w:rsidR="002C4059" w:rsidRPr="00260FCA" w:rsidRDefault="002C4059" w:rsidP="002C4059">
            <w:pPr>
              <w:rPr>
                <w:rFonts w:cs="Times New Roman"/>
                <w:sz w:val="20"/>
                <w:szCs w:val="20"/>
              </w:rPr>
            </w:pPr>
            <w:r w:rsidRPr="00260FCA">
              <w:rPr>
                <w:rFonts w:cs="Times New Roman"/>
                <w:sz w:val="20"/>
                <w:szCs w:val="20"/>
              </w:rPr>
              <w:t>Reklam Tasarımı ve Sanat Yönetmenliği</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sz w:val="20"/>
                <w:szCs w:val="20"/>
              </w:rPr>
            </w:pPr>
            <w:r w:rsidRPr="00260FCA">
              <w:rPr>
                <w:rFonts w:cs="Times New Roman"/>
                <w:sz w:val="20"/>
                <w:szCs w:val="20"/>
              </w:rPr>
              <w:t>1</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sz w:val="20"/>
                <w:szCs w:val="20"/>
              </w:rPr>
            </w:pPr>
            <w:r w:rsidRPr="00260FCA">
              <w:rPr>
                <w:rFonts w:cs="Times New Roman"/>
                <w:sz w:val="20"/>
                <w:szCs w:val="20"/>
              </w:rPr>
              <w:t>1</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sz w:val="20"/>
                <w:szCs w:val="20"/>
              </w:rPr>
            </w:pPr>
            <w:r w:rsidRPr="00260FCA">
              <w:rPr>
                <w:rFonts w:cs="Times New Roman"/>
                <w:sz w:val="20"/>
                <w:szCs w:val="20"/>
              </w:rPr>
              <w:t>2</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jc w:val="center"/>
              <w:rPr>
                <w:rFonts w:cs="Times New Roman"/>
                <w:sz w:val="20"/>
                <w:szCs w:val="20"/>
              </w:rPr>
            </w:pPr>
            <w:r w:rsidRPr="00260FCA">
              <w:rPr>
                <w:rFonts w:cs="Times New Roman"/>
                <w:sz w:val="20"/>
                <w:szCs w:val="20"/>
              </w:rPr>
              <w:t>5</w:t>
            </w:r>
          </w:p>
        </w:tc>
      </w:tr>
      <w:tr w:rsidR="002C4059" w:rsidRPr="00260FCA" w:rsidTr="002C4059">
        <w:trPr>
          <w:trHeight w:val="342"/>
          <w:jc w:val="center"/>
        </w:trPr>
        <w:tc>
          <w:tcPr>
            <w:tcW w:w="5215" w:type="dxa"/>
            <w:gridSpan w:val="4"/>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sz w:val="20"/>
                <w:szCs w:val="20"/>
              </w:rPr>
            </w:pPr>
            <w:r w:rsidRPr="00260FCA">
              <w:rPr>
                <w:rFonts w:eastAsia="Calibri" w:cs="Times New Roman"/>
                <w:b/>
                <w:bCs/>
                <w:sz w:val="20"/>
                <w:szCs w:val="20"/>
              </w:rPr>
              <w:t>TOPLAM</w:t>
            </w:r>
          </w:p>
        </w:tc>
        <w:tc>
          <w:tcPr>
            <w:tcW w:w="97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14</w:t>
            </w:r>
          </w:p>
        </w:tc>
        <w:tc>
          <w:tcPr>
            <w:tcW w:w="1432" w:type="dxa"/>
            <w:gridSpan w:val="3"/>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7</w:t>
            </w: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19</w:t>
            </w:r>
          </w:p>
        </w:tc>
        <w:tc>
          <w:tcPr>
            <w:tcW w:w="8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30</w:t>
            </w:r>
          </w:p>
        </w:tc>
      </w:tr>
      <w:tr w:rsidR="002C4059" w:rsidRPr="00260FCA" w:rsidTr="002C4059">
        <w:trPr>
          <w:trHeight w:val="417"/>
          <w:jc w:val="center"/>
        </w:trPr>
        <w:tc>
          <w:tcPr>
            <w:tcW w:w="95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DÖRDÜNCÜ YIL</w:t>
            </w:r>
          </w:p>
        </w:tc>
      </w:tr>
      <w:tr w:rsidR="002C4059" w:rsidRPr="00260FCA" w:rsidTr="002C4059">
        <w:trPr>
          <w:trHeight w:val="417"/>
          <w:jc w:val="center"/>
        </w:trPr>
        <w:tc>
          <w:tcPr>
            <w:tcW w:w="957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BAHAR YARIYIL (8. YARIYIL)</w:t>
            </w:r>
          </w:p>
        </w:tc>
      </w:tr>
      <w:tr w:rsidR="002C4059" w:rsidRPr="00260FCA" w:rsidTr="002C4059">
        <w:trPr>
          <w:trHeight w:val="185"/>
          <w:jc w:val="center"/>
        </w:trPr>
        <w:tc>
          <w:tcPr>
            <w:tcW w:w="1253" w:type="dxa"/>
            <w:gridSpan w:val="2"/>
            <w:tcBorders>
              <w:top w:val="nil"/>
              <w:left w:val="single" w:sz="4" w:space="0" w:color="auto"/>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KODU</w:t>
            </w:r>
          </w:p>
        </w:tc>
        <w:tc>
          <w:tcPr>
            <w:tcW w:w="3962" w:type="dxa"/>
            <w:gridSpan w:val="2"/>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DERS ADI</w:t>
            </w:r>
          </w:p>
        </w:tc>
        <w:tc>
          <w:tcPr>
            <w:tcW w:w="984" w:type="dxa"/>
            <w:gridSpan w:val="2"/>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TEORİK</w:t>
            </w:r>
          </w:p>
        </w:tc>
        <w:tc>
          <w:tcPr>
            <w:tcW w:w="1418"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UYGULAMA</w:t>
            </w:r>
          </w:p>
        </w:tc>
        <w:tc>
          <w:tcPr>
            <w:tcW w:w="1141" w:type="dxa"/>
            <w:gridSpan w:val="2"/>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ind w:left="-70" w:right="-70"/>
              <w:jc w:val="center"/>
              <w:rPr>
                <w:rFonts w:eastAsia="Calibri" w:cs="Times New Roman"/>
                <w:b/>
                <w:sz w:val="20"/>
                <w:szCs w:val="20"/>
              </w:rPr>
            </w:pPr>
            <w:r w:rsidRPr="00260FCA">
              <w:rPr>
                <w:rFonts w:eastAsia="Calibri" w:cs="Times New Roman"/>
                <w:b/>
                <w:sz w:val="20"/>
                <w:szCs w:val="20"/>
              </w:rPr>
              <w:t>KREDİ</w:t>
            </w:r>
          </w:p>
        </w:tc>
        <w:tc>
          <w:tcPr>
            <w:tcW w:w="819" w:type="dxa"/>
            <w:tcBorders>
              <w:top w:val="nil"/>
              <w:left w:val="nil"/>
              <w:bottom w:val="single" w:sz="4" w:space="0" w:color="auto"/>
              <w:right w:val="single" w:sz="4" w:space="0" w:color="auto"/>
            </w:tcBorders>
            <w:shd w:val="clear" w:color="auto" w:fill="auto"/>
            <w:vAlign w:val="center"/>
            <w:hideMark/>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AKTS</w:t>
            </w:r>
          </w:p>
        </w:tc>
      </w:tr>
      <w:tr w:rsidR="002C4059" w:rsidRPr="00260FCA" w:rsidTr="002C4059">
        <w:trPr>
          <w:trHeight w:hRule="exact" w:val="284"/>
          <w:jc w:val="center"/>
        </w:trPr>
        <w:tc>
          <w:tcPr>
            <w:tcW w:w="1253"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r w:rsidRPr="00260FCA">
              <w:rPr>
                <w:rFonts w:eastAsia="Times New Roman" w:cs="Times New Roman"/>
                <w:bCs/>
                <w:sz w:val="20"/>
                <w:szCs w:val="20"/>
                <w:lang w:eastAsia="tr-TR"/>
              </w:rPr>
              <w:t>LYM402</w:t>
            </w:r>
          </w:p>
        </w:tc>
        <w:tc>
          <w:tcPr>
            <w:tcW w:w="3962" w:type="dxa"/>
            <w:gridSpan w:val="2"/>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200" w:line="360" w:lineRule="auto"/>
              <w:rPr>
                <w:rFonts w:eastAsia="Times New Roman" w:cs="Times New Roman"/>
                <w:sz w:val="20"/>
                <w:szCs w:val="20"/>
                <w:lang w:eastAsia="tr-TR"/>
              </w:rPr>
            </w:pPr>
            <w:r w:rsidRPr="00260FCA">
              <w:rPr>
                <w:rFonts w:eastAsia="Times New Roman" w:cs="Times New Roman"/>
                <w:bCs/>
                <w:sz w:val="20"/>
                <w:szCs w:val="20"/>
                <w:lang w:eastAsia="tr-TR"/>
              </w:rPr>
              <w:t>Yeni Medya Projesi II</w:t>
            </w:r>
          </w:p>
        </w:tc>
        <w:tc>
          <w:tcPr>
            <w:tcW w:w="984" w:type="dxa"/>
            <w:gridSpan w:val="2"/>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6</w:t>
            </w:r>
          </w:p>
        </w:tc>
        <w:tc>
          <w:tcPr>
            <w:tcW w:w="1418"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4</w:t>
            </w:r>
          </w:p>
        </w:tc>
        <w:tc>
          <w:tcPr>
            <w:tcW w:w="1141" w:type="dxa"/>
            <w:gridSpan w:val="2"/>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10</w:t>
            </w:r>
          </w:p>
        </w:tc>
      </w:tr>
      <w:tr w:rsidR="002C4059" w:rsidRPr="00260FCA" w:rsidTr="002C4059">
        <w:trPr>
          <w:trHeight w:hRule="exact" w:val="292"/>
          <w:jc w:val="center"/>
        </w:trPr>
        <w:tc>
          <w:tcPr>
            <w:tcW w:w="1253" w:type="dxa"/>
            <w:gridSpan w:val="2"/>
            <w:tcBorders>
              <w:top w:val="nil"/>
              <w:left w:val="single" w:sz="4" w:space="0" w:color="auto"/>
              <w:bottom w:val="single" w:sz="4" w:space="0" w:color="auto"/>
              <w:right w:val="single" w:sz="4" w:space="0" w:color="auto"/>
            </w:tcBorders>
            <w:shd w:val="clear" w:color="auto" w:fill="auto"/>
          </w:tcPr>
          <w:p w:rsidR="002C4059" w:rsidRPr="00260FCA" w:rsidRDefault="002C4059" w:rsidP="002C4059">
            <w:pPr>
              <w:spacing w:after="200" w:line="360" w:lineRule="auto"/>
              <w:rPr>
                <w:rFonts w:eastAsia="Times New Roman" w:cs="Times New Roman"/>
                <w:bCs/>
                <w:sz w:val="20"/>
                <w:szCs w:val="20"/>
                <w:lang w:eastAsia="tr-TR"/>
              </w:rPr>
            </w:pPr>
          </w:p>
        </w:tc>
        <w:tc>
          <w:tcPr>
            <w:tcW w:w="3962" w:type="dxa"/>
            <w:gridSpan w:val="2"/>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200" w:line="360" w:lineRule="auto"/>
              <w:rPr>
                <w:rFonts w:eastAsia="Times New Roman" w:cs="Times New Roman"/>
                <w:sz w:val="20"/>
                <w:szCs w:val="20"/>
                <w:lang w:eastAsia="tr-TR"/>
              </w:rPr>
            </w:pPr>
            <w:r w:rsidRPr="00260FCA">
              <w:rPr>
                <w:rFonts w:eastAsia="Times New Roman" w:cs="Times New Roman"/>
                <w:sz w:val="20"/>
                <w:szCs w:val="20"/>
                <w:lang w:eastAsia="tr-TR"/>
              </w:rPr>
              <w:t>Seçmeli Ders II*</w:t>
            </w:r>
          </w:p>
        </w:tc>
        <w:tc>
          <w:tcPr>
            <w:tcW w:w="984" w:type="dxa"/>
            <w:gridSpan w:val="2"/>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418"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16</w:t>
            </w:r>
          </w:p>
        </w:tc>
        <w:tc>
          <w:tcPr>
            <w:tcW w:w="1141" w:type="dxa"/>
            <w:gridSpan w:val="2"/>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20</w:t>
            </w:r>
          </w:p>
        </w:tc>
      </w:tr>
      <w:tr w:rsidR="002C4059" w:rsidRPr="00260FCA" w:rsidTr="002C4059">
        <w:trPr>
          <w:trHeight w:val="171"/>
          <w:jc w:val="center"/>
        </w:trPr>
        <w:tc>
          <w:tcPr>
            <w:tcW w:w="5215" w:type="dxa"/>
            <w:gridSpan w:val="4"/>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Seçmeli Dersler*</w:t>
            </w:r>
          </w:p>
        </w:tc>
        <w:tc>
          <w:tcPr>
            <w:tcW w:w="977"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1432" w:type="dxa"/>
            <w:gridSpan w:val="3"/>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c>
          <w:tcPr>
            <w:tcW w:w="819" w:type="dxa"/>
            <w:tcBorders>
              <w:top w:val="nil"/>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bCs/>
                <w:sz w:val="20"/>
                <w:szCs w:val="20"/>
              </w:rPr>
            </w:pPr>
          </w:p>
        </w:tc>
      </w:tr>
      <w:tr w:rsidR="002C4059" w:rsidRPr="00260FCA" w:rsidTr="002C4059">
        <w:trPr>
          <w:trHeight w:val="402"/>
          <w:jc w:val="center"/>
        </w:trPr>
        <w:tc>
          <w:tcPr>
            <w:tcW w:w="1230" w:type="dxa"/>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Cs/>
                <w:sz w:val="20"/>
                <w:szCs w:val="20"/>
              </w:rPr>
            </w:pPr>
            <w:r w:rsidRPr="00260FCA">
              <w:rPr>
                <w:rFonts w:eastAsia="Calibri" w:cs="Times New Roman"/>
                <w:bCs/>
                <w:sz w:val="20"/>
                <w:szCs w:val="20"/>
              </w:rPr>
              <w:t>LYM404</w:t>
            </w:r>
          </w:p>
        </w:tc>
        <w:tc>
          <w:tcPr>
            <w:tcW w:w="3985" w:type="dxa"/>
            <w:gridSpan w:val="3"/>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240" w:lineRule="auto"/>
              <w:rPr>
                <w:rFonts w:eastAsia="Calibri" w:cs="Times New Roman"/>
                <w:bCs/>
                <w:sz w:val="20"/>
                <w:szCs w:val="20"/>
              </w:rPr>
            </w:pPr>
            <w:r w:rsidRPr="00260FCA">
              <w:rPr>
                <w:rFonts w:eastAsia="Calibri" w:cs="Times New Roman"/>
                <w:bCs/>
                <w:sz w:val="20"/>
                <w:szCs w:val="20"/>
              </w:rPr>
              <w:t>Kamuda İş Başında Mesleki Uygulamalar</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16</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20</w:t>
            </w:r>
          </w:p>
        </w:tc>
      </w:tr>
      <w:tr w:rsidR="002C4059" w:rsidRPr="00260FCA" w:rsidTr="002C4059">
        <w:trPr>
          <w:trHeight w:val="402"/>
          <w:jc w:val="center"/>
        </w:trPr>
        <w:tc>
          <w:tcPr>
            <w:tcW w:w="1230" w:type="dxa"/>
            <w:tcBorders>
              <w:top w:val="nil"/>
              <w:left w:val="single" w:sz="4" w:space="0" w:color="auto"/>
              <w:bottom w:val="single" w:sz="4" w:space="0" w:color="auto"/>
              <w:right w:val="single" w:sz="4" w:space="0" w:color="auto"/>
            </w:tcBorders>
            <w:shd w:val="clear" w:color="auto" w:fill="auto"/>
            <w:vAlign w:val="center"/>
          </w:tcPr>
          <w:p w:rsidR="002C4059" w:rsidRPr="00260FCA" w:rsidRDefault="00260FCA" w:rsidP="002C4059">
            <w:pPr>
              <w:shd w:val="clear" w:color="auto" w:fill="FFFFFF"/>
              <w:spacing w:after="0" w:line="360" w:lineRule="auto"/>
              <w:rPr>
                <w:rFonts w:eastAsia="Calibri" w:cs="Times New Roman"/>
                <w:bCs/>
                <w:sz w:val="20"/>
                <w:szCs w:val="20"/>
              </w:rPr>
            </w:pPr>
            <w:r>
              <w:rPr>
                <w:rFonts w:eastAsia="Calibri" w:cs="Times New Roman"/>
                <w:bCs/>
                <w:sz w:val="20"/>
                <w:szCs w:val="20"/>
              </w:rPr>
              <w:t>LYM</w:t>
            </w:r>
            <w:r w:rsidR="002C4059" w:rsidRPr="00260FCA">
              <w:rPr>
                <w:rFonts w:eastAsia="Calibri" w:cs="Times New Roman"/>
                <w:bCs/>
                <w:sz w:val="20"/>
                <w:szCs w:val="20"/>
              </w:rPr>
              <w:t>406</w:t>
            </w:r>
          </w:p>
        </w:tc>
        <w:tc>
          <w:tcPr>
            <w:tcW w:w="3985" w:type="dxa"/>
            <w:gridSpan w:val="3"/>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240" w:lineRule="auto"/>
              <w:rPr>
                <w:rFonts w:eastAsia="Calibri" w:cs="Times New Roman"/>
                <w:bCs/>
                <w:sz w:val="20"/>
                <w:szCs w:val="20"/>
              </w:rPr>
            </w:pPr>
            <w:r w:rsidRPr="00260FCA">
              <w:rPr>
                <w:rFonts w:eastAsia="Calibri" w:cs="Times New Roman"/>
                <w:bCs/>
                <w:sz w:val="20"/>
                <w:szCs w:val="20"/>
              </w:rPr>
              <w:t>Özelde İş Başında Mesleki Uygulamalar</w:t>
            </w: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0</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16</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8</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Cs/>
                <w:sz w:val="20"/>
                <w:szCs w:val="20"/>
                <w:lang w:eastAsia="tr-TR"/>
              </w:rPr>
            </w:pPr>
            <w:r w:rsidRPr="00260FCA">
              <w:rPr>
                <w:rFonts w:eastAsia="Times New Roman" w:cs="Times New Roman"/>
                <w:bCs/>
                <w:sz w:val="20"/>
                <w:szCs w:val="20"/>
                <w:lang w:eastAsia="tr-TR"/>
              </w:rPr>
              <w:t>20</w:t>
            </w:r>
          </w:p>
        </w:tc>
      </w:tr>
      <w:tr w:rsidR="002C4059" w:rsidRPr="00260FCA" w:rsidTr="002C4059">
        <w:trPr>
          <w:trHeight w:val="296"/>
          <w:jc w:val="center"/>
        </w:trPr>
        <w:tc>
          <w:tcPr>
            <w:tcW w:w="1230" w:type="dxa"/>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bCs/>
                <w:sz w:val="20"/>
                <w:szCs w:val="20"/>
              </w:rPr>
            </w:pPr>
            <w:r w:rsidRPr="00260FCA">
              <w:rPr>
                <w:rFonts w:eastAsia="Calibri" w:cs="Times New Roman"/>
                <w:b/>
                <w:bCs/>
                <w:sz w:val="20"/>
                <w:szCs w:val="20"/>
              </w:rPr>
              <w:t>TOPLAM</w:t>
            </w:r>
          </w:p>
        </w:tc>
        <w:tc>
          <w:tcPr>
            <w:tcW w:w="3985" w:type="dxa"/>
            <w:gridSpan w:val="3"/>
            <w:tcBorders>
              <w:top w:val="nil"/>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240" w:lineRule="auto"/>
              <w:rPr>
                <w:rFonts w:eastAsia="Calibri" w:cs="Times New Roman"/>
                <w:bCs/>
                <w:sz w:val="20"/>
                <w:szCs w:val="20"/>
              </w:rPr>
            </w:pPr>
          </w:p>
        </w:tc>
        <w:tc>
          <w:tcPr>
            <w:tcW w:w="977"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
                <w:bCs/>
                <w:sz w:val="20"/>
                <w:szCs w:val="20"/>
                <w:lang w:eastAsia="tr-TR"/>
              </w:rPr>
            </w:pPr>
            <w:r w:rsidRPr="00260FCA">
              <w:rPr>
                <w:rFonts w:eastAsia="Times New Roman" w:cs="Times New Roman"/>
                <w:b/>
                <w:bCs/>
                <w:sz w:val="20"/>
                <w:szCs w:val="20"/>
                <w:lang w:eastAsia="tr-TR"/>
              </w:rPr>
              <w:t>6</w:t>
            </w:r>
          </w:p>
        </w:tc>
        <w:tc>
          <w:tcPr>
            <w:tcW w:w="1432" w:type="dxa"/>
            <w:gridSpan w:val="3"/>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
                <w:bCs/>
                <w:sz w:val="20"/>
                <w:szCs w:val="20"/>
                <w:lang w:eastAsia="tr-TR"/>
              </w:rPr>
            </w:pPr>
            <w:r w:rsidRPr="00260FCA">
              <w:rPr>
                <w:rFonts w:eastAsia="Times New Roman" w:cs="Times New Roman"/>
                <w:b/>
                <w:bCs/>
                <w:sz w:val="20"/>
                <w:szCs w:val="20"/>
                <w:lang w:eastAsia="tr-TR"/>
              </w:rPr>
              <w:t>20</w:t>
            </w:r>
          </w:p>
        </w:tc>
        <w:tc>
          <w:tcPr>
            <w:tcW w:w="1134"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
                <w:bCs/>
                <w:sz w:val="20"/>
                <w:szCs w:val="20"/>
                <w:lang w:eastAsia="tr-TR"/>
              </w:rPr>
            </w:pPr>
            <w:r w:rsidRPr="00260FCA">
              <w:rPr>
                <w:rFonts w:eastAsia="Times New Roman" w:cs="Times New Roman"/>
                <w:b/>
                <w:bCs/>
                <w:sz w:val="20"/>
                <w:szCs w:val="20"/>
                <w:lang w:eastAsia="tr-TR"/>
              </w:rPr>
              <w:t>16</w:t>
            </w:r>
          </w:p>
        </w:tc>
        <w:tc>
          <w:tcPr>
            <w:tcW w:w="819" w:type="dxa"/>
            <w:tcBorders>
              <w:top w:val="nil"/>
              <w:left w:val="nil"/>
              <w:bottom w:val="single" w:sz="4" w:space="0" w:color="auto"/>
              <w:right w:val="single" w:sz="4" w:space="0" w:color="auto"/>
            </w:tcBorders>
            <w:shd w:val="clear" w:color="auto" w:fill="auto"/>
          </w:tcPr>
          <w:p w:rsidR="002C4059" w:rsidRPr="00260FCA" w:rsidRDefault="002C4059" w:rsidP="002C4059">
            <w:pPr>
              <w:spacing w:after="200" w:line="360" w:lineRule="auto"/>
              <w:jc w:val="center"/>
              <w:rPr>
                <w:rFonts w:eastAsia="Times New Roman" w:cs="Times New Roman"/>
                <w:b/>
                <w:bCs/>
                <w:sz w:val="20"/>
                <w:szCs w:val="20"/>
                <w:lang w:eastAsia="tr-TR"/>
              </w:rPr>
            </w:pPr>
            <w:r w:rsidRPr="00260FCA">
              <w:rPr>
                <w:rFonts w:eastAsia="Times New Roman" w:cs="Times New Roman"/>
                <w:b/>
                <w:bCs/>
                <w:sz w:val="20"/>
                <w:szCs w:val="20"/>
                <w:lang w:eastAsia="tr-TR"/>
              </w:rPr>
              <w:t>30</w:t>
            </w:r>
          </w:p>
        </w:tc>
      </w:tr>
    </w:tbl>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E15B21" w:rsidRPr="00260FCA" w:rsidRDefault="00E15B21" w:rsidP="002C4059">
      <w:pPr>
        <w:pStyle w:val="ListParagraph"/>
        <w:spacing w:line="276" w:lineRule="auto"/>
        <w:ind w:left="0"/>
        <w:jc w:val="both"/>
        <w:rPr>
          <w:rFonts w:cs="Times New Roman"/>
          <w:b/>
          <w:sz w:val="20"/>
          <w:szCs w:val="20"/>
        </w:rPr>
      </w:pPr>
    </w:p>
    <w:p w:rsidR="00E15B21" w:rsidRPr="00260FCA" w:rsidRDefault="00E15B21" w:rsidP="002C4059">
      <w:pPr>
        <w:pStyle w:val="ListParagraph"/>
        <w:spacing w:line="276" w:lineRule="auto"/>
        <w:ind w:left="0"/>
        <w:jc w:val="both"/>
        <w:rPr>
          <w:rFonts w:cs="Times New Roman"/>
          <w:b/>
          <w:sz w:val="20"/>
          <w:szCs w:val="20"/>
        </w:rPr>
      </w:pPr>
    </w:p>
    <w:p w:rsidR="00E15B21" w:rsidRPr="00260FCA" w:rsidRDefault="00E15B21"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b/>
          <w:sz w:val="20"/>
          <w:szCs w:val="20"/>
        </w:rPr>
      </w:pPr>
    </w:p>
    <w:p w:rsidR="002C4059" w:rsidRPr="00260FCA" w:rsidRDefault="002C4059" w:rsidP="002C4059">
      <w:pPr>
        <w:pStyle w:val="ListParagraph"/>
        <w:spacing w:line="276" w:lineRule="auto"/>
        <w:ind w:left="0"/>
        <w:jc w:val="both"/>
        <w:rPr>
          <w:rFonts w:cs="Times New Roman"/>
          <w:sz w:val="20"/>
          <w:szCs w:val="20"/>
        </w:rPr>
      </w:pPr>
      <w:r w:rsidRPr="00260FCA">
        <w:rPr>
          <w:rFonts w:cs="Times New Roman"/>
          <w:b/>
          <w:sz w:val="20"/>
          <w:szCs w:val="20"/>
        </w:rPr>
        <w:t>L. GENEL TOPLAMLAR</w:t>
      </w:r>
    </w:p>
    <w:tbl>
      <w:tblPr>
        <w:tblW w:w="9421" w:type="dxa"/>
        <w:jc w:val="center"/>
        <w:tblLayout w:type="fixed"/>
        <w:tblCellMar>
          <w:left w:w="70" w:type="dxa"/>
          <w:right w:w="70" w:type="dxa"/>
        </w:tblCellMar>
        <w:tblLook w:val="04A0" w:firstRow="1" w:lastRow="0" w:firstColumn="1" w:lastColumn="0" w:noHBand="0" w:noVBand="1"/>
      </w:tblPr>
      <w:tblGrid>
        <w:gridCol w:w="5090"/>
        <w:gridCol w:w="979"/>
        <w:gridCol w:w="1420"/>
        <w:gridCol w:w="1136"/>
        <w:gridCol w:w="796"/>
      </w:tblGrid>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GENEL TOPLAMLAR</w:t>
            </w:r>
          </w:p>
        </w:tc>
        <w:tc>
          <w:tcPr>
            <w:tcW w:w="977"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A162F3" w:rsidP="002C4059">
            <w:pPr>
              <w:shd w:val="clear" w:color="auto" w:fill="FFFFFF"/>
              <w:spacing w:after="0" w:line="360" w:lineRule="auto"/>
              <w:jc w:val="center"/>
              <w:rPr>
                <w:rFonts w:eastAsia="Calibri" w:cs="Times New Roman"/>
                <w:b/>
                <w:sz w:val="20"/>
                <w:szCs w:val="20"/>
              </w:rPr>
            </w:pPr>
            <w:r>
              <w:rPr>
                <w:rFonts w:eastAsia="Calibri" w:cs="Times New Roman"/>
                <w:b/>
                <w:sz w:val="20"/>
                <w:szCs w:val="20"/>
              </w:rPr>
              <w:t>115</w:t>
            </w:r>
          </w:p>
        </w:tc>
        <w:tc>
          <w:tcPr>
            <w:tcW w:w="1418"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E15B21"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45</w:t>
            </w:r>
          </w:p>
        </w:tc>
        <w:tc>
          <w:tcPr>
            <w:tcW w:w="1134"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A162F3" w:rsidP="002C4059">
            <w:pPr>
              <w:shd w:val="clear" w:color="auto" w:fill="FFFFFF"/>
              <w:spacing w:after="0" w:line="360" w:lineRule="auto"/>
              <w:jc w:val="center"/>
              <w:rPr>
                <w:rFonts w:eastAsia="Calibri" w:cs="Times New Roman"/>
                <w:b/>
                <w:sz w:val="20"/>
                <w:szCs w:val="20"/>
              </w:rPr>
            </w:pPr>
            <w:r>
              <w:rPr>
                <w:rFonts w:eastAsia="Calibri" w:cs="Times New Roman"/>
                <w:b/>
                <w:sz w:val="20"/>
                <w:szCs w:val="20"/>
              </w:rPr>
              <w:t>146</w:t>
            </w:r>
          </w:p>
        </w:tc>
        <w:tc>
          <w:tcPr>
            <w:tcW w:w="795" w:type="dxa"/>
            <w:tcBorders>
              <w:top w:val="single" w:sz="4" w:space="0" w:color="auto"/>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240</w:t>
            </w:r>
          </w:p>
        </w:tc>
      </w:tr>
      <w:tr w:rsidR="002C4059" w:rsidRPr="00260FCA" w:rsidTr="002C4059">
        <w:trPr>
          <w:trHeight w:val="82"/>
          <w:jc w:val="center"/>
        </w:trPr>
        <w:tc>
          <w:tcPr>
            <w:tcW w:w="94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 xml:space="preserve">DERS SAYILARI VE KREDİLERİNE İLİŞKİN DİĞER TOPLAMLAR </w:t>
            </w:r>
          </w:p>
        </w:tc>
      </w:tr>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ALINMASI GEREKEN TOPLAM ZORUNLU DERS SAYISI</w:t>
            </w:r>
          </w:p>
        </w:tc>
        <w:tc>
          <w:tcPr>
            <w:tcW w:w="4324" w:type="dxa"/>
            <w:gridSpan w:val="4"/>
            <w:tcBorders>
              <w:top w:val="single" w:sz="4" w:space="0" w:color="auto"/>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p>
        </w:tc>
      </w:tr>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MEZUNİYET İÇİN GEREKEN TOPLAM ZORUNLU DERS AKTS KREDİSİ</w:t>
            </w:r>
          </w:p>
        </w:tc>
        <w:tc>
          <w:tcPr>
            <w:tcW w:w="4324" w:type="dxa"/>
            <w:gridSpan w:val="4"/>
            <w:tcBorders>
              <w:top w:val="single" w:sz="4" w:space="0" w:color="auto"/>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bookmarkStart w:id="0" w:name="_GoBack"/>
            <w:bookmarkEnd w:id="0"/>
            <w:r w:rsidRPr="00260FCA">
              <w:rPr>
                <w:rFonts w:eastAsia="Calibri" w:cs="Times New Roman"/>
                <w:b/>
                <w:sz w:val="20"/>
                <w:szCs w:val="20"/>
              </w:rPr>
              <w:t>224 AKTS</w:t>
            </w:r>
          </w:p>
        </w:tc>
      </w:tr>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ALINMASI GEREKEN TOPLAM SEÇMELİ DERS SAYISI</w:t>
            </w:r>
          </w:p>
        </w:tc>
        <w:tc>
          <w:tcPr>
            <w:tcW w:w="4324" w:type="dxa"/>
            <w:gridSpan w:val="4"/>
            <w:tcBorders>
              <w:top w:val="single" w:sz="4" w:space="0" w:color="auto"/>
              <w:left w:val="nil"/>
              <w:bottom w:val="single" w:sz="4" w:space="0" w:color="auto"/>
              <w:right w:val="single" w:sz="4" w:space="0" w:color="auto"/>
            </w:tcBorders>
            <w:shd w:val="clear" w:color="auto" w:fill="auto"/>
            <w:vAlign w:val="center"/>
          </w:tcPr>
          <w:p w:rsidR="002C4059" w:rsidRPr="00260FCA" w:rsidRDefault="00E15B21"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9</w:t>
            </w:r>
            <w:r w:rsidR="002C4059" w:rsidRPr="00260FCA">
              <w:rPr>
                <w:rFonts w:eastAsia="Calibri" w:cs="Times New Roman"/>
                <w:b/>
                <w:sz w:val="20"/>
                <w:szCs w:val="20"/>
              </w:rPr>
              <w:t xml:space="preserve"> ADET</w:t>
            </w:r>
          </w:p>
        </w:tc>
      </w:tr>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MEZUNİYET İÇİN GEREKEN TOPLAM SEÇMELİ DERS AKTS KREDİSİ</w:t>
            </w:r>
          </w:p>
        </w:tc>
        <w:tc>
          <w:tcPr>
            <w:tcW w:w="4324" w:type="dxa"/>
            <w:gridSpan w:val="4"/>
            <w:tcBorders>
              <w:top w:val="single" w:sz="4" w:space="0" w:color="auto"/>
              <w:left w:val="nil"/>
              <w:bottom w:val="single" w:sz="4" w:space="0" w:color="auto"/>
              <w:right w:val="single" w:sz="4" w:space="0" w:color="auto"/>
            </w:tcBorders>
            <w:shd w:val="clear" w:color="auto" w:fill="auto"/>
            <w:vAlign w:val="center"/>
          </w:tcPr>
          <w:p w:rsidR="002C4059" w:rsidRPr="00260FCA" w:rsidRDefault="00E15B21"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62</w:t>
            </w:r>
            <w:r w:rsidR="002C4059" w:rsidRPr="00260FCA">
              <w:rPr>
                <w:rFonts w:eastAsia="Calibri" w:cs="Times New Roman"/>
                <w:b/>
                <w:sz w:val="20"/>
                <w:szCs w:val="20"/>
              </w:rPr>
              <w:t xml:space="preserve"> AKTS</w:t>
            </w:r>
          </w:p>
        </w:tc>
      </w:tr>
      <w:tr w:rsidR="002C4059" w:rsidRPr="00260FCA" w:rsidTr="002C4059">
        <w:trPr>
          <w:trHeight w:val="82"/>
          <w:jc w:val="center"/>
        </w:trPr>
        <w:tc>
          <w:tcPr>
            <w:tcW w:w="5082" w:type="dxa"/>
            <w:tcBorders>
              <w:top w:val="single" w:sz="4" w:space="0" w:color="auto"/>
              <w:left w:val="single" w:sz="4" w:space="0" w:color="auto"/>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rPr>
                <w:rFonts w:eastAsia="Calibri" w:cs="Times New Roman"/>
                <w:b/>
                <w:sz w:val="20"/>
                <w:szCs w:val="20"/>
              </w:rPr>
            </w:pPr>
            <w:r w:rsidRPr="00260FCA">
              <w:rPr>
                <w:rFonts w:eastAsia="Calibri" w:cs="Times New Roman"/>
                <w:b/>
                <w:sz w:val="20"/>
                <w:szCs w:val="20"/>
              </w:rPr>
              <w:t xml:space="preserve">MEZUNİYET İÇİN GEREKEN TOPLAM AKTS KREDİSİ </w:t>
            </w:r>
          </w:p>
        </w:tc>
        <w:tc>
          <w:tcPr>
            <w:tcW w:w="4324" w:type="dxa"/>
            <w:gridSpan w:val="4"/>
            <w:tcBorders>
              <w:top w:val="single" w:sz="4" w:space="0" w:color="auto"/>
              <w:left w:val="nil"/>
              <w:bottom w:val="single" w:sz="4" w:space="0" w:color="auto"/>
              <w:right w:val="single" w:sz="4" w:space="0" w:color="auto"/>
            </w:tcBorders>
            <w:shd w:val="clear" w:color="auto" w:fill="auto"/>
            <w:vAlign w:val="center"/>
          </w:tcPr>
          <w:p w:rsidR="002C4059" w:rsidRPr="00260FCA" w:rsidRDefault="002C4059" w:rsidP="002C4059">
            <w:pPr>
              <w:shd w:val="clear" w:color="auto" w:fill="FFFFFF"/>
              <w:spacing w:after="0" w:line="360" w:lineRule="auto"/>
              <w:jc w:val="center"/>
              <w:rPr>
                <w:rFonts w:eastAsia="Calibri" w:cs="Times New Roman"/>
                <w:b/>
                <w:sz w:val="20"/>
                <w:szCs w:val="20"/>
              </w:rPr>
            </w:pPr>
            <w:r w:rsidRPr="00260FCA">
              <w:rPr>
                <w:rFonts w:eastAsia="Calibri" w:cs="Times New Roman"/>
                <w:b/>
                <w:sz w:val="20"/>
                <w:szCs w:val="20"/>
              </w:rPr>
              <w:t>240 AKTS</w:t>
            </w:r>
          </w:p>
        </w:tc>
      </w:tr>
    </w:tbl>
    <w:p w:rsidR="002C4059" w:rsidRPr="00260FCA" w:rsidRDefault="002C4059" w:rsidP="002C4059">
      <w:pPr>
        <w:pStyle w:val="ListParagraph"/>
        <w:spacing w:line="276" w:lineRule="auto"/>
        <w:ind w:left="0"/>
        <w:jc w:val="both"/>
        <w:rPr>
          <w:rFonts w:cs="Times New Roman"/>
          <w:sz w:val="20"/>
          <w:szCs w:val="20"/>
        </w:rPr>
      </w:pPr>
    </w:p>
    <w:p w:rsidR="002C4059" w:rsidRPr="00260FCA" w:rsidRDefault="002C4059" w:rsidP="002C4059">
      <w:pPr>
        <w:spacing w:after="200" w:line="276" w:lineRule="auto"/>
        <w:jc w:val="both"/>
        <w:rPr>
          <w:rFonts w:eastAsia="Calibri" w:cs="Times New Roman"/>
          <w:b/>
          <w:sz w:val="20"/>
          <w:szCs w:val="20"/>
        </w:rPr>
      </w:pPr>
      <w:r w:rsidRPr="00260FCA">
        <w:rPr>
          <w:rFonts w:eastAsia="Calibri" w:cs="Times New Roman"/>
          <w:b/>
          <w:sz w:val="20"/>
          <w:szCs w:val="20"/>
        </w:rPr>
        <w:t>M. AÇIKLAMALAR (ÖRNEKTİR)</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vertAlign w:val="superscript"/>
        </w:rPr>
        <w:t>**</w:t>
      </w:r>
      <w:r w:rsidRPr="00260FCA">
        <w:rPr>
          <w:rFonts w:eastAsia="Calibri" w:cs="Times New Roman"/>
          <w:sz w:val="20"/>
          <w:szCs w:val="20"/>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2C4059" w:rsidRPr="00260FCA" w:rsidRDefault="002C4059" w:rsidP="002C4059">
      <w:pPr>
        <w:spacing w:after="200" w:line="276" w:lineRule="auto"/>
        <w:jc w:val="both"/>
        <w:rPr>
          <w:rFonts w:eastAsia="Calibri" w:cs="Times New Roman"/>
          <w:sz w:val="20"/>
          <w:szCs w:val="20"/>
          <w:vertAlign w:val="superscript"/>
        </w:rPr>
      </w:pPr>
      <w:r w:rsidRPr="00260FCA">
        <w:rPr>
          <w:rFonts w:eastAsia="Calibri" w:cs="Times New Roman"/>
          <w:sz w:val="20"/>
          <w:szCs w:val="20"/>
          <w:vertAlign w:val="superscript"/>
        </w:rPr>
        <w:t>**</w:t>
      </w:r>
      <w:r w:rsidRPr="00260FCA">
        <w:rPr>
          <w:rFonts w:eastAsia="Calibri" w:cs="Times New Roman"/>
          <w:sz w:val="20"/>
          <w:szCs w:val="20"/>
        </w:rPr>
        <w:t>: Mesleki İngilizce ve Almanca dersleri ön koşullu ders sınıfında olup, üst dönemdeki dersin alınabilmesi ancak alt dönemdeki dersin/derslerin başarılması şartına/önkoşuluna bağlıdır.</w:t>
      </w:r>
      <w:r w:rsidRPr="00260FCA">
        <w:rPr>
          <w:rFonts w:eastAsia="Calibri" w:cs="Times New Roman"/>
          <w:sz w:val="20"/>
          <w:szCs w:val="20"/>
          <w:vertAlign w:val="superscript"/>
        </w:rPr>
        <w:t xml:space="preserve"> </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vertAlign w:val="superscript"/>
        </w:rPr>
        <w:t>**</w:t>
      </w:r>
      <w:r w:rsidRPr="00260FCA">
        <w:rPr>
          <w:rFonts w:eastAsia="Calibri" w:cs="Times New Roman"/>
          <w:sz w:val="20"/>
          <w:szCs w:val="20"/>
        </w:rPr>
        <w:t>: Ara Staj 60 iş günü olup, her hafta 6 iş gününe eşittir. İkinci yarıyılını tamamlayan öğrenciler 60 iş günü ara staj yapmak zorundadır. Gerçekleştirilen ara stajlar 5. Yarıyıl içerisinde “Ara Staj Değerlendirme” dersi kapsamında Turizm İşletmeciliği yönetim kurulunca belirlenmiş bir kurul tarafından değerlendirilerek transkripte işlenecektir. Ara Staj koşulları için; (bkz: Turizm İşletmeciliği Bölümü Staj Yönergesi)</w:t>
      </w:r>
    </w:p>
    <w:p w:rsidR="002C4059" w:rsidRPr="00260FCA" w:rsidRDefault="002C4059" w:rsidP="002C4059">
      <w:pPr>
        <w:spacing w:after="200" w:line="276" w:lineRule="auto"/>
        <w:jc w:val="both"/>
        <w:rPr>
          <w:rFonts w:eastAsia="Calibri" w:cs="Times New Roman"/>
          <w:sz w:val="20"/>
          <w:szCs w:val="20"/>
        </w:rPr>
      </w:pPr>
      <w:r w:rsidRPr="00260FCA">
        <w:rPr>
          <w:rFonts w:eastAsia="Calibri" w:cs="Times New Roman"/>
          <w:sz w:val="20"/>
          <w:szCs w:val="20"/>
        </w:rPr>
        <w:t>**: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Turizm İşletmeciliği yönetim kurulunca belirlenmiş bir kurul tarafından değerlendirilerek transkripte işlenecektir. Mesleki Uygulamalar dersine ilişkin daha detaylı bilgi için; (bkz: Turizm İşletmeciliği Bölümü Staj Yönergesi)</w:t>
      </w:r>
    </w:p>
    <w:p w:rsidR="002C4059" w:rsidRPr="00260FCA" w:rsidRDefault="002C4059" w:rsidP="002C4059">
      <w:pPr>
        <w:spacing w:after="200" w:line="276" w:lineRule="auto"/>
        <w:jc w:val="both"/>
        <w:rPr>
          <w:rFonts w:eastAsia="Calibri" w:cs="Times New Roman"/>
          <w:b/>
          <w:bCs/>
          <w:sz w:val="20"/>
          <w:szCs w:val="20"/>
        </w:rPr>
      </w:pPr>
      <w:r w:rsidRPr="00260FCA">
        <w:rPr>
          <w:rFonts w:eastAsia="Calibri" w:cs="Times New Roman"/>
          <w:b/>
          <w:sz w:val="20"/>
          <w:szCs w:val="20"/>
        </w:rPr>
        <w:t xml:space="preserve">**: </w:t>
      </w:r>
      <w:r w:rsidRPr="00260FCA">
        <w:rPr>
          <w:rFonts w:eastAsia="Calibri" w:cs="Times New Roman"/>
          <w:sz w:val="20"/>
          <w:szCs w:val="20"/>
        </w:rPr>
        <w:t>Burada ifade edilmeyen diğer hususla konusunda; (bkz: Nişantaşı Üniversitesi yönetmelikleri)</w:t>
      </w: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spacing w:after="200" w:line="276" w:lineRule="auto"/>
        <w:jc w:val="both"/>
        <w:rPr>
          <w:rFonts w:eastAsia="Calibri" w:cs="Times New Roman"/>
          <w:b/>
          <w:bCs/>
          <w:sz w:val="20"/>
          <w:szCs w:val="20"/>
        </w:rPr>
      </w:pPr>
    </w:p>
    <w:p w:rsidR="002C4059" w:rsidRPr="00260FCA" w:rsidRDefault="002C4059" w:rsidP="002C4059">
      <w:pPr>
        <w:pStyle w:val="ListParagraph"/>
        <w:spacing w:line="276" w:lineRule="auto"/>
        <w:ind w:left="0"/>
        <w:jc w:val="both"/>
        <w:rPr>
          <w:rFonts w:eastAsia="Calibri" w:cs="Times New Roman"/>
          <w:b/>
          <w:bCs/>
          <w:sz w:val="20"/>
          <w:szCs w:val="20"/>
        </w:rPr>
      </w:pPr>
      <w:r w:rsidRPr="00260FCA">
        <w:rPr>
          <w:rFonts w:eastAsia="Calibri" w:cs="Times New Roman"/>
          <w:b/>
          <w:bCs/>
          <w:sz w:val="20"/>
          <w:szCs w:val="20"/>
        </w:rPr>
        <w:t>N. DERS İÇERİKLERİ</w:t>
      </w:r>
    </w:p>
    <w:tbl>
      <w:tblPr>
        <w:tblStyle w:val="TableGrid"/>
        <w:tblW w:w="4800" w:type="pct"/>
        <w:tblLook w:val="04A0" w:firstRow="1" w:lastRow="0" w:firstColumn="1" w:lastColumn="0" w:noHBand="0" w:noVBand="1"/>
      </w:tblPr>
      <w:tblGrid>
        <w:gridCol w:w="2011"/>
        <w:gridCol w:w="1549"/>
        <w:gridCol w:w="1298"/>
        <w:gridCol w:w="1551"/>
        <w:gridCol w:w="1154"/>
        <w:gridCol w:w="113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 DİLİ 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TRD101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9C2F68F" wp14:editId="6779924E">
                  <wp:extent cx="276225" cy="190500"/>
                  <wp:effectExtent l="0" t="0" r="9525" b="0"/>
                  <wp:docPr id="5"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Bu dersin amacı, öğrencilerin sözlü ve yazılı Türkçe’yi doğru, dilbilgisi kurallarına uygun ve etkili bir şekilde kullanmasına yardımcı olmaktır.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Türkçenin yapı ve anlam bakımından özellikleri, temel eserler, toplum içinde kendini ifade etme, dili doğru ve etkili kullanma yolları.</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54"/>
        <w:gridCol w:w="1495"/>
        <w:gridCol w:w="135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Türkçe’yi doğru ve düzgün kullanma bilincine erişirler.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Sözlü ve yazılı iletişim kuralları ile resmi yazışma kurallarını öğrenerek iş yaşamında kendilerini etkin ve doğru bir biçimde ifade edebilirler.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Türk dillerinin tarihçesini, yapısal özelliklerini, Türkiye Türkçesi ve birbirleriyle olan ilişkilerini öğrenerek kendi diline geniş bir perspektiften bakma olanağı bulurlar.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78"/>
        <w:gridCol w:w="6360"/>
        <w:gridCol w:w="1662"/>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Dersin amacı ve işleyişi dilin ne olduğu, dilin insan hayatındaki yeri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Dilin özellikleri ve dilin yapısını kavrama, sözlü anlatım çalışmaları, noktalama işaretleri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3</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Dil birlikleri, Türkçe’nin yeri, lehçe, şive ve ağız arasındaki farklar, dil-düşünce ilişkisini kavrama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Belli başlı Türkçe eserlerin değerlendirilmesi, yazım kuralları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Örneklerle ses bilgisi, kültürün değişen ve değişmeyen unsurları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Türkçede sözcük yapısının incelenmesi, yazı için ön hazırlıklar, dilekçe, tutanak, form yazımı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Sözcük çeşitleri, yapısı bakımından sözcükler, sözcük geliştirip değiştirme, türetme yolları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Ara Sınav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Söz öbekleri, klasik kurmaca türler, ödev, proje hazırlama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Paragraf ve metin çeşitleri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Türkçede cümle yapısı ve cümle türleri, bilimsel yazı teknikleri, yazının planlanması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Cümle üstü dil yapıları, yazılı anlatımın önemi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Semantik bilgisi, işlevsel türler: deneme, fıkra, gazete köşe yazısı, söyleşi, paragraf yazımı, paragraf türleri ve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Söz sanatları ve Türkçe’nin söz varlığı, atasözleri ve deyimlerin önemi, anlatım bozuklukları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461"/>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444"/>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Türk Dili I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lastRenderedPageBreak/>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7"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318"/>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2.92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679"/>
        <w:gridCol w:w="1163"/>
        <w:gridCol w:w="974"/>
        <w:gridCol w:w="1164"/>
        <w:gridCol w:w="866"/>
        <w:gridCol w:w="85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Atatürk İlk. İnkılap Tarihi 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Cs/>
                <w:sz w:val="20"/>
                <w:szCs w:val="20"/>
                <w:lang w:eastAsia="tr-TR"/>
              </w:rPr>
              <w:t>ATA101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DEEA9AE" wp14:editId="07F04EE8">
                  <wp:extent cx="276225" cy="190500"/>
                  <wp:effectExtent l="0" t="0" r="9525" b="0"/>
                  <wp:docPr id="6" name="Resim 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Türk inkılabının anlamını ve önemini kavratmak.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Modern Türkiye´nin doğuş ve gelişim süreci içindeki olaylar, fikirler ve ilkeler.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132"/>
        <w:gridCol w:w="1301"/>
        <w:gridCol w:w="1267"/>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Türk inkılâbının anlamını ve önemini öğrenirler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Türkiye’de modernleşme sürecinin siyasal, ekonomik, sosyal ve kültürel yönlerini analiz edebilirler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78"/>
        <w:gridCol w:w="6360"/>
        <w:gridCol w:w="1662"/>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Atatürk ilkeleri ve Türk inkılabı ile ilgili kaynakları tanımış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Osmanlıdaki yenilik hareketleri kavramış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Atatürk ilkelerinin tarihi temellerini bilir.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Türkiye Cumhuriyeti´nin devlet yapısını iyi bir şekilde tanımış olur.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Atatürk ilkelerinin tarihi gelişimini bilir.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Atatürk’ün cumhuriyet ve barış kavramlarını bilir.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Atatürk ilke ve inkılaplarının önemini kavrar.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Cumhuriyetin değerini ve önemini kavrar.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Devletine ve milletine sahip çıkacak milli iradeye sahip olur.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Cumhuriyete ve laikliğe karşı oluşacak iç ve dış tehditlere karşısında uyanık olur.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Ülkesini, vatanını ve milletini tanıyarak, onlara uygun politikalar üreten bir bilgi birikimine sahip olur.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TBMM açılma sürecini bilir.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Milli mücadele zorluklarını kavrar.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Atatürk İlk. İnkılap Tarihi 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8"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2.92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r>
    </w:tbl>
    <w:p w:rsidR="0064051C" w:rsidRPr="00260FCA" w:rsidRDefault="00FE4B30" w:rsidP="0064051C">
      <w:pPr>
        <w:spacing w:after="0" w:line="276" w:lineRule="auto"/>
        <w:rPr>
          <w:rFonts w:eastAsia="Calibri" w:cs="Times New Roman"/>
          <w:sz w:val="20"/>
          <w:szCs w:val="20"/>
        </w:rPr>
      </w:pPr>
      <w:r>
        <w:rPr>
          <w:rFonts w:eastAsia="Calibri" w:cs="Times New Roman"/>
          <w:sz w:val="20"/>
          <w:szCs w:val="20"/>
        </w:rPr>
        <w:t xml:space="preserve"> </w:t>
      </w: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019"/>
        <w:gridCol w:w="1512"/>
        <w:gridCol w:w="1305"/>
        <w:gridCol w:w="1560"/>
        <w:gridCol w:w="1160"/>
        <w:gridCol w:w="114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İNGİLİZCE 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YDL101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90FD3D4" wp14:editId="5F3E32AC">
                  <wp:extent cx="276225" cy="190500"/>
                  <wp:effectExtent l="0" t="0" r="9525" b="0"/>
                  <wp:docPr id="7" name="Resim 62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İngilizce’nin sözlü ve yazılı kullanım becerileri için temel oluşturacak bilgilerin verilmesini sağlamaktır.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İngilizce için temel oluşturacak seviyede İngilizce dilbilgisi, kelime dağarcığı, okuduğunu anlama, sözlü anlatım ve yazma becerileri.</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96"/>
        <w:gridCol w:w="1726"/>
        <w:gridCol w:w="157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Farklı sosyal konu içerikli parçaları İngilizce olarak yazabilirler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Günlük yaşamla ilgili konuları yazabilme yeteneği kazanırlar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Kendileri ve/veya herhangi bir konuda hakkında konuşma yeteneği kazanırlar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 xml:space="preserve">Present Forms of Be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Questions Negatives and Short Answers of BE, Possessives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Simple Time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Simple Questions Negatives and Short Answers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There is, There are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Prepositions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Modal 1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Modals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Past Simple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Past Simple Negatives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Countable and Uncountable Nouns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Comparative and Superlative Adjectives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Adjectives and Adverbs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İngilizce 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9"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360"/>
        <w:gridCol w:w="1228"/>
        <w:gridCol w:w="1038"/>
        <w:gridCol w:w="1241"/>
        <w:gridCol w:w="923"/>
        <w:gridCol w:w="910"/>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ARAŞTIRMA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ARY101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702AD556" wp14:editId="364730D0">
                  <wp:extent cx="276225" cy="190500"/>
                  <wp:effectExtent l="0" t="0" r="9525" b="0"/>
                  <wp:docPr id="8" name="Resim 65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öğrencilerin bilimsel kurallara uygun etkili bilimsel araştırma yürütebilmelerini sağlayacak donanıma sahip olmasını sağlamaktır.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Bilimsel bir araştırmanın yürütülmesi esnasında izlenmesi gereken temel yol ve yöntemler.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30"/>
        <w:gridCol w:w="1608"/>
        <w:gridCol w:w="146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Bilimsel araştırma yöntem ve tekniklerini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Bilimsel araştırmalarda proje hazırlama, veri toplama, analiz etme ve yorumlama becerilerine sahip olur.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Araştırma konusu ile ilgili fikir ve bulgularını sözlü ve yazılı olarak etkin şekilde ifade edebilir.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Giriş: Bilim Felsefesi Nedir?, Bilgi ve Bilimsel Bilgi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Problem/ Problemlerinin Belirlenmesi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Eleştirel Kaynak Taraması </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Soru ve Hipotezlerinin Oluşturulması</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Stratejisinin Belirlenmesi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Evreni ve Örnekleme</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İçin İkincil Verilerin Derlenmesi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İçin Birincil Verilerin Derlenmesi: Anketler</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 İçin Birincil Verilerin Derlenmesi: Gözlem ve Mülakat</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Araştırmalarda Ölçüm ve Ölçekler</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Temel Veri Analiz Yöntemleri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Raporlama: Araştırma Raporunun İçeriği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Raporlama: Araştırma Raporunun Şekli Şartları</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 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Araştırma Yöntemleri-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94"/>
        <w:gridCol w:w="784"/>
        <w:gridCol w:w="719"/>
        <w:gridCol w:w="1165"/>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10"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658"/>
        <w:gridCol w:w="1192"/>
        <w:gridCol w:w="972"/>
        <w:gridCol w:w="1162"/>
        <w:gridCol w:w="864"/>
        <w:gridCol w:w="85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KİTLE İLETİŞİMİNİN TEMELLERİ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lang w:eastAsia="tr-TR"/>
              </w:rPr>
              <w:t>LYM101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 xml:space="preserve">3+0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4287D0B" wp14:editId="0051F4E7">
                  <wp:extent cx="276225" cy="190500"/>
                  <wp:effectExtent l="0" t="0" r="9525" b="0"/>
                  <wp:docPr id="9" name="Resim 65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öğrencilere kitle iletişiminin kuramsal ve pratik temellerini öğretebilmektir.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yeni medya olarak tanımlanan iletişim teknolojilerinin tarihçesi, yeni medyayı yeni kılan özellikleri ve yeni medyanın toplumsal, ekonomik, kültürel ve siyasi etkileri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23"/>
        <w:gridCol w:w="1696"/>
        <w:gridCol w:w="158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Kitle iletişimi alanındaki temel kavramları bilirler.</w:t>
            </w:r>
          </w:p>
          <w:p w:rsidR="0064051C" w:rsidRPr="00260FCA" w:rsidRDefault="0064051C" w:rsidP="0064051C">
            <w:pPr>
              <w:spacing w:line="240" w:lineRule="atLeast"/>
              <w:rPr>
                <w:rFonts w:eastAsia="Times New Roman" w:cs="Times New Roman"/>
                <w:sz w:val="20"/>
                <w:szCs w:val="20"/>
                <w:lang w:eastAsia="tr-TR"/>
              </w:rPr>
            </w:pP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Kitle iletişim araçlarının tarihsel gelişimini 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Kitle iletişim araçlarının bugün geldiği noktayı ilgili kavramlarla birlikte 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ve kitle iletişimi kavramları, kitle iletişiminin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Kitlesel iletişimde gönderici, alıcı, ileti, kanal ve geri beslemedeki farklılıklar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Tarihsel süreçte kitlesel iletişimin işlevlerine karşı kazanılan farklı tutumlar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 araçları ve tarihsel süreçteki gelişimleri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 araçları ve tarihsel süreçteki gelişimleri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“Kitlesel iletişime neden katılırız?”;“Neden gazete okuruz?”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Tutumlar ve Kanaatler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araştırmaları; kitle iletişiminde alımlama aşamasına ilişkin araştırmalar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İnternet ve interaktif kitlesel iletişim, Bir kitle iletişim aracı olarak sinemanın toplumsal, siyasal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Popüler İkonoloji açıklamaları; McLuhan’ın “Evrensel Köyü”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iletişiminin demokrasi ve özgürlükler için öneminin değerlendirilmesi.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Etik kavramı, Medyamız ve etik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Tutumlar ve Kanaatler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Kitle İletişiminin Temelleri-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94"/>
        <w:gridCol w:w="784"/>
        <w:gridCol w:w="719"/>
        <w:gridCol w:w="1165"/>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11"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4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232"/>
        <w:gridCol w:w="1293"/>
        <w:gridCol w:w="1054"/>
        <w:gridCol w:w="1260"/>
        <w:gridCol w:w="937"/>
        <w:gridCol w:w="92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MEDYA OKURYAZARLIĞI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32CF697" wp14:editId="4EFCF34B">
                  <wp:extent cx="276225" cy="190500"/>
                  <wp:effectExtent l="0" t="0" r="9525" b="0"/>
                  <wp:docPr id="10" name="Resim 65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öğrencilerin kitle iletişim araçlarının hem alımlayıcısı hem de üreticisi olarak sahip olması gereken temel farkındalıkları kazanmalarını ve ilgili temel kavramları bilmelerini sağlamaktır.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medya okuryazarlığı kavramı, medya okuryazarlığının temel ilkeleri, medyanın birey ve toplum üzerindeki etkisi, medya etiği, medya ekonomisi, medya-izleyici ilişkisi, haber, temsil, cinsiyetçilik kavramları, medyadaki şiddet içeriklerinin etkileri, medyadaki eğlence içerikleri, görsel okuryazarlık ve yeni medya okuryazarlığı hakkında genel bilgiler verilecek, öğrencilerin medya metinlerini eleştirel olarak değerlendirip analiz edebilmesi için gerekli beceriler kazandırılmaya çalışılacaktır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43"/>
        <w:gridCol w:w="1652"/>
        <w:gridCol w:w="1505"/>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Medya metinlerinin hazırlanmasını etkileyen unsurları 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Medyada kullanılan manipülasyon amaçlı yöntemleri ve uygulanan temsil pratiklerini 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Yazılı, görsel ve işitsel medya metinlerini eleştirel olarak analiz edebilirler.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78"/>
        <w:gridCol w:w="6360"/>
        <w:gridCol w:w="1662"/>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Hafta</w:t>
            </w:r>
          </w:p>
        </w:tc>
        <w:tc>
          <w:tcPr>
            <w:tcW w:w="365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Dersin amacı ve işleyişi, Dil nedir? Dilin insan hayatındaki yeri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Dilin özellikleri ve dilin yapısını kavrama, Sözlü anlatım çalışmaları, Noktalama işaretleri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Dil birlikleri, Türkçenin yeri; lehçe, şive ve ağız arasındaki farklar, Dil-düşünce ilişkisini kavrama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Belli başlı Türkçe eserlerin değerlendirilmesi, Yazım kuralları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Örneklerle ses bilgisi, Kültürün değişen ve değişmeyen unsurları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Türkçede sözcük yapısının incelenmesi, Yazı için ön hazırlıklar, Dilekçe, tutanak, form yazımı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Sözcük çeşitleri. Yapısı bakımından sözcükler, Sözcük geliştirip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değiştirme, Türetme yolları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Ara Sınav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Söz öbekleri,  Klasik kurmaca türler, Ödev, Proje hazırlama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Paragraf ve metin çeşitleri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Türkçede cümle yapısı ve cümle türleri, Bilimsel yazı teknikleri, Yazmada plan nasıl yapılır?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Cümle üstü dil yapıları, Yazılı anlatımın önemi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Semantik bilgisi, İşlevsel Türler: Deneme - Fıkra-Gazete Köşe yazısı-Söyleşi, Paragraf yazımı; paragraf türleri ve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Söz sanatları ve Türkçenin söz varlığı, Atasözleri ve Deyimlerin önemi, Anlatım Bozuklukları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Medya Okuryazarlığı-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12"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479"/>
        <w:gridCol w:w="1234"/>
        <w:gridCol w:w="1007"/>
        <w:gridCol w:w="1203"/>
        <w:gridCol w:w="895"/>
        <w:gridCol w:w="88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İLETİŞİM BİLİMLERİNE GİRİŞ</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90E76CF" wp14:editId="1AF0D8FD">
                  <wp:extent cx="276225" cy="190500"/>
                  <wp:effectExtent l="0" t="0" r="9525" b="0"/>
                  <wp:docPr id="11" name="Resim 65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öğrencilere iletişimin temel sürecini, çeşitli tanımlarını, farklı iletişim kategorilerini, türlerini ve temel iletişim modellerini öğretmektir.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iletişimin ve iletişim kavramlarının tanımı, iletişimin türleri,  iletişimin işlevleri, iletişim modelleri, özellikle bugün kitle iletişiminin ve bireyler arası iletişiminin neden önemli olduğunu anlatmak amaçlanmaktadır.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12"/>
        <w:gridCol w:w="1819"/>
        <w:gridCol w:w="166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İletişim olgusunu tanımlar ve iletişim sürecinin işleyişini açıklar.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İletişimin birey ve toplum için önem ve işlevini açıklar.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Kitle iletişim araçlarının fonksiyonlarını ve önemini açıklar.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İletişimin tanımı, iletişim olgusunun temel kavramları ve iletişim öğeleri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p>
          <w:p w:rsidR="0064051C" w:rsidRPr="00260FCA" w:rsidRDefault="0064051C" w:rsidP="0064051C">
            <w:pPr>
              <w:rPr>
                <w:rFonts w:eastAsia="Calibri" w:cs="Times New Roman"/>
                <w:sz w:val="20"/>
                <w:szCs w:val="20"/>
              </w:rPr>
            </w:pPr>
            <w:r w:rsidRPr="00260FCA">
              <w:rPr>
                <w:rFonts w:eastAsia="Calibri" w:cs="Times New Roman"/>
                <w:sz w:val="20"/>
                <w:szCs w:val="20"/>
              </w:rPr>
              <w:t>İlletinin kodlanması, iletişimde etkinlik sorunu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türleri: sözlü ve sözlü olmayan iletişim, yazılı iletişim, kişilerarası iletişim, örgütsel iletişim, kültürlerarası iletişim, uzaktan iletişim ve diğer iletişim türleri, iletişim türleri piramidi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İletişimin bağlamına göre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İletişimin  işlevleri ve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modelleri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araçları ve haber ajansları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rPr>
                <w:rFonts w:eastAsia="Times New Roman" w:cs="Times New Roman"/>
                <w:sz w:val="20"/>
                <w:szCs w:val="20"/>
                <w:lang w:eastAsia="tr-TR"/>
              </w:rPr>
            </w:pPr>
            <w:r w:rsidRPr="00260FCA">
              <w:rPr>
                <w:rFonts w:eastAsia="Times New Roman" w:cs="Times New Roman"/>
                <w:sz w:val="20"/>
                <w:szCs w:val="20"/>
                <w:lang w:eastAsia="tr-TR"/>
              </w:rPr>
              <w:t>Kitlesel iletişimin kültürel, politik, ekonomik işlevleri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Internet ve interaktif kitlesel iletişim, internet teknolojileri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tabs>
                <w:tab w:val="left" w:pos="972"/>
              </w:tabs>
              <w:rPr>
                <w:rFonts w:eastAsia="Calibri" w:cs="Times New Roman"/>
                <w:sz w:val="20"/>
                <w:szCs w:val="20"/>
              </w:rPr>
            </w:pPr>
            <w:r w:rsidRPr="00260FCA">
              <w:rPr>
                <w:rFonts w:eastAsia="Calibri" w:cs="Times New Roman"/>
                <w:sz w:val="20"/>
                <w:szCs w:val="20"/>
              </w:rPr>
              <w:t>Türkiye’de iletişim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rPr>
                <w:rFonts w:eastAsia="Calibri" w:cs="Times New Roman"/>
                <w:sz w:val="20"/>
                <w:szCs w:val="20"/>
              </w:rPr>
            </w:pPr>
            <w:r w:rsidRPr="00260FCA">
              <w:rPr>
                <w:rFonts w:eastAsia="Calibri" w:cs="Times New Roman"/>
                <w:sz w:val="20"/>
                <w:szCs w:val="20"/>
              </w:rPr>
              <w:t>İletişim sosyolojisine genel bir bakış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İletişim araştırmaları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rPr>
                <w:rFonts w:eastAsia="Calibri" w:cs="Times New Roman"/>
                <w:sz w:val="20"/>
                <w:szCs w:val="20"/>
              </w:rPr>
            </w:pPr>
            <w:r w:rsidRPr="00260FCA">
              <w:rPr>
                <w:rFonts w:eastAsia="Calibri" w:cs="Times New Roman"/>
                <w:sz w:val="20"/>
                <w:szCs w:val="20"/>
              </w:rPr>
              <w:t>Etik kavramı, medyamız ve etik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lastRenderedPageBreak/>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İletişim Bilimlerine Giriş-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94"/>
        <w:gridCol w:w="784"/>
        <w:gridCol w:w="719"/>
        <w:gridCol w:w="1165"/>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13"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4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3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5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Ödev</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4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3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40" w:type="pct"/>
            <w:hideMark/>
          </w:tcPr>
          <w:p w:rsidR="0064051C" w:rsidRPr="00260FCA" w:rsidRDefault="0064051C" w:rsidP="0064051C">
            <w:pPr>
              <w:spacing w:line="240" w:lineRule="atLeast"/>
              <w:rPr>
                <w:rFonts w:eastAsia="Calibri" w:cs="Times New Roman"/>
                <w:sz w:val="20"/>
                <w:szCs w:val="20"/>
              </w:rPr>
            </w:pPr>
          </w:p>
        </w:tc>
        <w:tc>
          <w:tcPr>
            <w:tcW w:w="375" w:type="pct"/>
            <w:hideMark/>
          </w:tcPr>
          <w:p w:rsidR="0064051C" w:rsidRPr="00260FCA" w:rsidRDefault="0064051C" w:rsidP="0064051C">
            <w:pPr>
              <w:spacing w:line="240" w:lineRule="atLeast"/>
              <w:rPr>
                <w:rFonts w:eastAsia="Calibri" w:cs="Times New Roman"/>
                <w:sz w:val="20"/>
                <w:szCs w:val="20"/>
              </w:rPr>
            </w:pP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40" w:type="pct"/>
            <w:hideMark/>
          </w:tcPr>
          <w:p w:rsidR="0064051C" w:rsidRPr="00260FCA" w:rsidRDefault="0064051C" w:rsidP="0064051C">
            <w:pPr>
              <w:spacing w:line="240" w:lineRule="atLeast"/>
              <w:rPr>
                <w:rFonts w:eastAsia="Calibri" w:cs="Times New Roman"/>
                <w:sz w:val="20"/>
                <w:szCs w:val="20"/>
              </w:rPr>
            </w:pPr>
          </w:p>
        </w:tc>
        <w:tc>
          <w:tcPr>
            <w:tcW w:w="375" w:type="pct"/>
            <w:hideMark/>
          </w:tcPr>
          <w:p w:rsidR="0064051C" w:rsidRPr="00260FCA" w:rsidRDefault="0064051C" w:rsidP="0064051C">
            <w:pPr>
              <w:spacing w:line="240" w:lineRule="atLeast"/>
              <w:rPr>
                <w:rFonts w:eastAsia="Calibri" w:cs="Times New Roman"/>
                <w:sz w:val="20"/>
                <w:szCs w:val="20"/>
              </w:rPr>
            </w:pP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3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40" w:type="pct"/>
            <w:hideMark/>
          </w:tcPr>
          <w:p w:rsidR="0064051C" w:rsidRPr="00260FCA" w:rsidRDefault="0064051C" w:rsidP="0064051C">
            <w:pPr>
              <w:spacing w:line="240" w:lineRule="atLeast"/>
              <w:rPr>
                <w:rFonts w:eastAsia="Calibri" w:cs="Times New Roman"/>
                <w:sz w:val="20"/>
                <w:szCs w:val="20"/>
              </w:rPr>
            </w:pPr>
          </w:p>
        </w:tc>
        <w:tc>
          <w:tcPr>
            <w:tcW w:w="375" w:type="pct"/>
            <w:hideMark/>
          </w:tcPr>
          <w:p w:rsidR="0064051C" w:rsidRPr="00260FCA" w:rsidRDefault="0064051C" w:rsidP="0064051C">
            <w:pPr>
              <w:spacing w:line="240" w:lineRule="atLeast"/>
              <w:rPr>
                <w:rFonts w:eastAsia="Calibri" w:cs="Times New Roman"/>
                <w:sz w:val="20"/>
                <w:szCs w:val="20"/>
              </w:rPr>
            </w:pPr>
          </w:p>
        </w:tc>
        <w:tc>
          <w:tcPr>
            <w:tcW w:w="65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r w:rsidRPr="00260FCA">
        <w:rPr>
          <w:rFonts w:eastAsia="Calibri" w:cs="Times New Roman"/>
          <w:sz w:val="20"/>
          <w:szCs w:val="20"/>
        </w:rPr>
        <w:t xml:space="preserve"> </w:t>
      </w: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382"/>
        <w:gridCol w:w="1499"/>
        <w:gridCol w:w="1217"/>
        <w:gridCol w:w="1454"/>
        <w:gridCol w:w="1082"/>
        <w:gridCol w:w="106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HUKUKA GİRİŞ</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HUK101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4C12A11" wp14:editId="2177A4F2">
                  <wp:extent cx="276225" cy="190500"/>
                  <wp:effectExtent l="0" t="0" r="9525" b="0"/>
                  <wp:docPr id="12" name="Resim 71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sz w:val="20"/>
                <w:szCs w:val="20"/>
              </w:rPr>
              <w:t>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75"/>
        <w:gridCol w:w="1585"/>
        <w:gridCol w:w="1440"/>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Hukuk kurallarını diğer sosyal düzen kurallarından ayırt eder.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Yaptırımın ne anlama geldiğini bilir ve etkili bir yaptırımda bulunması gereken özelliklere ilişkin yorumlar yapar.</w:t>
            </w:r>
          </w:p>
          <w:p w:rsidR="0064051C" w:rsidRPr="00260FCA" w:rsidRDefault="0064051C" w:rsidP="0064051C">
            <w:pPr>
              <w:spacing w:line="240" w:lineRule="atLeast"/>
              <w:rPr>
                <w:rFonts w:eastAsia="Times New Roman" w:cs="Times New Roman"/>
                <w:sz w:val="20"/>
                <w:szCs w:val="20"/>
                <w:lang w:eastAsia="tr-TR"/>
              </w:rPr>
            </w:pP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Kamu hukuki ile özel hukukun karşılaştırmasını yapar.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Toplumsal düzen, toplumsal düzen kuralları ve hukukun toplumsal düzen kuralları arasındaki yeri, ilişkisi ve ayırt edici yanları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Hukukun çeşitli açılardan tanımlanması ve hukukun başlıca amaç ve işlevleri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Hukukta yaptırım ve çeşitli hukuk alanlarından yaptırım örnekleri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Başlıca hukuk sistemleri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Hukukun temel kollara ayırımı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Özel hukuk bilgisi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Özel hukuk Bilgisi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Kamu hukuku bilgisi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Türk pozitif hukukunun genel hatlarıyla tanıtımı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Hukukun çeşitli açılardan uygulanması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Hak kavramı ve hak sahipliği ve ehliyet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Hukuksal işlem ve eylemler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Hukukta sorumluluk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Hukuka Giriş-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14"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Ara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081"/>
        <w:gridCol w:w="1533"/>
        <w:gridCol w:w="1284"/>
        <w:gridCol w:w="1535"/>
        <w:gridCol w:w="1142"/>
        <w:gridCol w:w="1125"/>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 DİLİ II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TRD102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5FF986E" wp14:editId="3987767F">
                  <wp:extent cx="276225" cy="190500"/>
                  <wp:effectExtent l="0" t="0" r="9525" b="0"/>
                  <wp:docPr id="13" name="Resim 66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Bu dersin amacı, öğrencilerin sözlü ve yazılı Türkçe’yi doğru, dilbilgisi kurallarına uygun ve etkili bir şekilde kullanmasına yardımcı olmaktır.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Dil konusunda daha bilinçli ve bilgili olunmasını sağlama</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54"/>
        <w:gridCol w:w="1495"/>
        <w:gridCol w:w="135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Türkçe’yi doğru ve düzgün kullanma bilincine erişirler.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Sözlü ve yazılı iletişim kuralları ile resmi yazışma kurallarını öğrenerek iş yaşamında kendilerini etkin ve doğru bir biçimde ifade edebilirler.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Türk dillerinin tarihçesini, yapısal özelliklerini, Türkiye Türkçesi ve birbirleriyle olan ilişkilerini öğrenerek kendi diline geniş bir perspektiften bakma olanağı bulurlar.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Yapısına göre cümleler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Resmi yazışmalar, resmi yazışma kuralları, özel yazışmalar. Bunlar üzerinde somut örneklere dayanan uygulamalar, Türk yazar ve şairleri ile ilgili bilgilendirici sunum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Yazılı anlatım türleri (makale, köşe yazısı, deneme, eleştiri, inceleme)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Anı, biyografi, otobiyografi, günlük vb.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Öykü, roman, tiyatro, senaryo..vb.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Destan, efsane ve şiir türleri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Dinleme sanatı, güzel konuşma, heyecan kontrolü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Etkili sunum teknikleri, öğrenci sunumları, ses, diyalog, diksiyon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Sözlü anlatım çeşitleri, hazırlıklı konuşmalar (panel, forum, sempozyum…vb.)</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Mülakat, öğrenci sunumlarından örnekler, öğrenci projelerinin somutlaştırılması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Kısaltmalar, yazım kuralları, noktalama işaretleri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Atasözleri ve deyimler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Anlatım bozuklukları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Türk Dili II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15"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Ara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87</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3.48</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718"/>
        <w:gridCol w:w="1154"/>
        <w:gridCol w:w="967"/>
        <w:gridCol w:w="1155"/>
        <w:gridCol w:w="859"/>
        <w:gridCol w:w="84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Atatürk İlk. İnkılap Tarihi II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ATA102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 + 0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Atatürk İlke ve İnkılap Tarihi I dersinden başarılı olmak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CD9CB5E" wp14:editId="6A5B97D5">
                  <wp:extent cx="276225" cy="190500"/>
                  <wp:effectExtent l="0" t="0" r="9525" b="0"/>
                  <wp:docPr id="14" name="Resim 66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Türk inkılabının anlamını ve önemini kavratmak.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Modern Türkiye´nin doğuş ve gelişim süreci içindeki olaylar, fikirler ve ilkeler.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30"/>
        <w:gridCol w:w="1406"/>
        <w:gridCol w:w="1264"/>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Türk inkılâbının anlamını ve önemini öğrenirler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Türkiye’de modernleşme sürecinin siyasal, ekonomik, sosyal ve kültürel yönlerini analiz edebilirler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Türkiye Cumhuriyetinin nasıl ve hangi mekanizmalarla tarih sahnesindeki yerini aldığı ve 1946 yılında çoğulcu parlamenter sisteme geçişe kadar Erken Cumhuriyet Döneminde nasıl bir ulus devlet ve toplum tasavvur edildiğini öğrenerek günümüz ile mukayese edebilirler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 xml:space="preserve">Türk İnkılâbının Nitelikleri ve Hedefleri, Siyasal Alandaki İnkılâplar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İlk Anayasa ve Anayasal Değişiklikler,</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Cumhuriyet Devrinde İlk Siyasi Partiler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Hukuk</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 İnkılâbı, Eğitim ve Kültür Alanındaki İnkılâplar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Toplumsal Alandaki Çalışmalar (Tekkelerin Kapatılması, Kıyafet İnkılâbı, Soyadı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Kanunun Kabulü)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Ekonomik Alandaki Atılım ve Gelişmeler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Atatürk Dönemi Türk Dış Politikasına Genel Bir Bakış,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(Lozan Barışından Sonra 1923-1932 Döneminde Türkiye’nin Dış Politikaları)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1932-1939 Döneminde Türkiye’nin Dış Politikasındaki Gelişmeler.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(Türkiye’nin Milletler Cemiyetine Girmesi, Balkan Antantı, Montreux Sözleşmesi,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Sadabat Paktı, Hatay Sorunu)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İkinci Dünya Savaşı ve Türkiye (İkinci Dünya Savaşından Sonra Türkiye’nin Dış </w:t>
            </w:r>
          </w:p>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Politikası ve Demokrasiye Geçiş)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Cumhuriyetçilik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Milliyetçilik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Halkçılık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Devletçilik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Laiklik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Atatürk İlk. İnkılap Tarihi II-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16"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lastRenderedPageBreak/>
              <w:t>Etkinlik</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87</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3.48</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087"/>
        <w:gridCol w:w="1497"/>
        <w:gridCol w:w="1292"/>
        <w:gridCol w:w="1544"/>
        <w:gridCol w:w="1148"/>
        <w:gridCol w:w="113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İngilizce II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YDL102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97380F" w:rsidP="0064051C">
            <w:pPr>
              <w:spacing w:line="240" w:lineRule="atLeast"/>
              <w:rPr>
                <w:rFonts w:eastAsia="Times New Roman" w:cs="Times New Roman"/>
                <w:sz w:val="20"/>
                <w:szCs w:val="20"/>
                <w:lang w:eastAsia="tr-TR"/>
              </w:rPr>
            </w:pPr>
            <w:r>
              <w:rPr>
                <w:rFonts w:eastAsia="Calibri" w:cs="Times New Roman"/>
                <w:sz w:val="20"/>
                <w:szCs w:val="20"/>
              </w:rPr>
              <w:t>İngilizce I dersini almış olmak.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6DCB98B" wp14:editId="6CC6EA4D">
                  <wp:extent cx="276225" cy="190500"/>
                  <wp:effectExtent l="0" t="0" r="9525" b="0"/>
                  <wp:docPr id="15" name="Resim 66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Bu dersin amacı, öğrencilere İngilizce’deki temel yapıları ve farklı kullanımlarını öğretmektir.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İngilizce’deki temel yapılar ve dildeki farklı kullanımlar.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23"/>
        <w:gridCol w:w="1696"/>
        <w:gridCol w:w="158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Farklı sosyal konu içerikli parçaları İngilizce olarak yazabilirler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Günlük yaşamla ilgili konuları yazabilme yeteneği kazanırlar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Kendileri ve/veya herhangi bir konuda hakkında konuşma yeteneği kazanırlar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Tenses, Questions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Tenses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Past Tenses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Much and Many</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Future Forms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What… like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Present Perfect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Perfect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Have Got To</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Perfect Continuous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Present Perfect Continuous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Used To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General Revision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İngilizce II-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17"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39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86"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Sınıf Dışı Ders Çalışma Süresi (Ön çalışma, pekiştirme)</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39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86"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39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86"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5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39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86"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69"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5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395" w:type="pct"/>
          </w:tcPr>
          <w:p w:rsidR="0064051C" w:rsidRPr="00260FCA" w:rsidRDefault="0064051C" w:rsidP="0064051C">
            <w:pPr>
              <w:spacing w:after="0" w:line="240" w:lineRule="atLeast"/>
              <w:rPr>
                <w:rFonts w:eastAsia="Calibri" w:cs="Times New Roman"/>
                <w:sz w:val="20"/>
                <w:szCs w:val="20"/>
              </w:rPr>
            </w:pPr>
          </w:p>
        </w:tc>
        <w:tc>
          <w:tcPr>
            <w:tcW w:w="386" w:type="pct"/>
          </w:tcPr>
          <w:p w:rsidR="0064051C" w:rsidRPr="00260FCA" w:rsidRDefault="0064051C" w:rsidP="0064051C">
            <w:pPr>
              <w:spacing w:after="0" w:line="240" w:lineRule="atLeast"/>
              <w:rPr>
                <w:rFonts w:eastAsia="Calibri" w:cs="Times New Roman"/>
                <w:sz w:val="20"/>
                <w:szCs w:val="20"/>
              </w:rPr>
            </w:pPr>
          </w:p>
        </w:tc>
        <w:tc>
          <w:tcPr>
            <w:tcW w:w="669"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898"/>
        <w:gridCol w:w="1024"/>
        <w:gridCol w:w="954"/>
        <w:gridCol w:w="1140"/>
        <w:gridCol w:w="848"/>
        <w:gridCol w:w="83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Bilgi ve İletişim Teknolojileri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BIL102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6177FE3" wp14:editId="6E92014D">
                  <wp:extent cx="276225" cy="190500"/>
                  <wp:effectExtent l="0" t="0" r="9525" b="0"/>
                  <wp:docPr id="16" name="Resim 66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shd w:val="clear" w:color="auto" w:fill="FFFFFF"/>
              </w:rPr>
              <w:t>Bu derste </w:t>
            </w:r>
            <w:r w:rsidRPr="00260FCA">
              <w:rPr>
                <w:rFonts w:eastAsia="Calibri" w:cs="Times New Roman"/>
                <w:sz w:val="20"/>
                <w:szCs w:val="20"/>
              </w:rPr>
              <w:t>günlük hayatta ve eğitim-öğretim sürecinde gerekli temel bilgisayar kullanım becerisinin kazandırılması amaçlanmaktadır.</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shd w:val="clear" w:color="auto" w:fill="FFFFFF"/>
              </w:rPr>
              <w:t>Bilgisayar Temel Kavramları, İnternet ve Servisleri, Windows 7, MS Word, MS Excel, MS Powerpoint, MS Access kullanımı.</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000"/>
        <w:gridCol w:w="1421"/>
        <w:gridCol w:w="127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Hipermetin Aktarma İletişim Kuralı (http), e-posta gönderme protokolü (SMTP) kuralları, Haber Grupları / Forumların özel kuralları ve dosya aktarım iletişim kuralı (FTP) standartlarına uygun olarak İnternet ortamında iletişim kurabilirler.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Özgeçmiş yazım standartlarına uygun olarak İnternet ortamında iş başvurusu yapabilirler.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Veri giriş kuralları, matematiksel yazım kuralları ve grafik özelliklerine uygun olarak sayısal verileri düzenleyebilirler.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Tasarım ilkelerine uygun olarak hazır şablonlar ile tanıtım materyali hazırlayabilirler</w:t>
            </w:r>
            <w:r w:rsidRPr="00260FCA">
              <w:rPr>
                <w:rFonts w:eastAsia="Times New Roman" w:cs="Times New Roman"/>
                <w:sz w:val="20"/>
                <w:szCs w:val="20"/>
                <w:lang w:eastAsia="tr-TR"/>
              </w:rPr>
              <w: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Genel Kavramlar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İşletim Sistemi ve Dosya Yönetimi</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Bilgi ve İletişim</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Mail, Takvim, Doküman, Günlük</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POWERPOINT - Temel Ayarlar, Sunum Oluşturma, Metin, Görüntüler ve Tablo</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MS POWERPOINT - Grafik ve Çizim Nesneleri, Ekran Gösterisi Efektleri, Slayt Gösterisi ve Çıktı Hazırlama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shd w:val="clear" w:color="auto" w:fill="FFFFFF"/>
              </w:rPr>
              <w:t>MS WORD - Kelime İşlemciye İlk Adımlar ve Temel İşlemler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WORD - Biçimlendirme (Metin, Paragraf, Belge)</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WORD - Nesneler (Tablo, Resim. Görüntü, Grafik) ve Yazdırma</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EXCEL - Giriş, Hücreler ve Çalışma Sayfaları</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EXCEL - Biçimlendirme</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EXCEL - Biçimlendirme, Formüller ve İşlevler</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MS EXCEL - Grafikler, Sayfa Yapısı ve Çıktıların Hazırlanması</w:t>
            </w:r>
          </w:p>
          <w:p w:rsidR="0064051C" w:rsidRPr="00260FCA" w:rsidRDefault="0064051C" w:rsidP="0064051C">
            <w:pPr>
              <w:spacing w:line="240" w:lineRule="atLeast"/>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Bilgi ve İletişim Teknolojileri-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4"/>
        <w:gridCol w:w="784"/>
        <w:gridCol w:w="719"/>
        <w:gridCol w:w="1165"/>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Dikkat: AKTS Etkinlik Sayısı bilgileri sadece </w:t>
            </w:r>
            <w:hyperlink r:id="rId18"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3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984"/>
        <w:gridCol w:w="1351"/>
        <w:gridCol w:w="1102"/>
        <w:gridCol w:w="1317"/>
        <w:gridCol w:w="980"/>
        <w:gridCol w:w="96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Yeni Medyaya Giriş</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7248DF01" wp14:editId="70A02943">
                  <wp:extent cx="276225" cy="190500"/>
                  <wp:effectExtent l="0" t="0" r="9525" b="0"/>
                  <wp:docPr id="17" name="Resim 66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 Bu dersin amacı, öğrencilerin yeni medyaya dijital medyanın tarihsel kökenlerinden, birey, toplum ve devlet kavramı üzerindeki etkilerine kadar genel bir perspektiften bakabilmelerini ve ilgili temel kavramları bilmelerini sağlamaktır.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Bu derste, yeni medya kavramı, yeni medyanın niteliği, biçimleri, terminolojisi, temelleri, siber cihazlar, kurumsal web siteleri ve bloglar, internet gazeteciliği, dijital reklam, yeni medyanın toplumsal, kültürel ve ekonomik etkileri, siyaset ve sosyal medya, siber kültür ve kimlik, yeni medyanın etik ve hukuki boyutu, e-devlet ve e-demokrasi konuları ele alınacaktır.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74"/>
        <w:gridCol w:w="1788"/>
        <w:gridCol w:w="163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Geleneksel ve yeni medya arasındaki farkları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Yeni medyanın temellerini tartışır.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Yeni medyanın sosyal, politik, ekonomik ve kültürel sonuçlarını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Teknoloji ve Toplum İlişkisi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İletişim Araçlarının Tarihsel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Yeni Medya kavramı, niteliği, biçimleri, terminolojisi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Yeni Medyanın temelleri: interaktiflik, sayısallık ve zaman-mekan bağımsızlığı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Siber cihazlar: Netbook, Akıllı Telefon, Tablet, İşletim Sistemleri, Tarayıcılar, Uygulamalar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Kurumsal web siteleri ve bloglar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İnternet gazeteciliği, yeni iletişim teknolojilerinin haber medyasına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Dijital reklam ve reklamcılıkta yeni yaklaşımlar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Yeni Medyanın toplumsal, kültürel ve ekonomik etkileri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Siyaset ve sosyal medya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 Siber kültür ve kimlik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Yeni Medyanın etik ve hukuki boyutu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E-Devlet, E-Demokrasi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lastRenderedPageBreak/>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Yeni Medyaya Giriş-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4"/>
        <w:gridCol w:w="784"/>
        <w:gridCol w:w="719"/>
        <w:gridCol w:w="1165"/>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19"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32</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87</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409"/>
        <w:gridCol w:w="1487"/>
        <w:gridCol w:w="1213"/>
        <w:gridCol w:w="1450"/>
        <w:gridCol w:w="1078"/>
        <w:gridCol w:w="1063"/>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Medya Tarihi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4B5BF1F1" wp14:editId="215D751B">
                  <wp:extent cx="276225" cy="190500"/>
                  <wp:effectExtent l="0" t="0" r="9525" b="0"/>
                  <wp:docPr id="18" name="Resim 66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Bu ders, öğrencilerin, dünyada ve Türkiye’deki toplumsal ve siyasal olaylar ışığındaki medyadaki gelişim ve değişimleri anlamasını amaçlamaktadır.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 xml:space="preserve">Dünyada ve Türkiye’de kronolojik olarak yazılı, görsel ve işitsel yayın organlarının gelişimi ve toplumsal etkilerinin irdelenecektir. Derste matbaanın </w:t>
            </w:r>
            <w:r w:rsidRPr="00260FCA">
              <w:rPr>
                <w:rFonts w:eastAsia="Calibri" w:cs="Times New Roman"/>
                <w:sz w:val="20"/>
                <w:szCs w:val="20"/>
              </w:rPr>
              <w:lastRenderedPageBreak/>
              <w:t>icadından günümüze yazılı, görsel işitsel medyanın incelenmesi amaçlanmaktır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06"/>
        <w:gridCol w:w="1706"/>
        <w:gridCol w:w="158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İletişim araçlarının tarihsel gelişimi hakkında gerekli kuramsal bilgileri edinir.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Türkiye’de kitle iletişim araçlarının geçirdiği evrimleri öğrenir.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Türkiye’de televizyon yayıncılığı hakkındaki güncel tartışmaları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Toplum ve haberleşme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İlkçağda haberlerin toplanması, ortaçağda ilk basın ürünleri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Matbaanın icadı ve değişen Avrupa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Basım sanatının Türkiye’ye girişi, ilk basım hareketleri, Meşrutiyet dönemi basını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XVIII. yüzyıl ve aydınlanma çağı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Basının evrimi ve XIX. Yüzyılda basımı geliştiren icatlar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Radyonun icadı ve Türkiye’de radyoculuğun ilk yılları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Televizyon ile ilgili çalışmaların başlaması, televizyon yayın standartları ve uydularla televizyon yayın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Tarihi gelişim süreci içinde radyo-TV ve siyasal güç ilişkileri ile radyo-TV kurumlarının biçimleri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TV kurumlarında yönetim, TRT, özel televizyonlar ve internet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İnternet ve kitle iletişim araçlarının kültürel işlevleri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Farklı ülkelerde görsel ve işitsel medyaya uygulanan sansür ve RTÜK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Türkiye’deki televizyon yayıncılığı hakkında güncel tartışma konuları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lastRenderedPageBreak/>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Medya Tarihi-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3"/>
        <w:gridCol w:w="861"/>
        <w:gridCol w:w="732"/>
        <w:gridCol w:w="1126"/>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0"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0"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8916" w:type="dxa"/>
        <w:tblLook w:val="04A0" w:firstRow="1" w:lastRow="0" w:firstColumn="1" w:lastColumn="0" w:noHBand="0" w:noVBand="1"/>
      </w:tblPr>
      <w:tblGrid>
        <w:gridCol w:w="2754"/>
        <w:gridCol w:w="1457"/>
        <w:gridCol w:w="1188"/>
        <w:gridCol w:w="1420"/>
        <w:gridCol w:w="1056"/>
        <w:gridCol w:w="1041"/>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METİN YAZARLIĞI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9625C63" wp14:editId="6D7EF1B1">
                  <wp:extent cx="276225" cy="190500"/>
                  <wp:effectExtent l="0" t="0" r="9525" b="0"/>
                  <wp:docPr id="19" name="Resim 66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Amacı</w:t>
            </w:r>
          </w:p>
        </w:tc>
        <w:tc>
          <w:tcPr>
            <w:tcW w:w="0" w:type="auto"/>
            <w:vAlign w:val="center"/>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 Bu dersin amacı, öğrencilerin gazete, televizyon ve radyolarda, ayrıca reklam ajanslarında ihtiyaç duyulan metinleri kalama alma yeteneği kazanmalarını sağlamaktır.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metin yazarlığının tanımı ve metin yazarken uyulması gereken kurallar, dilin gücü ve önemi, metin yazarlığının başlıca teknikleri, gazete, radyo, televizyon ve internet ortamında ihtiyaç duyulan metinleri oluşturmada uygulanan teknikler ve kurallar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56"/>
        <w:gridCol w:w="1645"/>
        <w:gridCol w:w="149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Medyada yazılmış metinleri çözümleyebilecek, düzeltebilecek ve yorumlayabileceklerdir.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Kendi alanında gereksinim duyduğu yazarlık bilgisine sahip olacaklardır.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Farklı iletişim araçları için farklı yazı tekniklerine hakim olacaklardır.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Giriş Dersi: Dersin amacı ve işlenişi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İletişim, kitle iletişimi ve yazı.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Yaratıcı yazarlık, yazma eyleminin doğası ve dili.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Yazı dilinde gösterge, imge ve soyutlama.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haber metinleri (radyo ve televizyon).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haber metinleri (gazete ve dergi).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televizyon programlar için metinler.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radyo metinleri.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reklam metinleri (radyo ve televizyon).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metin türleri: özel metinler (röportaj, araştırma vd.)</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Yazı egzersizleri ve değerlendirilmesi.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Sosyal medya ve internet.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Kurmaca metinler.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lastRenderedPageBreak/>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Metin Yazarlığı-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2"/>
        <w:gridCol w:w="784"/>
        <w:gridCol w:w="719"/>
        <w:gridCol w:w="1167"/>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1"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4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3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3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40"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3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51"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8916" w:type="dxa"/>
        <w:tblLook w:val="04A0" w:firstRow="1" w:lastRow="0" w:firstColumn="1" w:lastColumn="0" w:noHBand="0" w:noVBand="1"/>
      </w:tblPr>
      <w:tblGrid>
        <w:gridCol w:w="3297"/>
        <w:gridCol w:w="1328"/>
        <w:gridCol w:w="1083"/>
        <w:gridCol w:w="1295"/>
        <w:gridCol w:w="963"/>
        <w:gridCol w:w="950"/>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İNTERNET GAZETECİLİĞİ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LYM108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A0B0831" wp14:editId="54460110">
                  <wp:extent cx="276225" cy="190500"/>
                  <wp:effectExtent l="0" t="0" r="9525" b="0"/>
                  <wp:docPr id="20" name="Resim 66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shd w:val="clear" w:color="auto" w:fill="FFFFFF"/>
              </w:rPr>
              <w:t xml:space="preserve">Bu dersin amacı, öğrencilere internetin bir haber toplama ve yayma aracı olarak kullanılmasına yönelik becerileri kazandırmaktır.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sz w:val="20"/>
                <w:szCs w:val="20"/>
                <w:shd w:val="clear" w:color="auto" w:fill="FFFFFF"/>
              </w:rPr>
              <w:t xml:space="preserve">Bu derste internet gazetelerinin doğuşu, özellikleri, geleneksel gazetelerden farklılıkları, geleneksel gazetelere etkileri, okur etkileşimi, kişisel gazetecilik konuları kuramsal ve uygulamalı olarak ele alınacaktır.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33"/>
        <w:gridCol w:w="1758"/>
        <w:gridCol w:w="160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İnternet gazetesinin nasıl hazırlandığı ve kullanılan teknolojileri 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İnternetin gazetecilik açısından sağladığı yeni olanakları 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Kendi internet gazetelerini hazırlayabilirler.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Dünyada ve Türkiye’de internet gazetelerinin doğuşu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İnternet gazetelerinin özellikleri ve geleneksel gazetelerden farklılıkları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İnternet gazeteciliğinin hukuki ve etik boyutu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İnteraktiflik ve katılımcı gazetecilik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Gazeteciliğin geleceği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 xml:space="preserve">İnternet haberlerinin analizi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Bloglar ve blog gazeteciliği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medya ve gazeteciliğe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İnternet haber yazımında ters piramit yöntemi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Şemsiye başlık ve alt başlık uygulamaları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İnternette haber yazım teknikleri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Uygulama alıştırmaları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Uygulama alıştırmaları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lastRenderedPageBreak/>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İnternet Gazeteciliği-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2"/>
        <w:gridCol w:w="784"/>
        <w:gridCol w:w="719"/>
        <w:gridCol w:w="1167"/>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2"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34"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1"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009"/>
        <w:gridCol w:w="1109"/>
        <w:gridCol w:w="904"/>
        <w:gridCol w:w="1081"/>
        <w:gridCol w:w="804"/>
        <w:gridCol w:w="793"/>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Yeni Medya İçin Teknik Beceriler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CA3A4AC" wp14:editId="4CF11680">
                  <wp:extent cx="276225" cy="190500"/>
                  <wp:effectExtent l="0" t="0" r="9525" b="0"/>
                  <wp:docPr id="21" name="Resim 66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dijital medya yaratma yöntemleri, yeni medyada içerik üretme süreçlerindeki teknik donanımlar ve bu teknolojilerin sosyal etkileri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55"/>
        <w:gridCol w:w="1696"/>
        <w:gridCol w:w="154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shd w:val="clear" w:color="auto" w:fill="FFFFFF"/>
              </w:rPr>
              <w:t>Dijital medya yaratma yöntemlerini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Dijital medya içeriği bulmayı ve yönetmeyi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Dijital medya tasarlama, geliştirme ve yönetim süreçlerinin temel bileşenlerini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Medyayı Tanımlamak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medyada bilgisayar kullanımı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medyada bilgisayar kullanımı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Atölye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Medya Yaratma Araçları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Medya Yaratma Yöntemleri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Medya Yaratma Yöntemleri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Atölye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Medya İçeriği Bulma ve Üretme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Medya İçeriği Bulma ve Üretme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Atölye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Yeni Medya ve İnteraktivite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Yeni Medya ve Sosyal Değişim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lastRenderedPageBreak/>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Yeni Medya İçin Teknik Beceriler-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4"/>
        <w:gridCol w:w="784"/>
        <w:gridCol w:w="719"/>
        <w:gridCol w:w="1165"/>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3"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185</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7.4</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7</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422"/>
        <w:gridCol w:w="1484"/>
        <w:gridCol w:w="1210"/>
        <w:gridCol w:w="1447"/>
        <w:gridCol w:w="1076"/>
        <w:gridCol w:w="1061"/>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32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SOSYAL AĞLAR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3+ 0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7F9194B" wp14:editId="0A4C4890">
                  <wp:extent cx="276225" cy="190500"/>
                  <wp:effectExtent l="0" t="0" r="9525" b="0"/>
                  <wp:docPr id="22" name="Resim 67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sosyal medya kullanımı, sosyal medya ekonomisi, sosyal medya ile oluşan fırsatlar, sosyal medyanın sınırlılıkları, sosyal medyada pazarlama ve marka yönetimi, sosyal medya uzmanlığı konuları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47"/>
        <w:gridCol w:w="1852"/>
        <w:gridCol w:w="170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Web 2.0 ve sosyal ağların genel yapısını ve özelliklerini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Sosyal medya ölçümleme tekniklerini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Sosyal medyayla ilgili hukuki düzenlemeleri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 Teknolojilerine ve sosyal ağlara genel bakış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Geleneksel medya ve yeni medya arasındaki farklar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Web 2.0, Sosyal ağların genel yapısı ve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kullanımı ve sınırlılıkları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ekonomisi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medyada pazarlama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medyada marka yönetimi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Viral reklam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ölçümleme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ölçümleme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ve hukuki düzenlemeler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uzmanlığı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Genel ders tekrarı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lastRenderedPageBreak/>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Sosyal Ağlar-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4"/>
        <w:gridCol w:w="784"/>
        <w:gridCol w:w="719"/>
        <w:gridCol w:w="1165"/>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4"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20</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141</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5.64</w:t>
            </w:r>
          </w:p>
        </w:tc>
      </w:tr>
      <w:tr w:rsidR="0064051C" w:rsidRPr="00260FCA" w:rsidTr="0064051C">
        <w:trPr>
          <w:trHeight w:val="524"/>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539"/>
        <w:gridCol w:w="1220"/>
        <w:gridCol w:w="995"/>
        <w:gridCol w:w="1189"/>
        <w:gridCol w:w="885"/>
        <w:gridCol w:w="87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HABER TOPLAMA VE YAZMA</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B886886" wp14:editId="2B1E969A">
                  <wp:extent cx="276225" cy="190500"/>
                  <wp:effectExtent l="0" t="0" r="9525" b="0"/>
                  <wp:docPr id="23" name="Resim 67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Seçmeli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haber kavramından yola çıkarak haber toplama ve yazmanın öğretilmesidir.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haberin nasıl toplanacağı, nasıl yazılacağı, nasıl düzenleme yapılacağı ve röportaj teknikleri öğretilecektir.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72"/>
        <w:gridCol w:w="1995"/>
        <w:gridCol w:w="1833"/>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 xml:space="preserve"> </w:t>
            </w:r>
            <w:r w:rsidRPr="00260FCA">
              <w:rPr>
                <w:rFonts w:eastAsia="Times New Roman" w:cs="Times New Roman"/>
                <w:sz w:val="20"/>
                <w:szCs w:val="20"/>
                <w:lang w:eastAsia="tr-TR"/>
              </w:rPr>
              <w:t xml:space="preserve">Haber söylemini anlar.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 xml:space="preserve"> </w:t>
            </w:r>
            <w:r w:rsidRPr="00260FCA">
              <w:rPr>
                <w:rFonts w:eastAsia="Times New Roman" w:cs="Times New Roman"/>
                <w:sz w:val="20"/>
                <w:szCs w:val="20"/>
                <w:lang w:eastAsia="tr-TR"/>
              </w:rPr>
              <w:t xml:space="preserve">Hangi olayların haber değeri taşıdığını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Haberle ilgili veri toplamayı ve haber yazmayı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 söylemi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 kaynağı, haber aktörü ile söylem seçkinleri ve söylem düşkünleri kavramları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Brüt haberden net haber geçiş, vatandaş gazeteciliği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 Toplama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 düşünmek (1) Fikir bulmak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 düşünmek (2) Odaklanmak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Verileri sıralama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 yazma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Flaş bulma ve yazma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Başlık atma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Haberin şekillenmesi/Klişeler ve teknikler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Röportaj teknikleri, soru sorma ve dinleme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Dersin değerlendirilmesi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lastRenderedPageBreak/>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Haber Toplama ve Yazma Teknikleri</w:t>
            </w:r>
            <w:r w:rsidRPr="00260FCA">
              <w:rPr>
                <w:rFonts w:eastAsia="Calibri" w:cs="Times New Roman"/>
                <w:b/>
                <w:sz w:val="20"/>
                <w:szCs w:val="20"/>
              </w:rPr>
              <w:t xml:space="preserve">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5"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155"/>
        <w:gridCol w:w="1311"/>
        <w:gridCol w:w="1069"/>
        <w:gridCol w:w="1278"/>
        <w:gridCol w:w="950"/>
        <w:gridCol w:w="93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TEMEL FOTOĞRAFÇILIK</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4F845515" wp14:editId="22C0D6E1">
                  <wp:extent cx="276225" cy="190500"/>
                  <wp:effectExtent l="0" t="0" r="9525" b="0"/>
                  <wp:docPr id="24" name="Resim 67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Seçmeli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öğrencilere fotoğrafçılığın temel kavramlarını ve tekniklerini öğretmektir.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Ders kapsamında fotoğraf üzerinde düşünce ve tartışmalar, teknik fotoğraf bilgileri, basın fotoğrafçılarının kullandığı malzemeler, fotoğraf seçimi ve kadrajlama konuları ele alınacaktır. Fotoğrafik düşünme yeteneğinin gelişimi amaçlanmaktadır.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23"/>
        <w:gridCol w:w="1864"/>
        <w:gridCol w:w="1713"/>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Manuel ayarlar ile fotoğraf makinesi kullanımını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Dijital fotoğraf makinelerine ilişkin temel bilgilere sahiptir.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Fotoğrafları görsel içerik anlamında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Makinaların sınıflanması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Optik ve Refleks Bakaçlar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Analog ve dijital makinalar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Enstantane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Diyafram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Alan Dernliği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Objektifler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Analog ve dijital objektif farkları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Filmlerin hızı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algılayıcılar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Dijital ve analog çarpan farkları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Işık ölçerler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Filtreler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lastRenderedPageBreak/>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Haber Toplama ve Yazma Teknikleri</w:t>
            </w:r>
            <w:r w:rsidRPr="00260FCA">
              <w:rPr>
                <w:rFonts w:eastAsia="Calibri" w:cs="Times New Roman"/>
                <w:b/>
                <w:sz w:val="20"/>
                <w:szCs w:val="20"/>
              </w:rPr>
              <w:t xml:space="preserve">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6"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397"/>
        <w:gridCol w:w="1328"/>
        <w:gridCol w:w="1256"/>
        <w:gridCol w:w="1501"/>
        <w:gridCol w:w="1117"/>
        <w:gridCol w:w="1101"/>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SANAT TARİHİ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ILT201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B003DD1" wp14:editId="33507117">
                  <wp:extent cx="276225" cy="190500"/>
                  <wp:effectExtent l="0" t="0" r="9525" b="0"/>
                  <wp:docPr id="25" name="Resim 67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Uygarlıkların Mısır, Mezopotamya ve Anadolu ekseninde ortaya çıkışları ve gelişimleri inançları, mitleri, sanatları ve birbirleriyle olan etkileşimleri anlatılır ve bu doğrultuda Batı Sanat Tarihine geçilerek sanatsal gelişmeler takip edilir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59"/>
        <w:gridCol w:w="1492"/>
        <w:gridCol w:w="134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1) </w:t>
            </w:r>
            <w:r w:rsidRPr="00260FCA">
              <w:rPr>
                <w:rFonts w:eastAsia="Calibri" w:cs="Times New Roman"/>
                <w:sz w:val="20"/>
                <w:szCs w:val="20"/>
              </w:rPr>
              <w:t>Tarih öncesi dönemden günümüze kadar olan sanatın tarihsel gelişimi hakkında bilgi sahibi olurlar.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 Sanatın ortaya çıkış, gelişim ve değişim sürecindeki teknik gelişmeleri bilirler ve teknik gelişmelerin nasıl görsel çalışmalarının uygulandığının analizini yapabilirler.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3) </w:t>
            </w:r>
            <w:r w:rsidRPr="00260FCA">
              <w:rPr>
                <w:rFonts w:eastAsia="Calibri" w:cs="Times New Roman"/>
                <w:sz w:val="20"/>
                <w:szCs w:val="20"/>
              </w:rPr>
              <w:t>Dönemlerin kültürel, sosyal değişim aşamalarının, görsel iletişime nasıl yansıdığı ve dönemini etkileyen önemli tasarımcılar konusunda bilgi sahibi olurlar.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Dersin kapsamı hakkında bilgilendirme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tabs>
                <w:tab w:val="left" w:pos="3024"/>
              </w:tabs>
              <w:jc w:val="both"/>
              <w:rPr>
                <w:rFonts w:eastAsia="Calibri" w:cs="Times New Roman"/>
                <w:sz w:val="20"/>
                <w:szCs w:val="20"/>
              </w:rPr>
            </w:pPr>
            <w:r w:rsidRPr="00260FCA">
              <w:rPr>
                <w:rFonts w:eastAsia="Calibri" w:cs="Times New Roman"/>
                <w:sz w:val="20"/>
                <w:szCs w:val="20"/>
              </w:rPr>
              <w:t>Tarihöncesi dönem. Mısır, Mezopotamya, Anadolu uygarlıklarında sanatın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Yunan ve Roma uygarlıklarında sanat, Bizans sanatı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4.yy Kavimler Göçü ve Kavimlerin etkileri. Karolenj Dönemi , Otto Dönemi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Romanesk sanat, Gotik sanat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Rönesans sanatı: 15.yy sonları-16.yy</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Maniyerizm ve Barok sanat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tabs>
                <w:tab w:val="left" w:pos="2288"/>
              </w:tabs>
              <w:jc w:val="both"/>
              <w:rPr>
                <w:rFonts w:eastAsia="Calibri" w:cs="Times New Roman"/>
                <w:sz w:val="20"/>
                <w:szCs w:val="20"/>
              </w:rPr>
            </w:pPr>
            <w:r w:rsidRPr="00260FCA">
              <w:rPr>
                <w:rFonts w:eastAsia="Calibri" w:cs="Times New Roman"/>
                <w:sz w:val="20"/>
                <w:szCs w:val="20"/>
              </w:rPr>
              <w:t>17. yüzyıl Kuzey Avrupa sanatı, Rokoko</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Modernite kavramı ve ilk modern akımlar: Romantizm, Realizm, Art-Nouveau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tabs>
                <w:tab w:val="left" w:pos="1088"/>
              </w:tabs>
              <w:jc w:val="both"/>
              <w:rPr>
                <w:rFonts w:eastAsia="Calibri" w:cs="Times New Roman"/>
                <w:sz w:val="20"/>
                <w:szCs w:val="20"/>
              </w:rPr>
            </w:pPr>
            <w:r w:rsidRPr="00260FCA">
              <w:rPr>
                <w:rFonts w:eastAsia="Calibri" w:cs="Times New Roman"/>
                <w:sz w:val="20"/>
                <w:szCs w:val="20"/>
              </w:rPr>
              <w:t>Empresyonizm, post-empresyonizm, fütürizm, kübizm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Soyut Sanat, Süprematizm, Konstrüktivizm, Bauhaus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tabs>
                <w:tab w:val="left" w:pos="2256"/>
              </w:tabs>
              <w:jc w:val="both"/>
              <w:rPr>
                <w:rFonts w:eastAsia="Calibri" w:cs="Times New Roman"/>
                <w:sz w:val="20"/>
                <w:szCs w:val="20"/>
              </w:rPr>
            </w:pPr>
            <w:r w:rsidRPr="00260FCA">
              <w:rPr>
                <w:rFonts w:eastAsia="Calibri" w:cs="Times New Roman"/>
                <w:sz w:val="20"/>
                <w:szCs w:val="20"/>
              </w:rPr>
              <w:t xml:space="preserve">Dadaizm, postmodernizm kavramı; Minimalizm, Kavramsal Sanat, Yoksul Sanat,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14</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Beden Sanatı, Feminist Sanat, Arazi Sanatı, 1980’ler ve sonrası.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Sanat Tarihi-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7"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881"/>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006"/>
        <w:gridCol w:w="1200"/>
        <w:gridCol w:w="1135"/>
        <w:gridCol w:w="1356"/>
        <w:gridCol w:w="1009"/>
        <w:gridCol w:w="99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TEMEL REKLAMCILIK</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ILT207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00F43FE" wp14:editId="54B0296F">
                  <wp:extent cx="276225" cy="190500"/>
                  <wp:effectExtent l="0" t="0" r="9525" b="0"/>
                  <wp:docPr id="26" name="Resim 67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Reklamcılığın tarihçesi ve çalışma alanları, reklamcılığa dair genel kavramlar ve reklamın oluşum süreci</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71"/>
        <w:gridCol w:w="1587"/>
        <w:gridCol w:w="144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1) </w:t>
            </w:r>
            <w:r w:rsidRPr="00260FCA">
              <w:rPr>
                <w:rFonts w:eastAsia="Calibri" w:cs="Times New Roman"/>
                <w:sz w:val="20"/>
                <w:szCs w:val="20"/>
              </w:rPr>
              <w:t>Reklam türlerini hakkında bilgi sahibi olurlar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2) </w:t>
            </w:r>
            <w:r w:rsidRPr="00260FCA">
              <w:rPr>
                <w:rFonts w:eastAsia="Calibri" w:cs="Times New Roman"/>
                <w:sz w:val="20"/>
                <w:szCs w:val="20"/>
              </w:rPr>
              <w:t>Reklam dili kullanımını 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r w:rsidRPr="00260FCA">
              <w:rPr>
                <w:rFonts w:eastAsia="Calibri" w:cs="Times New Roman"/>
                <w:sz w:val="20"/>
                <w:szCs w:val="20"/>
              </w:rPr>
              <w:t xml:space="preserve"> Reklam mesajını kullanabilecekleri uygun reklam ortamlarını tüm özellikleriyle bilip aktif olarak kullanabilirler.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Reklamın tarihçesi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tabs>
                <w:tab w:val="left" w:pos="3024"/>
              </w:tabs>
              <w:jc w:val="both"/>
              <w:rPr>
                <w:rFonts w:eastAsia="Calibri" w:cs="Times New Roman"/>
                <w:sz w:val="20"/>
                <w:szCs w:val="20"/>
              </w:rPr>
            </w:pPr>
            <w:r w:rsidRPr="00260FCA">
              <w:rPr>
                <w:rFonts w:eastAsia="Calibri" w:cs="Times New Roman"/>
                <w:sz w:val="20"/>
                <w:szCs w:val="20"/>
              </w:rPr>
              <w:t>Reklamın türleri ve unsurları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Örnek olay ve uygulama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Toplumsal, ekonomik, kültürel ve yasal açıdan reklam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Reklam Süreci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Reklam Süreci uygulama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 xml:space="preserve">Reklam ajansı ve örgütlenmesi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tabs>
                <w:tab w:val="left" w:pos="2288"/>
              </w:tabs>
              <w:jc w:val="both"/>
              <w:rPr>
                <w:rFonts w:eastAsia="Calibri" w:cs="Times New Roman"/>
                <w:sz w:val="20"/>
                <w:szCs w:val="20"/>
              </w:rPr>
            </w:pPr>
            <w:r w:rsidRPr="00260FCA">
              <w:rPr>
                <w:rFonts w:eastAsia="Calibri" w:cs="Times New Roman"/>
                <w:sz w:val="20"/>
                <w:szCs w:val="20"/>
              </w:rPr>
              <w:t>Müşteri İlişkileri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Yaratıcı Birim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tabs>
                <w:tab w:val="left" w:pos="1088"/>
              </w:tabs>
              <w:jc w:val="both"/>
              <w:rPr>
                <w:rFonts w:eastAsia="Calibri" w:cs="Times New Roman"/>
                <w:sz w:val="20"/>
                <w:szCs w:val="20"/>
              </w:rPr>
            </w:pPr>
            <w:r w:rsidRPr="00260FCA">
              <w:rPr>
                <w:rFonts w:eastAsia="Calibri" w:cs="Times New Roman"/>
                <w:sz w:val="20"/>
                <w:szCs w:val="20"/>
              </w:rPr>
              <w:t>Örnek olay ve uygulama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Medya planı ve bütçe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tabs>
                <w:tab w:val="left" w:pos="2256"/>
              </w:tabs>
              <w:jc w:val="both"/>
              <w:rPr>
                <w:rFonts w:eastAsia="Calibri" w:cs="Times New Roman"/>
                <w:sz w:val="20"/>
                <w:szCs w:val="20"/>
              </w:rPr>
            </w:pPr>
            <w:r w:rsidRPr="00260FCA">
              <w:rPr>
                <w:rFonts w:eastAsia="Calibri" w:cs="Times New Roman"/>
                <w:sz w:val="20"/>
                <w:szCs w:val="20"/>
              </w:rPr>
              <w:t>Yapım süreci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14</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Reklamcılıkta ölçme ve sınama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Temel Reklamcılık-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4"/>
        <w:gridCol w:w="784"/>
        <w:gridCol w:w="719"/>
        <w:gridCol w:w="1165"/>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8"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4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3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20</w:t>
            </w: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35"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40" w:type="pct"/>
          </w:tcPr>
          <w:p w:rsidR="0064051C" w:rsidRPr="00260FCA" w:rsidRDefault="0064051C" w:rsidP="0064051C">
            <w:pPr>
              <w:spacing w:after="0" w:line="240" w:lineRule="atLeast"/>
              <w:rPr>
                <w:rFonts w:eastAsia="Calibri" w:cs="Times New Roman"/>
                <w:sz w:val="20"/>
                <w:szCs w:val="20"/>
              </w:rPr>
            </w:pPr>
          </w:p>
        </w:tc>
        <w:tc>
          <w:tcPr>
            <w:tcW w:w="375" w:type="pct"/>
          </w:tcPr>
          <w:p w:rsidR="0064051C" w:rsidRPr="00260FCA" w:rsidRDefault="0064051C" w:rsidP="0064051C">
            <w:pPr>
              <w:spacing w:after="0" w:line="240" w:lineRule="atLeast"/>
              <w:rPr>
                <w:rFonts w:eastAsia="Calibri" w:cs="Times New Roman"/>
                <w:sz w:val="20"/>
                <w:szCs w:val="20"/>
              </w:rPr>
            </w:pPr>
          </w:p>
        </w:tc>
        <w:tc>
          <w:tcPr>
            <w:tcW w:w="65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450"/>
        <w:gridCol w:w="1478"/>
        <w:gridCol w:w="1205"/>
        <w:gridCol w:w="1440"/>
        <w:gridCol w:w="1071"/>
        <w:gridCol w:w="105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WEB TASARIMI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FA30A3" w:rsidP="0064051C">
            <w:pPr>
              <w:spacing w:line="240" w:lineRule="atLeast"/>
              <w:jc w:val="center"/>
              <w:rPr>
                <w:rFonts w:eastAsia="Times New Roman" w:cs="Times New Roman"/>
                <w:sz w:val="20"/>
                <w:szCs w:val="20"/>
                <w:lang w:eastAsia="tr-TR"/>
              </w:rPr>
            </w:pPr>
            <w:r>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5327014" wp14:editId="7B026031">
                  <wp:extent cx="276225" cy="190500"/>
                  <wp:effectExtent l="0" t="0" r="9525" b="0"/>
                  <wp:docPr id="27" name="Resim 66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Bu dersin amacı, öğrencilerin bilgisayar teknolojisinden faydalanarak web sayfası oluşturma tekniklerini öğrenmeleridir.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sz w:val="20"/>
                <w:szCs w:val="20"/>
              </w:rPr>
              <w:t>Ders kapsamında temel HTML dili, tasarımda içerik ve görsel ögelerin kullanımı, hypertext konuları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39"/>
        <w:gridCol w:w="1464"/>
        <w:gridCol w:w="1397"/>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İnternet, web ve temel grafik kavramlarını tanımlayabilirler.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shd w:val="clear" w:color="auto" w:fill="FFFFFF"/>
              </w:rPr>
              <w:t>Html etiketleri ve html düzenleyici yardımcı programları (Not defteri, Adobe Dreamweaver) kullanarak web sayfası tasarlayabilirler.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shd w:val="clear" w:color="auto" w:fill="FFFFFF"/>
              </w:rPr>
              <w:t>Hazırladığı web sayfalarını, web sunucu programları kullanarak internette yayınlar</w:t>
            </w:r>
            <w:r w:rsidRPr="00260FCA">
              <w:rPr>
                <w:rFonts w:eastAsia="Times New Roman" w:cs="Times New Roman"/>
                <w:sz w:val="20"/>
                <w:szCs w:val="20"/>
                <w:lang w:eastAsia="tr-TR"/>
              </w:rPr>
              <w: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İnternet tarihi</w:t>
            </w:r>
            <w:r w:rsidRPr="00260FCA">
              <w:rPr>
                <w:rFonts w:eastAsia="Calibri" w:cs="Times New Roman"/>
                <w:sz w:val="20"/>
                <w:szCs w:val="20"/>
              </w:rPr>
              <w:tab/>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Temel Protokoller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Dosya formatları</w:t>
            </w:r>
            <w:r w:rsidRPr="00260FCA">
              <w:rPr>
                <w:rFonts w:eastAsia="Calibri" w:cs="Times New Roman"/>
                <w:sz w:val="20"/>
                <w:szCs w:val="20"/>
              </w:rPr>
              <w:tab/>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Ftp kullanımı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Html nedir?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HTML’de temel öğeler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Sayfaları birbirine bağlamak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Tablolar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Stilleri anlamak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Çerçeveler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Katmanlar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Form öğeleri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Filtreler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Web Tasarımı-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29"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33081" w:rsidP="0064051C">
            <w:pPr>
              <w:spacing w:after="0" w:line="240" w:lineRule="atLeast"/>
              <w:jc w:val="center"/>
              <w:rPr>
                <w:rFonts w:eastAsia="Calibri" w:cs="Times New Roman"/>
                <w:sz w:val="20"/>
                <w:szCs w:val="20"/>
              </w:rPr>
            </w:pPr>
            <w:r>
              <w:rPr>
                <w:rFonts w:eastAsia="Calibri" w:cs="Times New Roman"/>
                <w:sz w:val="20"/>
                <w:szCs w:val="20"/>
              </w:rPr>
              <w:t>2</w:t>
            </w:r>
          </w:p>
        </w:tc>
        <w:tc>
          <w:tcPr>
            <w:tcW w:w="620" w:type="pct"/>
          </w:tcPr>
          <w:p w:rsidR="0064051C" w:rsidRPr="00260FCA" w:rsidRDefault="00633081" w:rsidP="0064051C">
            <w:pPr>
              <w:spacing w:after="0" w:line="240" w:lineRule="atLeast"/>
              <w:jc w:val="center"/>
              <w:rPr>
                <w:rFonts w:eastAsia="Calibri" w:cs="Times New Roman"/>
                <w:sz w:val="20"/>
                <w:szCs w:val="20"/>
              </w:rPr>
            </w:pPr>
            <w:r>
              <w:rPr>
                <w:rFonts w:eastAsia="Calibri" w:cs="Times New Roman"/>
                <w:sz w:val="20"/>
                <w:szCs w:val="20"/>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33081" w:rsidP="0064051C">
            <w:pPr>
              <w:spacing w:after="0" w:line="240" w:lineRule="atLeast"/>
              <w:jc w:val="center"/>
              <w:rPr>
                <w:rFonts w:eastAsia="Calibri" w:cs="Times New Roman"/>
                <w:sz w:val="20"/>
                <w:szCs w:val="20"/>
              </w:rPr>
            </w:pPr>
            <w:r>
              <w:rPr>
                <w:rFonts w:eastAsia="Calibri" w:cs="Times New Roman"/>
                <w:sz w:val="20"/>
                <w:szCs w:val="20"/>
              </w:rPr>
              <w:t>137</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33081" w:rsidP="0064051C">
            <w:pPr>
              <w:spacing w:after="0" w:line="240" w:lineRule="atLeast"/>
              <w:jc w:val="center"/>
              <w:rPr>
                <w:rFonts w:eastAsia="Calibri" w:cs="Times New Roman"/>
                <w:sz w:val="20"/>
                <w:szCs w:val="20"/>
              </w:rPr>
            </w:pPr>
            <w:r>
              <w:rPr>
                <w:rFonts w:eastAsia="Calibri" w:cs="Times New Roman"/>
                <w:sz w:val="20"/>
                <w:szCs w:val="20"/>
              </w:rPr>
              <w:t>5.48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33081" w:rsidP="0064051C">
            <w:pPr>
              <w:spacing w:after="0" w:line="240" w:lineRule="atLeast"/>
              <w:jc w:val="center"/>
              <w:rPr>
                <w:rFonts w:eastAsia="Calibri" w:cs="Times New Roman"/>
                <w:sz w:val="20"/>
                <w:szCs w:val="20"/>
              </w:rPr>
            </w:pPr>
            <w:r>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r w:rsidRPr="00260FCA">
        <w:rPr>
          <w:rFonts w:eastAsia="Calibri" w:cs="Times New Roman"/>
          <w:sz w:val="20"/>
          <w:szCs w:val="20"/>
        </w:rPr>
        <w:t xml:space="preserve"> </w:t>
      </w:r>
      <w:r w:rsidR="00193682">
        <w:rPr>
          <w:rFonts w:eastAsia="Calibri" w:cs="Times New Roman"/>
          <w:sz w:val="20"/>
          <w:szCs w:val="20"/>
        </w:rPr>
        <w:t xml:space="preserve"> </w:t>
      </w:r>
    </w:p>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3031"/>
        <w:gridCol w:w="1340"/>
        <w:gridCol w:w="1093"/>
        <w:gridCol w:w="1306"/>
        <w:gridCol w:w="972"/>
        <w:gridCol w:w="958"/>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İLETİŞİM SOSYOLOJİSİ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FA30A3" w:rsidP="0064051C">
            <w:pPr>
              <w:spacing w:line="240" w:lineRule="atLeast"/>
              <w:jc w:val="center"/>
              <w:rPr>
                <w:rFonts w:eastAsia="Times New Roman" w:cs="Times New Roman"/>
                <w:sz w:val="20"/>
                <w:szCs w:val="20"/>
                <w:lang w:eastAsia="tr-TR"/>
              </w:rPr>
            </w:pPr>
            <w:r>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5312918" wp14:editId="6A0249C5">
                  <wp:extent cx="276225" cy="190500"/>
                  <wp:effectExtent l="0" t="0" r="9525" b="0"/>
                  <wp:docPr id="28" name="Resim 67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Ders kapsamında iletişimin sosyolojik açıdan incelenmesi, iletişimin toplumsal anlamı, topluma etkileri, toplum-iletişim ilişkisi, toplumsal iletişimin tarihsel süreç içindeki gelişimi, iletişim alanındaki olgu, kavram ve kuramların tarihsel gelişimi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83"/>
        <w:gridCol w:w="1607"/>
        <w:gridCol w:w="1510"/>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Sosyoloji disiplininin temel kavramlarını medya merkezli bir bakış açısı ile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Medya ile toplum arasındaki ilişkiyi farklı kuramsal perspektiflerden değerlendirebilir.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Sosyolojik kavramların oluşum sürecinde medyanın rolünü tartışabilir.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sosyolojisine giriş ve temel kavramlar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İletişimin toplumsal anlamı, topluma etkileri, toplum-iletişim ilişkisi, toplumsal iletişimin tarihsel süreç içindeki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iletişiminde liberal yaklaşımlar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iletişiminde liberal yaklaşımlar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iletişiminde eleştirel yaklaşımlar : Frankfurt Okulu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 iletişiminde eleştirel yaklaşımlar Frankfurt Okulu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İngiliz Kültürel Çalışmalar: Medya, Kültür, İdeoloji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ve İktidar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Medyanın modernleşmedeki yeri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Habermas, kamusal alan ve iletişimsel eylem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 McLuhan, teknoloji ve kültürel çalışmalar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Yeni iletişim teknolojilerine eleştirel yaklaşımlar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Yeni iletişim teknolojilerine postmodern yaklaşımlar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İletişim Sosyolojisi-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815922" w:rsidRPr="001A5349" w:rsidTr="00312F79">
        <w:tc>
          <w:tcPr>
            <w:tcW w:w="5000" w:type="pct"/>
            <w:gridSpan w:val="4"/>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Dikkat: AKTS Etkinlik Sayısı bilgileri sadece </w:t>
            </w:r>
            <w:hyperlink r:id="rId30" w:anchor="degsis" w:history="1">
              <w:r w:rsidRPr="001A5349">
                <w:rPr>
                  <w:rFonts w:eastAsia="Times New Roman" w:cs="Times New Roman"/>
                  <w:sz w:val="20"/>
                  <w:szCs w:val="20"/>
                  <w:lang w:eastAsia="tr-TR"/>
                </w:rPr>
                <w:t>DEĞERLENDİRME SİSTEMİ</w:t>
              </w:r>
            </w:hyperlink>
            <w:r w:rsidRPr="001A5349">
              <w:rPr>
                <w:rFonts w:eastAsia="Times New Roman" w:cs="Times New Roman"/>
                <w:sz w:val="20"/>
                <w:szCs w:val="20"/>
                <w:lang w:eastAsia="tr-TR"/>
              </w:rPr>
              <w:t>'ndeki payların sayı bilgileri ile değiştirilebilir.</w:t>
            </w:r>
          </w:p>
        </w:tc>
      </w:tr>
      <w:tr w:rsidR="00815922" w:rsidRPr="001A5349" w:rsidTr="00312F79">
        <w:trPr>
          <w:trHeight w:val="525"/>
        </w:trPr>
        <w:tc>
          <w:tcPr>
            <w:tcW w:w="5000" w:type="pct"/>
            <w:gridSpan w:val="4"/>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AKTS / İŞ YÜKÜ TABLOSU</w:t>
            </w:r>
          </w:p>
        </w:tc>
      </w:tr>
      <w:tr w:rsidR="00815922" w:rsidRPr="001A5349" w:rsidTr="00312F79">
        <w:trPr>
          <w:trHeight w:val="450"/>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Etkinlik</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SAYISI</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Süresi</w:t>
            </w:r>
            <w:r w:rsidRPr="001A5349">
              <w:rPr>
                <w:rFonts w:eastAsia="Times New Roman" w:cs="Times New Roman"/>
                <w:b/>
                <w:bCs/>
                <w:sz w:val="20"/>
                <w:szCs w:val="20"/>
                <w:lang w:eastAsia="tr-TR"/>
              </w:rPr>
              <w:br/>
              <w:t>(Saat)</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Toplam</w:t>
            </w:r>
            <w:r w:rsidRPr="001A5349">
              <w:rPr>
                <w:rFonts w:eastAsia="Times New Roman" w:cs="Times New Roman"/>
                <w:b/>
                <w:bCs/>
                <w:sz w:val="20"/>
                <w:szCs w:val="20"/>
                <w:lang w:eastAsia="tr-TR"/>
              </w:rPr>
              <w:br/>
              <w:t>İş Yükü</w:t>
            </w:r>
            <w:r w:rsidRPr="001A5349">
              <w:rPr>
                <w:rFonts w:eastAsia="Times New Roman" w:cs="Times New Roman"/>
                <w:b/>
                <w:bCs/>
                <w:sz w:val="20"/>
                <w:szCs w:val="20"/>
                <w:lang w:eastAsia="tr-TR"/>
              </w:rPr>
              <w:br/>
              <w:t>(Saat)</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Ders Süresi (Sınav haftası dahildir: 16x toplam ders saati)</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16</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2</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32</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Sınıf Dışı Ders Çalışma Süresi(Ön çalışma, pekiştirme)</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16</w:t>
            </w:r>
          </w:p>
        </w:tc>
        <w:tc>
          <w:tcPr>
            <w:tcW w:w="386" w:type="pct"/>
          </w:tcPr>
          <w:p w:rsidR="00815922" w:rsidRPr="001A5349" w:rsidRDefault="00FA30A3"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2</w:t>
            </w:r>
          </w:p>
        </w:tc>
        <w:tc>
          <w:tcPr>
            <w:tcW w:w="669" w:type="pct"/>
          </w:tcPr>
          <w:p w:rsidR="00815922" w:rsidRPr="001A5349" w:rsidRDefault="00FA30A3"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32</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Ara Sınav</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Kısa Sınav</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2</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Ödev</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Final</w:t>
            </w:r>
          </w:p>
        </w:tc>
        <w:tc>
          <w:tcPr>
            <w:tcW w:w="395"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10</w:t>
            </w:r>
          </w:p>
        </w:tc>
        <w:tc>
          <w:tcPr>
            <w:tcW w:w="669" w:type="pct"/>
          </w:tcPr>
          <w:p w:rsidR="00815922" w:rsidRPr="001A5349" w:rsidRDefault="00815922"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10</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Toplam İş Yükü</w:t>
            </w:r>
          </w:p>
        </w:tc>
        <w:tc>
          <w:tcPr>
            <w:tcW w:w="395" w:type="pct"/>
          </w:tcPr>
          <w:p w:rsidR="00815922" w:rsidRPr="001A5349" w:rsidRDefault="00815922" w:rsidP="00312F79">
            <w:pPr>
              <w:spacing w:after="0" w:line="240" w:lineRule="atLeast"/>
              <w:rPr>
                <w:rFonts w:eastAsia="Times New Roman" w:cs="Times New Roman"/>
                <w:sz w:val="20"/>
                <w:szCs w:val="20"/>
                <w:lang w:eastAsia="tr-TR"/>
              </w:rPr>
            </w:pPr>
          </w:p>
        </w:tc>
        <w:tc>
          <w:tcPr>
            <w:tcW w:w="386" w:type="pct"/>
          </w:tcPr>
          <w:p w:rsidR="00815922" w:rsidRPr="001A5349" w:rsidRDefault="00815922" w:rsidP="00312F79">
            <w:pPr>
              <w:spacing w:after="0" w:line="240" w:lineRule="atLeast"/>
              <w:rPr>
                <w:rFonts w:eastAsia="Times New Roman" w:cs="Times New Roman"/>
                <w:sz w:val="20"/>
                <w:szCs w:val="20"/>
                <w:lang w:eastAsia="tr-TR"/>
              </w:rPr>
            </w:pPr>
          </w:p>
        </w:tc>
        <w:tc>
          <w:tcPr>
            <w:tcW w:w="669" w:type="pct"/>
          </w:tcPr>
          <w:p w:rsidR="00815922" w:rsidRPr="001A5349" w:rsidRDefault="00FA30A3"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89</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Toplam İş Yükü / 25 (s)</w:t>
            </w:r>
          </w:p>
        </w:tc>
        <w:tc>
          <w:tcPr>
            <w:tcW w:w="395" w:type="pct"/>
          </w:tcPr>
          <w:p w:rsidR="00815922" w:rsidRPr="001A5349" w:rsidRDefault="00815922" w:rsidP="00312F79">
            <w:pPr>
              <w:spacing w:after="0" w:line="240" w:lineRule="atLeast"/>
              <w:rPr>
                <w:rFonts w:eastAsia="Times New Roman" w:cs="Times New Roman"/>
                <w:sz w:val="20"/>
                <w:szCs w:val="20"/>
                <w:lang w:eastAsia="tr-TR"/>
              </w:rPr>
            </w:pPr>
          </w:p>
        </w:tc>
        <w:tc>
          <w:tcPr>
            <w:tcW w:w="386" w:type="pct"/>
          </w:tcPr>
          <w:p w:rsidR="00815922" w:rsidRPr="001A5349" w:rsidRDefault="00815922" w:rsidP="00312F79">
            <w:pPr>
              <w:spacing w:after="0" w:line="240" w:lineRule="atLeast"/>
              <w:rPr>
                <w:rFonts w:eastAsia="Times New Roman" w:cs="Times New Roman"/>
                <w:sz w:val="20"/>
                <w:szCs w:val="20"/>
                <w:lang w:eastAsia="tr-TR"/>
              </w:rPr>
            </w:pPr>
          </w:p>
        </w:tc>
        <w:tc>
          <w:tcPr>
            <w:tcW w:w="669" w:type="pct"/>
          </w:tcPr>
          <w:p w:rsidR="00815922" w:rsidRPr="001A5349" w:rsidRDefault="00FA30A3"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3.56</w:t>
            </w:r>
          </w:p>
        </w:tc>
      </w:tr>
      <w:tr w:rsidR="00815922" w:rsidRPr="001A5349" w:rsidTr="00312F79">
        <w:trPr>
          <w:trHeight w:val="375"/>
        </w:trPr>
        <w:tc>
          <w:tcPr>
            <w:tcW w:w="3550" w:type="pct"/>
          </w:tcPr>
          <w:p w:rsidR="00815922" w:rsidRPr="001A5349" w:rsidRDefault="00815922"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AKTS Kredisi</w:t>
            </w:r>
          </w:p>
        </w:tc>
        <w:tc>
          <w:tcPr>
            <w:tcW w:w="395" w:type="pct"/>
          </w:tcPr>
          <w:p w:rsidR="00815922" w:rsidRPr="001A5349" w:rsidRDefault="00815922" w:rsidP="00312F79">
            <w:pPr>
              <w:spacing w:after="0" w:line="240" w:lineRule="atLeast"/>
              <w:rPr>
                <w:rFonts w:eastAsia="Times New Roman" w:cs="Times New Roman"/>
                <w:sz w:val="20"/>
                <w:szCs w:val="20"/>
                <w:lang w:eastAsia="tr-TR"/>
              </w:rPr>
            </w:pPr>
          </w:p>
        </w:tc>
        <w:tc>
          <w:tcPr>
            <w:tcW w:w="386" w:type="pct"/>
          </w:tcPr>
          <w:p w:rsidR="00815922" w:rsidRPr="001A5349" w:rsidRDefault="00815922" w:rsidP="00312F79">
            <w:pPr>
              <w:spacing w:after="0" w:line="240" w:lineRule="atLeast"/>
              <w:rPr>
                <w:rFonts w:eastAsia="Times New Roman" w:cs="Times New Roman"/>
                <w:sz w:val="20"/>
                <w:szCs w:val="20"/>
                <w:lang w:eastAsia="tr-TR"/>
              </w:rPr>
            </w:pPr>
          </w:p>
        </w:tc>
        <w:tc>
          <w:tcPr>
            <w:tcW w:w="669" w:type="pct"/>
          </w:tcPr>
          <w:p w:rsidR="00815922" w:rsidRPr="001A5349" w:rsidRDefault="00FA30A3"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041"/>
        <w:gridCol w:w="1338"/>
        <w:gridCol w:w="1091"/>
        <w:gridCol w:w="1304"/>
        <w:gridCol w:w="970"/>
        <w:gridCol w:w="95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p>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MESLEKİ YABANCI DİL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LYM206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74D4F26A" wp14:editId="2864C345">
                  <wp:extent cx="276225" cy="190500"/>
                  <wp:effectExtent l="0" t="0" r="9525" b="0"/>
                  <wp:docPr id="29" name="Resim 67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Seçmeli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Yeni medya alanına ait metinlerdeki kavramlar, yeni medya öğrencisinin kendi alanına ilişkin yazılı ve sözlü olarak ifade edebilmesine yardımcı olabilecek sözcük dağarcığının ve gramer bilgilerinin verilmesi ve uygulamaların yapılması</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40"/>
        <w:gridCol w:w="1805"/>
        <w:gridCol w:w="1655"/>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Yeni medyaya özgü terminolojinin İngilizce karşılıklarını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Yeni medya konusundaki İngilizce metinleri okuyabilir.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Yeni medya konulu karmaşık olmayan İngilizce metinler yazabilir.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 Giriş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Hızlı İngilizce dilbilgisi tekrarı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Hızlı İngilizce dilbilgisi tekrarı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 için kelime listesi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Farklı gramer yapılarını kullanarak cümle tamamlama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Paragrafın ana fikrini bulma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Times New Roman" w:cs="Times New Roman"/>
                <w:sz w:val="20"/>
                <w:szCs w:val="20"/>
                <w:lang w:eastAsia="tr-TR"/>
              </w:rPr>
            </w:pPr>
            <w:r w:rsidRPr="00260FCA">
              <w:rPr>
                <w:rFonts w:eastAsia="Times New Roman" w:cs="Times New Roman"/>
                <w:sz w:val="20"/>
                <w:szCs w:val="20"/>
                <w:lang w:eastAsia="tr-TR"/>
              </w:rPr>
              <w:t>Yeni medyaya bakışını yansıtan kısa bir yazı hazırlama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 konulu İngilizce metinleri okuma ve yorumlama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 konulu İngilizce metinleri okuma ve yorumlama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 konulu İngilizce metinleri okuma ve yorumlama III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Öğrenci sunumları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Öğrenci sunumları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Dersin değerlendirilmesi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Mesleki Yabancı Dil-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1"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949"/>
        <w:gridCol w:w="1359"/>
        <w:gridCol w:w="1109"/>
        <w:gridCol w:w="1325"/>
        <w:gridCol w:w="986"/>
        <w:gridCol w:w="97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HABER EDİTÖRLÜĞÜ</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LYM208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CA40429" wp14:editId="7B40676B">
                  <wp:extent cx="276225" cy="190500"/>
                  <wp:effectExtent l="0" t="0" r="9525" b="0"/>
                  <wp:docPr id="30" name="Resim 68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Seçmeli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Ders kapsamında editoryal açıdan haber kavramı, temel nitelikleri, unsurları, haber değerlendirmesi, bileşenleri, metnin yazılı ve görsel öğeleri, gazetecilik türleri ve editoryal davranışları belirleyen ve etkileyen faktörler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78"/>
        <w:gridCol w:w="1833"/>
        <w:gridCol w:w="168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Haberle ilgili ek bilgileri ve görselleri ana metne uyarlayabilir.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Seçilen haberlerle anlam oluşturacak biçimde sayfa tasarlar.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Bir gazete sayfasını tasarlayabilir.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Gazetecilik, haber ve haber editörlüğünün temel kavramları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Haberin unsurları, nitelikleri ve haber değerlendirme ölçütleri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Haberin editoryal aşamaları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Editörün eşik bekçiliği görevi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Editörün gündem belirleme görevi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Haberin editoryal aşamaları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Redaksiyon ve uygulamaları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Editoryal bağımsızlık ve temel yaklaşımlar, sınırlar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Medyakrasi, hegemonya, ideoloji, yayın politikası, dezenformasyon ve haber editörlüğü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Editörün etik ve yasal sorumlulukları, ulusal ve evrensel karşılaştırmalar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12</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Editoryal tercihler, barış gazeteciliği, yurttaş gazeteciliği, yatay ve dikey gazetecilik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Sayfa öğeleri ve mizanpaj</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Gazetecilik yazı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Haber Editörlüğü-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2"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704"/>
        <w:gridCol w:w="1264"/>
        <w:gridCol w:w="1195"/>
        <w:gridCol w:w="1428"/>
        <w:gridCol w:w="1062"/>
        <w:gridCol w:w="104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HALKLA İLİŞKİLER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ILT106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70CC5B7F" wp14:editId="6ADEF911">
                  <wp:extent cx="276225" cy="190500"/>
                  <wp:effectExtent l="0" t="0" r="9525" b="0"/>
                  <wp:docPr id="31" name="Resim 67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widowControl w:val="0"/>
              <w:autoSpaceDE w:val="0"/>
              <w:autoSpaceDN w:val="0"/>
              <w:adjustRightInd w:val="0"/>
              <w:rPr>
                <w:rFonts w:eastAsia="Calibri" w:cs="Times New Roman"/>
                <w:sz w:val="20"/>
                <w:szCs w:val="20"/>
              </w:rPr>
            </w:pPr>
            <w:r w:rsidRPr="00260FCA">
              <w:rPr>
                <w:rFonts w:eastAsia="Calibri" w:cs="Times New Roman"/>
                <w:sz w:val="20"/>
                <w:szCs w:val="20"/>
              </w:rPr>
              <w:t>Halkla ilişkilerin, propaganda, reklam ya da pazarlamadan farkı ve halkla ilişkiler teorileri</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24"/>
        <w:gridCol w:w="1797"/>
        <w:gridCol w:w="1679"/>
      </w:tblGrid>
      <w:tr w:rsidR="0064051C" w:rsidRPr="00260FCA" w:rsidTr="0064051C">
        <w:tc>
          <w:tcPr>
            <w:tcW w:w="300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1033"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96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bl>
    <w:tbl>
      <w:tblPr>
        <w:tblStyle w:val="TableGrid1"/>
        <w:tblW w:w="4800" w:type="pct"/>
        <w:tblLook w:val="04A0" w:firstRow="1" w:lastRow="0" w:firstColumn="1" w:lastColumn="0" w:noHBand="0" w:noVBand="1"/>
      </w:tblPr>
      <w:tblGrid>
        <w:gridCol w:w="5224"/>
        <w:gridCol w:w="1797"/>
        <w:gridCol w:w="1679"/>
      </w:tblGrid>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 Halkla ilişkiler kavramının ne olduğunu, tarihsel gelişim sürecindeki yerini ve ilgili olduğu disiplinleri bilirler.</w:t>
            </w: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1,2,7,9,15,16</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2) Halkla ilişkiler sürecinde iç ve dış hedef kitle analizini yapabilirler.</w:t>
            </w: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1,2,7,9,15,16</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3) Halkla ilişkiler sürecinde kullanılan tüm araç ve teknikleri yakından tanırlar.</w:t>
            </w: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1,2,7,9,15,16</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p w:rsidR="0064051C" w:rsidRPr="00260FCA" w:rsidRDefault="0064051C" w:rsidP="0064051C">
            <w:pPr>
              <w:jc w:val="center"/>
              <w:rPr>
                <w:rFonts w:eastAsia="Calibri" w:cs="Times New Roman"/>
                <w:sz w:val="20"/>
                <w:szCs w:val="20"/>
              </w:rPr>
            </w:pPr>
          </w:p>
        </w:tc>
      </w:tr>
      <w:tr w:rsidR="0064051C" w:rsidRPr="00260FCA" w:rsidTr="0064051C">
        <w:trPr>
          <w:trHeight w:val="450"/>
        </w:trPr>
        <w:tc>
          <w:tcPr>
            <w:tcW w:w="3002" w:type="pct"/>
          </w:tcPr>
          <w:p w:rsidR="0064051C" w:rsidRPr="00260FCA" w:rsidRDefault="0064051C" w:rsidP="0064051C">
            <w:pPr>
              <w:rPr>
                <w:rFonts w:eastAsia="Calibri" w:cs="Times New Roman"/>
                <w:sz w:val="20"/>
                <w:szCs w:val="20"/>
              </w:rPr>
            </w:pPr>
            <w:r w:rsidRPr="00260FCA">
              <w:rPr>
                <w:rFonts w:eastAsia="Calibri" w:cs="Times New Roman"/>
                <w:sz w:val="20"/>
                <w:szCs w:val="20"/>
              </w:rPr>
              <w:t>4) Bir halkla ilişkiler kampanyasını tüm yönleri ile bilirler.</w:t>
            </w:r>
          </w:p>
          <w:p w:rsidR="0064051C" w:rsidRPr="00260FCA" w:rsidRDefault="0064051C" w:rsidP="0064051C">
            <w:pPr>
              <w:rPr>
                <w:rFonts w:eastAsia="Calibri" w:cs="Times New Roman"/>
                <w:sz w:val="20"/>
                <w:szCs w:val="20"/>
              </w:rPr>
            </w:pPr>
          </w:p>
        </w:tc>
        <w:tc>
          <w:tcPr>
            <w:tcW w:w="1033"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1,2,7,9,15,16</w:t>
            </w:r>
          </w:p>
        </w:tc>
        <w:tc>
          <w:tcPr>
            <w:tcW w:w="965"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tcPr>
          <w:p w:rsidR="0064051C" w:rsidRPr="00260FCA" w:rsidRDefault="0064051C" w:rsidP="0064051C">
            <w:pPr>
              <w:rPr>
                <w:rFonts w:eastAsia="Calibri" w:cs="Times New Roman"/>
                <w:sz w:val="20"/>
                <w:szCs w:val="20"/>
              </w:rPr>
            </w:pPr>
            <w:r w:rsidRPr="00260FCA">
              <w:rPr>
                <w:rFonts w:eastAsia="Calibri" w:cs="Times New Roman"/>
                <w:sz w:val="20"/>
                <w:szCs w:val="20"/>
              </w:rPr>
              <w:t>5) Halkla ilişkilerde önemli bir süreç olan medya planlamasına hakim olurlar.</w:t>
            </w:r>
          </w:p>
          <w:p w:rsidR="0064051C" w:rsidRPr="00260FCA" w:rsidRDefault="0064051C" w:rsidP="0064051C">
            <w:pPr>
              <w:rPr>
                <w:rFonts w:eastAsia="Calibri" w:cs="Times New Roman"/>
                <w:sz w:val="20"/>
                <w:szCs w:val="20"/>
              </w:rPr>
            </w:pPr>
          </w:p>
        </w:tc>
        <w:tc>
          <w:tcPr>
            <w:tcW w:w="1033"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1,2,7,9,15,16</w:t>
            </w:r>
          </w:p>
        </w:tc>
        <w:tc>
          <w:tcPr>
            <w:tcW w:w="965"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İlişkilerin Tanımı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tabs>
                <w:tab w:val="left" w:pos="3024"/>
              </w:tabs>
              <w:jc w:val="both"/>
              <w:rPr>
                <w:rFonts w:eastAsia="Calibri" w:cs="Times New Roman"/>
                <w:sz w:val="20"/>
                <w:szCs w:val="20"/>
              </w:rPr>
            </w:pPr>
            <w:r w:rsidRPr="00260FCA">
              <w:rPr>
                <w:rFonts w:eastAsia="Calibri" w:cs="Times New Roman"/>
                <w:sz w:val="20"/>
                <w:szCs w:val="20"/>
              </w:rPr>
              <w:t>Halkla İlişkilerin Tarihsel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İlişkilerin Özellikleri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Hakla İlişkiler ve Reklam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ve Propaganda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ve Lobicilik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ve Pazarlama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8</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tabs>
                <w:tab w:val="left" w:pos="2288"/>
              </w:tabs>
              <w:jc w:val="both"/>
              <w:rPr>
                <w:rFonts w:eastAsia="Calibri" w:cs="Times New Roman"/>
                <w:sz w:val="20"/>
                <w:szCs w:val="20"/>
              </w:rPr>
            </w:pPr>
            <w:r w:rsidRPr="00260FCA">
              <w:rPr>
                <w:rFonts w:eastAsia="Calibri" w:cs="Times New Roman"/>
                <w:sz w:val="20"/>
                <w:szCs w:val="20"/>
              </w:rPr>
              <w:t>Halkla İlişkiler Teorileri: Basın Ajansı ve Kamuoyu Bilgilendirme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Teorileri: İki Yönlü Asimetrik Model ve İki Yönlü Simetrik Model</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tabs>
                <w:tab w:val="left" w:pos="1088"/>
              </w:tabs>
              <w:jc w:val="both"/>
              <w:rPr>
                <w:rFonts w:eastAsia="Calibri" w:cs="Times New Roman"/>
                <w:sz w:val="20"/>
                <w:szCs w:val="20"/>
              </w:rPr>
            </w:pPr>
            <w:r w:rsidRPr="00260FCA">
              <w:rPr>
                <w:rFonts w:eastAsia="Calibri" w:cs="Times New Roman"/>
                <w:sz w:val="20"/>
                <w:szCs w:val="20"/>
              </w:rPr>
              <w:t>Halkla İlişkiler Kampanya Tasarımı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Kampanyalarında Araştırma, Planlama ve Uygulama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ve Kriz Yönetimi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Halkla İlişkiler ve Etik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Halkla İlişkiler-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33"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Sınıf Dışı Ders Çalışma Süresi(Ön çalışma, pekiştirme)</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Kısa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Ödev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Final</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466"/>
        <w:gridCol w:w="1103"/>
        <w:gridCol w:w="1043"/>
        <w:gridCol w:w="1247"/>
        <w:gridCol w:w="927"/>
        <w:gridCol w:w="91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REKLAM ÇÖZÜMLEMELERİ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ILT214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705EA9B" wp14:editId="0905DF4E">
                  <wp:extent cx="276225" cy="190500"/>
                  <wp:effectExtent l="0" t="0" r="9525" b="0"/>
                  <wp:docPr id="704" name="Resim 67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İletişim biçimi olarak reklamın tanımı, amacı ve türleri, reklamda araştırma süreci, yaratıcı düşüncenin oluşturulması, televizyon reklamı, gazete ve dergi ilanı, dış mekân tanıtım parçaları gibi yayımlanmış reklam örnekleri üzerinde tartışmalı analizler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840"/>
        <w:gridCol w:w="1502"/>
        <w:gridCol w:w="135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1) </w:t>
            </w:r>
            <w:r w:rsidRPr="00260FCA">
              <w:rPr>
                <w:rFonts w:eastAsia="Calibri" w:cs="Times New Roman"/>
                <w:sz w:val="20"/>
                <w:szCs w:val="20"/>
              </w:rPr>
              <w:t>Reklam sürecinin genel işleyişini ve reklam türlerini tüm yönleri ile öğrenirler.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2)  </w:t>
            </w:r>
            <w:r w:rsidRPr="00260FCA">
              <w:rPr>
                <w:rFonts w:eastAsia="Calibri" w:cs="Times New Roman"/>
                <w:sz w:val="20"/>
                <w:szCs w:val="20"/>
              </w:rPr>
              <w:t>Reklam mesajında kullanılan kodların çözümlenmesi ve reklam mesajında kullanılabilecek yaratıcı kodların oluşturulması konularında fikir sahibi olurlar.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rPr>
                <w:rFonts w:eastAsia="Calibri" w:cs="Times New Roman"/>
                <w:sz w:val="20"/>
                <w:szCs w:val="20"/>
              </w:rPr>
            </w:pPr>
            <w:r w:rsidRPr="00260FCA">
              <w:rPr>
                <w:rFonts w:eastAsia="Times New Roman" w:cs="Times New Roman"/>
                <w:sz w:val="20"/>
                <w:szCs w:val="20"/>
                <w:lang w:eastAsia="tr-TR"/>
              </w:rPr>
              <w:t xml:space="preserve">3) </w:t>
            </w:r>
            <w:r w:rsidRPr="00260FCA">
              <w:rPr>
                <w:rFonts w:eastAsia="Calibri" w:cs="Times New Roman"/>
                <w:sz w:val="20"/>
                <w:szCs w:val="20"/>
              </w:rPr>
              <w:t>Yaratıcı mesaj çözümlemesi ve oluşturulmasının temelinde yatan mantığı öğrenirler.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Reklamın ekonomi politiği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Reklam-mecra ilişkisi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Reklam-tüketici ilişkisi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 ve gösterge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 ve gösterge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basın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basın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basın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televizyon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televizyon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Örnek İnternet reklamları üzerinde göstergelerin çözümlenmesi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Marka kimliği ve reklam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 kampanyası çözümlemesi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375307" w:rsidP="0064051C">
            <w:pPr>
              <w:spacing w:line="276" w:lineRule="auto"/>
              <w:jc w:val="both"/>
              <w:rPr>
                <w:rFonts w:eastAsia="Calibri" w:cs="Times New Roman"/>
                <w:b/>
                <w:sz w:val="20"/>
                <w:szCs w:val="20"/>
              </w:rPr>
            </w:pPr>
            <w:r>
              <w:rPr>
                <w:rFonts w:eastAsia="Calibri" w:cs="Times New Roman"/>
                <w:b/>
                <w:sz w:val="20"/>
                <w:szCs w:val="20"/>
              </w:rPr>
              <w:t>Reklam Çözümlemeleri</w:t>
            </w:r>
            <w:r w:rsidR="0064051C" w:rsidRPr="00260FCA">
              <w:rPr>
                <w:rFonts w:eastAsia="Calibri" w:cs="Times New Roman"/>
                <w:b/>
                <w:sz w:val="20"/>
                <w:szCs w:val="20"/>
              </w:rPr>
              <w:t>-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34"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Sınıf Dışı Ders Çalışma Süresi(Ön çalışma, pekiştirme)</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Kısa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Ödev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Final</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22"/>
        <w:gridCol w:w="1441"/>
        <w:gridCol w:w="1253"/>
        <w:gridCol w:w="1672"/>
        <w:gridCol w:w="1114"/>
        <w:gridCol w:w="1098"/>
      </w:tblGrid>
      <w:tr w:rsidR="00375307" w:rsidRPr="001A5349" w:rsidTr="00312F79">
        <w:trPr>
          <w:trHeight w:val="450"/>
        </w:trPr>
        <w:tc>
          <w:tcPr>
            <w:tcW w:w="0" w:type="auto"/>
            <w:gridSpan w:val="6"/>
            <w:hideMark/>
          </w:tcPr>
          <w:p w:rsidR="00375307" w:rsidRPr="001A5349" w:rsidRDefault="00375307" w:rsidP="00312F79">
            <w:pPr>
              <w:jc w:val="center"/>
              <w:rPr>
                <w:rFonts w:eastAsia="Times New Roman" w:cs="Times New Roman"/>
                <w:b/>
                <w:bCs/>
                <w:sz w:val="20"/>
                <w:szCs w:val="20"/>
                <w:lang w:eastAsia="tr-TR"/>
              </w:rPr>
            </w:pPr>
            <w:r w:rsidRPr="001A5349">
              <w:rPr>
                <w:rFonts w:eastAsia="Times New Roman" w:cs="Times New Roman"/>
                <w:b/>
                <w:bCs/>
                <w:sz w:val="20"/>
                <w:szCs w:val="20"/>
                <w:lang w:eastAsia="tr-TR"/>
              </w:rPr>
              <w:t>DERS BİLGİLERİ</w:t>
            </w: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i/>
                <w:iCs/>
                <w:sz w:val="20"/>
                <w:szCs w:val="20"/>
                <w:lang w:eastAsia="tr-TR"/>
              </w:rPr>
              <w:t>Kodu</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i/>
                <w:iCs/>
                <w:sz w:val="20"/>
                <w:szCs w:val="20"/>
                <w:lang w:eastAsia="tr-TR"/>
              </w:rPr>
              <w:t>Yarıyıl</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i/>
                <w:iCs/>
                <w:sz w:val="20"/>
                <w:szCs w:val="20"/>
                <w:lang w:eastAsia="tr-TR"/>
              </w:rPr>
              <w:t>T+U Saat</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i/>
                <w:iCs/>
                <w:sz w:val="20"/>
                <w:szCs w:val="20"/>
                <w:lang w:eastAsia="tr-TR"/>
              </w:rPr>
              <w:t>Kredi</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i/>
                <w:iCs/>
                <w:sz w:val="20"/>
                <w:szCs w:val="20"/>
                <w:lang w:eastAsia="tr-TR"/>
              </w:rPr>
              <w:t>AKTS</w:t>
            </w: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Pr>
                <w:rFonts w:eastAsia="Times New Roman" w:cs="Times New Roman"/>
                <w:sz w:val="20"/>
                <w:szCs w:val="20"/>
                <w:lang w:eastAsia="tr-TR"/>
              </w:rPr>
              <w:t>İletişim Etiği</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Pr>
                <w:rFonts w:eastAsia="Times New Roman" w:cs="Times New Roman"/>
                <w:sz w:val="20"/>
                <w:szCs w:val="20"/>
                <w:lang w:eastAsia="tr-TR"/>
              </w:rPr>
              <w:t>RTS214</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Pr>
                <w:rFonts w:eastAsia="Times New Roman" w:cs="Times New Roman"/>
                <w:sz w:val="20"/>
                <w:szCs w:val="20"/>
                <w:lang w:eastAsia="tr-TR"/>
              </w:rPr>
              <w:t>4</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Pr>
                <w:rFonts w:eastAsia="Times New Roman" w:cs="Times New Roman"/>
                <w:sz w:val="20"/>
                <w:szCs w:val="20"/>
                <w:lang w:eastAsia="tr-TR"/>
              </w:rPr>
              <w:t>2</w:t>
            </w:r>
            <w:r w:rsidRPr="001A5349">
              <w:rPr>
                <w:rFonts w:eastAsia="Times New Roman" w:cs="Times New Roman"/>
                <w:sz w:val="20"/>
                <w:szCs w:val="20"/>
                <w:lang w:eastAsia="tr-TR"/>
              </w:rPr>
              <w:t xml:space="preserve"> + 0</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Pr>
                <w:rFonts w:eastAsia="Times New Roman" w:cs="Times New Roman"/>
                <w:sz w:val="20"/>
                <w:szCs w:val="20"/>
                <w:lang w:eastAsia="tr-TR"/>
              </w:rPr>
              <w:t>2</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Pr>
                <w:rFonts w:eastAsia="Times New Roman" w:cs="Times New Roman"/>
                <w:sz w:val="20"/>
                <w:szCs w:val="20"/>
                <w:lang w:eastAsia="tr-TR"/>
              </w:rPr>
              <w:t>4</w:t>
            </w:r>
          </w:p>
        </w:tc>
      </w:tr>
    </w:tbl>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375307" w:rsidRPr="001A5349" w:rsidTr="00312F79">
        <w:trPr>
          <w:trHeight w:val="450"/>
        </w:trPr>
        <w:tc>
          <w:tcPr>
            <w:tcW w:w="125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Ön Koşul Dersleri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450"/>
        </w:trPr>
        <w:tc>
          <w:tcPr>
            <w:tcW w:w="125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Önerilen Seçmeli Dersler</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None</w:t>
            </w:r>
          </w:p>
        </w:tc>
      </w:tr>
    </w:tbl>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375307" w:rsidRPr="001A5349" w:rsidTr="00312F79">
        <w:trPr>
          <w:trHeight w:val="450"/>
        </w:trPr>
        <w:tc>
          <w:tcPr>
            <w:tcW w:w="125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Dili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Türkçe </w:t>
            </w:r>
            <w:r w:rsidRPr="001A5349">
              <w:rPr>
                <w:rFonts w:eastAsia="Times New Roman" w:cs="Times New Roman"/>
                <w:noProof/>
                <w:sz w:val="20"/>
                <w:szCs w:val="20"/>
                <w:lang w:eastAsia="tr-TR"/>
              </w:rPr>
              <w:drawing>
                <wp:inline distT="0" distB="0" distL="0" distR="0" wp14:anchorId="3EE110CB" wp14:editId="5B4E094C">
                  <wp:extent cx="276225" cy="190500"/>
                  <wp:effectExtent l="0" t="0" r="9525"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Seviyesi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Lisans</w:t>
            </w: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Türü</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 xml:space="preserve">Zorunlu </w:t>
            </w: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Koordinatörü</w:t>
            </w:r>
          </w:p>
        </w:tc>
        <w:tc>
          <w:tcPr>
            <w:tcW w:w="0" w:type="auto"/>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 Verenler</w:t>
            </w:r>
          </w:p>
        </w:tc>
        <w:tc>
          <w:tcPr>
            <w:tcW w:w="0" w:type="auto"/>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Yardımcıları</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450"/>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Amacı</w:t>
            </w:r>
          </w:p>
        </w:tc>
        <w:tc>
          <w:tcPr>
            <w:tcW w:w="0" w:type="auto"/>
            <w:vAlign w:val="center"/>
          </w:tcPr>
          <w:p w:rsidR="00375307" w:rsidRPr="001A5349" w:rsidRDefault="00375307" w:rsidP="00312F79">
            <w:pPr>
              <w:spacing w:line="270" w:lineRule="atLeast"/>
              <w:rPr>
                <w:rFonts w:eastAsia="Calibri" w:cs="Times New Roman"/>
                <w:sz w:val="20"/>
                <w:szCs w:val="20"/>
              </w:rPr>
            </w:pPr>
          </w:p>
        </w:tc>
      </w:tr>
      <w:tr w:rsidR="00375307" w:rsidRPr="001A5349" w:rsidTr="00312F79">
        <w:trPr>
          <w:trHeight w:val="252"/>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İçeriği</w:t>
            </w:r>
          </w:p>
        </w:tc>
        <w:tc>
          <w:tcPr>
            <w:tcW w:w="0" w:type="auto"/>
            <w:hideMark/>
          </w:tcPr>
          <w:p w:rsidR="00375307" w:rsidRPr="001A5349" w:rsidRDefault="00375307" w:rsidP="00312F79">
            <w:pPr>
              <w:jc w:val="both"/>
              <w:rPr>
                <w:rFonts w:eastAsia="Calibri" w:cs="Times New Roman"/>
                <w:b/>
                <w:sz w:val="20"/>
                <w:szCs w:val="20"/>
              </w:rPr>
            </w:pPr>
            <w:r>
              <w:rPr>
                <w:rFonts w:cs="Helvetica"/>
                <w:sz w:val="20"/>
                <w:szCs w:val="20"/>
                <w:shd w:val="clear" w:color="auto" w:fill="FFFFFF"/>
              </w:rPr>
              <w:t xml:space="preserve">Bu derste </w:t>
            </w:r>
            <w:r w:rsidRPr="00EC4E60">
              <w:rPr>
                <w:rFonts w:cs="Helvetica"/>
                <w:sz w:val="20"/>
                <w:szCs w:val="20"/>
                <w:shd w:val="clear" w:color="auto" w:fill="FFFFFF"/>
              </w:rPr>
              <w:t>etik kavram</w:t>
            </w:r>
            <w:r>
              <w:rPr>
                <w:rFonts w:cs="Helvetica"/>
                <w:sz w:val="20"/>
                <w:szCs w:val="20"/>
                <w:shd w:val="clear" w:color="auto" w:fill="FFFFFF"/>
              </w:rPr>
              <w:t>ı</w:t>
            </w:r>
            <w:r w:rsidRPr="00EC4E60">
              <w:rPr>
                <w:rFonts w:cs="Helvetica"/>
                <w:sz w:val="20"/>
                <w:szCs w:val="20"/>
                <w:shd w:val="clear" w:color="auto" w:fill="FFFFFF"/>
              </w:rPr>
              <w:t xml:space="preserve"> tarihsel, kuramsal ve kurumsal</w:t>
            </w:r>
            <w:r>
              <w:rPr>
                <w:rFonts w:cs="Helvetica"/>
                <w:sz w:val="20"/>
                <w:szCs w:val="20"/>
                <w:shd w:val="clear" w:color="auto" w:fill="FFFFFF"/>
              </w:rPr>
              <w:t xml:space="preserve"> çerçeveleri ile ele alınarak, yeni iletişim teknolojilerinin gelişimiyle değişen dinamiklerle ilişkili olarak </w:t>
            </w:r>
            <w:r w:rsidRPr="00EC4E60">
              <w:rPr>
                <w:rFonts w:cs="Helvetica"/>
                <w:sz w:val="20"/>
                <w:szCs w:val="20"/>
                <w:shd w:val="clear" w:color="auto" w:fill="FFFFFF"/>
              </w:rPr>
              <w:t>medyada</w:t>
            </w:r>
            <w:r>
              <w:rPr>
                <w:rFonts w:cs="Helvetica"/>
                <w:sz w:val="20"/>
                <w:szCs w:val="20"/>
                <w:shd w:val="clear" w:color="auto" w:fill="FFFFFF"/>
              </w:rPr>
              <w:t>ki etik sorunlar ve onları tetikleyen yapılar üzerine tartışmalar yürütülecektir.</w:t>
            </w: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77"/>
        <w:gridCol w:w="1786"/>
        <w:gridCol w:w="1637"/>
      </w:tblGrid>
      <w:tr w:rsidR="00375307" w:rsidRPr="001A5349" w:rsidTr="00312F79">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Öğrenme Çıktıları</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Öğretim Yöntemleri</w:t>
            </w:r>
          </w:p>
        </w:tc>
        <w:tc>
          <w:tcPr>
            <w:tcW w:w="0" w:type="auto"/>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Ölçme Yöntemleri</w:t>
            </w:r>
          </w:p>
        </w:tc>
      </w:tr>
      <w:tr w:rsidR="00375307" w:rsidRPr="001A5349" w:rsidTr="00312F79">
        <w:trPr>
          <w:trHeight w:val="450"/>
        </w:trPr>
        <w:tc>
          <w:tcPr>
            <w:tcW w:w="0" w:type="auto"/>
          </w:tcPr>
          <w:p w:rsidR="00375307" w:rsidRPr="00A71FAF" w:rsidRDefault="00375307" w:rsidP="00312F79">
            <w:pPr>
              <w:spacing w:line="240" w:lineRule="atLeast"/>
              <w:rPr>
                <w:color w:val="222222"/>
                <w:sz w:val="20"/>
                <w:szCs w:val="20"/>
              </w:rPr>
            </w:pPr>
            <w:r w:rsidRPr="00A71FAF">
              <w:rPr>
                <w:color w:val="222222"/>
                <w:sz w:val="20"/>
                <w:szCs w:val="20"/>
              </w:rPr>
              <w:t>Ahlak, hukuki normlar ve etik kavramlarını ve aralarındaki farkları bilir.</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1,2,4,6</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A</w:t>
            </w:r>
          </w:p>
        </w:tc>
      </w:tr>
      <w:tr w:rsidR="00375307" w:rsidRPr="001A5349" w:rsidTr="00312F79">
        <w:trPr>
          <w:trHeight w:val="450"/>
        </w:trPr>
        <w:tc>
          <w:tcPr>
            <w:tcW w:w="0" w:type="auto"/>
          </w:tcPr>
          <w:p w:rsidR="00375307" w:rsidRPr="00A71FAF" w:rsidRDefault="00375307" w:rsidP="00312F79">
            <w:pPr>
              <w:spacing w:line="240" w:lineRule="atLeast"/>
              <w:rPr>
                <w:color w:val="222222"/>
                <w:sz w:val="20"/>
                <w:szCs w:val="20"/>
              </w:rPr>
            </w:pPr>
            <w:r w:rsidRPr="00A71FAF">
              <w:rPr>
                <w:color w:val="222222"/>
                <w:sz w:val="20"/>
                <w:szCs w:val="20"/>
              </w:rPr>
              <w:t>Medyadaki etik sorunlara dair eleştirel bir perspektif geliştirir.</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1,2,4,6,12,15</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A</w:t>
            </w:r>
          </w:p>
        </w:tc>
      </w:tr>
      <w:tr w:rsidR="00375307" w:rsidRPr="001A5349" w:rsidTr="00312F79">
        <w:trPr>
          <w:trHeight w:val="450"/>
        </w:trPr>
        <w:tc>
          <w:tcPr>
            <w:tcW w:w="0" w:type="auto"/>
            <w:hideMark/>
          </w:tcPr>
          <w:p w:rsidR="00375307" w:rsidRPr="00A71FAF" w:rsidRDefault="00375307" w:rsidP="00312F79">
            <w:pPr>
              <w:spacing w:line="240" w:lineRule="atLeast"/>
              <w:rPr>
                <w:rFonts w:eastAsia="Times New Roman" w:cs="Times New Roman"/>
                <w:sz w:val="20"/>
                <w:szCs w:val="20"/>
                <w:lang w:eastAsia="tr-TR"/>
              </w:rPr>
            </w:pPr>
            <w:r>
              <w:rPr>
                <w:sz w:val="20"/>
                <w:szCs w:val="20"/>
              </w:rPr>
              <w:t>İnsan haklarına ve etik kodlara bağlı medya içerik ve işleyişini kavrar.</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1,2,4,12,15</w:t>
            </w:r>
          </w:p>
        </w:tc>
        <w:tc>
          <w:tcPr>
            <w:tcW w:w="0" w:type="auto"/>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A</w:t>
            </w:r>
          </w:p>
        </w:tc>
      </w:tr>
    </w:tbl>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375307" w:rsidRPr="001A5349" w:rsidTr="00312F79">
        <w:tc>
          <w:tcPr>
            <w:tcW w:w="100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Öğretim Yöntemleri: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 Anlatım, 2: Soru-Cevap, 4: Alıştırma ve Uygulama, 6: Gösterip Yaptırma, 12: Örnek Olay, 14: Bireysel Çalışma, 15: Problem Çözme</w:t>
            </w:r>
          </w:p>
        </w:tc>
      </w:tr>
      <w:tr w:rsidR="00375307" w:rsidRPr="001A5349" w:rsidTr="00312F79">
        <w:tc>
          <w:tcPr>
            <w:tcW w:w="100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Ölçme Yöntemleri: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 xml:space="preserve">A: Sınav </w:t>
            </w: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78"/>
        <w:gridCol w:w="6360"/>
        <w:gridCol w:w="1662"/>
      </w:tblGrid>
      <w:tr w:rsidR="00375307" w:rsidRPr="001A5349" w:rsidTr="00312F79">
        <w:trPr>
          <w:trHeight w:val="525"/>
        </w:trPr>
        <w:tc>
          <w:tcPr>
            <w:tcW w:w="0" w:type="auto"/>
            <w:gridSpan w:val="3"/>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DERS AKIŞI</w:t>
            </w:r>
          </w:p>
        </w:tc>
      </w:tr>
      <w:tr w:rsidR="00375307" w:rsidRPr="001A5349" w:rsidTr="00312F79">
        <w:trPr>
          <w:trHeight w:val="450"/>
        </w:trPr>
        <w:tc>
          <w:tcPr>
            <w:tcW w:w="390"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Hafta</w:t>
            </w:r>
          </w:p>
        </w:tc>
        <w:tc>
          <w:tcPr>
            <w:tcW w:w="3655" w:type="pct"/>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b/>
                <w:bCs/>
                <w:sz w:val="20"/>
                <w:szCs w:val="20"/>
                <w:lang w:eastAsia="tr-TR"/>
              </w:rPr>
              <w:t>Konular</w:t>
            </w:r>
          </w:p>
        </w:tc>
        <w:tc>
          <w:tcPr>
            <w:tcW w:w="955" w:type="pct"/>
            <w:hideMark/>
          </w:tcPr>
          <w:p w:rsidR="00375307" w:rsidRPr="001A5349" w:rsidRDefault="00375307" w:rsidP="00312F79">
            <w:pPr>
              <w:spacing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Ön Hazırlık</w:t>
            </w: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Giriş dersi: etik kavramına ilişkin genel tartışma</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2</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Etik, ahlak ve deontoloji kavramları</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3</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Etik üzerine yaklaşımlar:</w:t>
            </w:r>
            <w:r w:rsidRPr="001A5349">
              <w:rPr>
                <w:rFonts w:eastAsia="Times New Roman" w:cs="Times New Roman"/>
                <w:sz w:val="20"/>
                <w:szCs w:val="20"/>
              </w:rPr>
              <w:tab/>
            </w:r>
            <w:r>
              <w:rPr>
                <w:rFonts w:eastAsia="Times New Roman" w:cs="Times New Roman"/>
                <w:sz w:val="20"/>
                <w:szCs w:val="20"/>
              </w:rPr>
              <w:t>Erdem etiği ve ahlaki etik</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lastRenderedPageBreak/>
              <w:t>4</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Etik üzerine kuramsal yaklaşımlar:</w:t>
            </w:r>
            <w:r w:rsidRPr="001A5349">
              <w:rPr>
                <w:rFonts w:eastAsia="Times New Roman" w:cs="Times New Roman"/>
                <w:sz w:val="20"/>
                <w:szCs w:val="20"/>
              </w:rPr>
              <w:tab/>
            </w:r>
            <w:r>
              <w:rPr>
                <w:rFonts w:eastAsia="Times New Roman" w:cs="Times New Roman"/>
                <w:sz w:val="20"/>
                <w:szCs w:val="20"/>
              </w:rPr>
              <w:t>Fayda etiği ve söylem etiği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5</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 xml:space="preserve">Medyada etik kodların tarihsel boyutları </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6</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kodların işleyişi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7</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Medyanın ekonomi politiğinin etik kodlara etkileri : Mülkiyet yapısı</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8</w:t>
            </w:r>
          </w:p>
        </w:tc>
        <w:tc>
          <w:tcPr>
            <w:tcW w:w="0" w:type="auto"/>
            <w:vAlign w:val="center"/>
          </w:tcPr>
          <w:p w:rsidR="00375307" w:rsidRPr="001A5349" w:rsidRDefault="00375307" w:rsidP="00312F79">
            <w:pPr>
              <w:spacing w:line="240" w:lineRule="atLeast"/>
              <w:rPr>
                <w:rFonts w:eastAsia="Times New Roman" w:cs="Times New Roman"/>
                <w:b/>
                <w:sz w:val="20"/>
                <w:szCs w:val="20"/>
              </w:rPr>
            </w:pPr>
            <w:r w:rsidRPr="001A5349">
              <w:rPr>
                <w:rFonts w:eastAsia="Calibri" w:cs="Times New Roman"/>
                <w:sz w:val="20"/>
                <w:szCs w:val="20"/>
                <w:shd w:val="clear" w:color="auto" w:fill="FFFFFF"/>
              </w:rPr>
              <w:t>Ara Sınav</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9</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Medyanın ekonomi politiğinin etik kodlara etkileri : Denetim mekanizmaları</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10</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sorunlar: Kişilik hakları ve özel yaşamı ihlali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11</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sorunlar: Haber kaynağıyla ilişki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12</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sorunlar: Siyasi manipülasyon / Savaş, kriz ve seçim dönemleri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13</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sorunlar: Nefret söylemi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r w:rsidR="00375307" w:rsidRPr="001A5349" w:rsidTr="00312F79">
        <w:trPr>
          <w:trHeight w:val="375"/>
        </w:trPr>
        <w:tc>
          <w:tcPr>
            <w:tcW w:w="0" w:type="auto"/>
            <w:hideMark/>
          </w:tcPr>
          <w:p w:rsidR="00375307" w:rsidRPr="001A5349" w:rsidRDefault="00375307" w:rsidP="00312F79">
            <w:pPr>
              <w:spacing w:line="240" w:lineRule="atLeast"/>
              <w:rPr>
                <w:rFonts w:eastAsia="Times New Roman" w:cs="Times New Roman"/>
                <w:sz w:val="20"/>
                <w:szCs w:val="20"/>
                <w:lang w:eastAsia="tr-TR"/>
              </w:rPr>
            </w:pPr>
            <w:r w:rsidRPr="001A5349">
              <w:rPr>
                <w:rFonts w:eastAsia="Times New Roman" w:cs="Times New Roman"/>
                <w:sz w:val="20"/>
                <w:szCs w:val="20"/>
                <w:lang w:eastAsia="tr-TR"/>
              </w:rPr>
              <w:t>14</w:t>
            </w:r>
          </w:p>
        </w:tc>
        <w:tc>
          <w:tcPr>
            <w:tcW w:w="0" w:type="auto"/>
            <w:vAlign w:val="center"/>
          </w:tcPr>
          <w:p w:rsidR="00375307" w:rsidRPr="001A5349" w:rsidRDefault="00375307" w:rsidP="00312F79">
            <w:pPr>
              <w:spacing w:line="240" w:lineRule="atLeast"/>
              <w:rPr>
                <w:rFonts w:eastAsia="Times New Roman" w:cs="Times New Roman"/>
                <w:sz w:val="20"/>
                <w:szCs w:val="20"/>
              </w:rPr>
            </w:pPr>
            <w:r>
              <w:rPr>
                <w:rFonts w:eastAsia="Times New Roman" w:cs="Times New Roman"/>
                <w:sz w:val="20"/>
                <w:szCs w:val="20"/>
              </w:rPr>
              <w:t>Medyada etik sorunlar: Nefret söylemi</w:t>
            </w:r>
          </w:p>
        </w:tc>
        <w:tc>
          <w:tcPr>
            <w:tcW w:w="0" w:type="auto"/>
            <w:hideMark/>
          </w:tcPr>
          <w:p w:rsidR="00375307" w:rsidRPr="001A5349" w:rsidRDefault="00375307" w:rsidP="00312F79">
            <w:pPr>
              <w:spacing w:line="240" w:lineRule="atLeast"/>
              <w:rPr>
                <w:rFonts w:eastAsia="Times New Roman" w:cs="Times New Roman"/>
                <w:sz w:val="20"/>
                <w:szCs w:val="20"/>
                <w:lang w:eastAsia="tr-TR"/>
              </w:rPr>
            </w:pP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375307" w:rsidRPr="001A5349" w:rsidTr="00312F79">
        <w:trPr>
          <w:trHeight w:val="525"/>
        </w:trPr>
        <w:tc>
          <w:tcPr>
            <w:tcW w:w="0" w:type="auto"/>
            <w:gridSpan w:val="2"/>
            <w:hideMark/>
          </w:tcPr>
          <w:p w:rsidR="00375307" w:rsidRPr="001A5349" w:rsidRDefault="00375307" w:rsidP="00312F79">
            <w:pPr>
              <w:spacing w:line="240" w:lineRule="atLeast"/>
              <w:jc w:val="center"/>
              <w:rPr>
                <w:rFonts w:cs="Times New Roman"/>
                <w:sz w:val="20"/>
                <w:szCs w:val="20"/>
              </w:rPr>
            </w:pPr>
            <w:r w:rsidRPr="001A5349">
              <w:rPr>
                <w:rFonts w:cs="Times New Roman"/>
                <w:b/>
                <w:bCs/>
                <w:sz w:val="20"/>
                <w:szCs w:val="20"/>
              </w:rPr>
              <w:t>KAYNAKLAR</w:t>
            </w:r>
          </w:p>
        </w:tc>
      </w:tr>
      <w:tr w:rsidR="00375307" w:rsidRPr="001A5349" w:rsidTr="00312F79">
        <w:trPr>
          <w:trHeight w:val="450"/>
        </w:trPr>
        <w:tc>
          <w:tcPr>
            <w:tcW w:w="1500" w:type="dxa"/>
            <w:hideMark/>
          </w:tcPr>
          <w:p w:rsidR="00375307" w:rsidRPr="001A5349" w:rsidRDefault="00375307" w:rsidP="00312F79">
            <w:pPr>
              <w:spacing w:line="240" w:lineRule="atLeast"/>
              <w:rPr>
                <w:rFonts w:cs="Times New Roman"/>
                <w:sz w:val="20"/>
                <w:szCs w:val="20"/>
              </w:rPr>
            </w:pPr>
            <w:r w:rsidRPr="001A5349">
              <w:rPr>
                <w:rFonts w:cs="Times New Roman"/>
                <w:b/>
                <w:bCs/>
                <w:sz w:val="20"/>
                <w:szCs w:val="20"/>
              </w:rPr>
              <w:t>Ders Notu</w:t>
            </w:r>
          </w:p>
        </w:tc>
        <w:tc>
          <w:tcPr>
            <w:tcW w:w="0" w:type="auto"/>
            <w:hideMark/>
          </w:tcPr>
          <w:p w:rsidR="00375307" w:rsidRPr="001A5349" w:rsidRDefault="00375307" w:rsidP="00312F79">
            <w:pPr>
              <w:spacing w:line="240" w:lineRule="atLeast"/>
              <w:rPr>
                <w:rFonts w:cs="Times New Roman"/>
                <w:sz w:val="20"/>
                <w:szCs w:val="20"/>
              </w:rPr>
            </w:pPr>
          </w:p>
        </w:tc>
      </w:tr>
      <w:tr w:rsidR="00375307" w:rsidRPr="001A5349" w:rsidTr="00312F79">
        <w:trPr>
          <w:trHeight w:val="450"/>
        </w:trPr>
        <w:tc>
          <w:tcPr>
            <w:tcW w:w="0" w:type="auto"/>
            <w:hideMark/>
          </w:tcPr>
          <w:p w:rsidR="00375307" w:rsidRPr="001A5349" w:rsidRDefault="00375307" w:rsidP="00312F79">
            <w:pPr>
              <w:spacing w:line="240" w:lineRule="atLeast"/>
              <w:rPr>
                <w:rFonts w:cs="Times New Roman"/>
                <w:sz w:val="20"/>
                <w:szCs w:val="20"/>
              </w:rPr>
            </w:pPr>
            <w:r w:rsidRPr="001A5349">
              <w:rPr>
                <w:rFonts w:cs="Times New Roman"/>
                <w:b/>
                <w:bCs/>
                <w:sz w:val="20"/>
                <w:szCs w:val="20"/>
              </w:rPr>
              <w:t>Diğer Kaynaklar</w:t>
            </w:r>
          </w:p>
        </w:tc>
        <w:tc>
          <w:tcPr>
            <w:tcW w:w="0" w:type="auto"/>
            <w:hideMark/>
          </w:tcPr>
          <w:p w:rsidR="00375307" w:rsidRPr="001A5349" w:rsidRDefault="00375307" w:rsidP="00312F79">
            <w:pPr>
              <w:spacing w:line="240" w:lineRule="atLeast"/>
              <w:rPr>
                <w:rFonts w:cs="Times New Roman"/>
                <w:sz w:val="20"/>
                <w:szCs w:val="20"/>
              </w:rPr>
            </w:pPr>
          </w:p>
        </w:tc>
      </w:tr>
    </w:tbl>
    <w:p w:rsidR="00375307" w:rsidRPr="001A5349" w:rsidRDefault="00375307" w:rsidP="00375307">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375307" w:rsidRPr="001A5349" w:rsidTr="00312F79">
        <w:trPr>
          <w:trHeight w:val="525"/>
        </w:trPr>
        <w:tc>
          <w:tcPr>
            <w:tcW w:w="0" w:type="auto"/>
            <w:gridSpan w:val="2"/>
            <w:hideMark/>
          </w:tcPr>
          <w:p w:rsidR="00375307" w:rsidRPr="001A5349" w:rsidRDefault="00375307" w:rsidP="00312F79">
            <w:pPr>
              <w:spacing w:line="240" w:lineRule="atLeast"/>
              <w:jc w:val="center"/>
              <w:rPr>
                <w:rFonts w:cs="Times New Roman"/>
                <w:sz w:val="20"/>
                <w:szCs w:val="20"/>
              </w:rPr>
            </w:pPr>
            <w:r w:rsidRPr="001A5349">
              <w:rPr>
                <w:rFonts w:cs="Times New Roman"/>
                <w:b/>
                <w:bCs/>
                <w:sz w:val="20"/>
                <w:szCs w:val="20"/>
              </w:rPr>
              <w:t>MATERYAL PAYLAŞIMI </w:t>
            </w:r>
          </w:p>
        </w:tc>
      </w:tr>
      <w:tr w:rsidR="00375307" w:rsidRPr="001A5349" w:rsidTr="00312F79">
        <w:trPr>
          <w:trHeight w:val="375"/>
        </w:trPr>
        <w:tc>
          <w:tcPr>
            <w:tcW w:w="1000" w:type="pct"/>
            <w:hideMark/>
          </w:tcPr>
          <w:p w:rsidR="00375307" w:rsidRPr="001A5349" w:rsidRDefault="00375307" w:rsidP="00312F79">
            <w:pPr>
              <w:spacing w:line="240" w:lineRule="atLeast"/>
              <w:rPr>
                <w:rFonts w:cs="Times New Roman"/>
                <w:sz w:val="20"/>
                <w:szCs w:val="20"/>
              </w:rPr>
            </w:pPr>
            <w:r>
              <w:rPr>
                <w:rFonts w:cs="Times New Roman"/>
                <w:b/>
                <w:bCs/>
                <w:sz w:val="20"/>
                <w:szCs w:val="20"/>
              </w:rPr>
              <w:t>Doküman</w:t>
            </w:r>
            <w:r w:rsidRPr="001A5349">
              <w:rPr>
                <w:rFonts w:cs="Times New Roman"/>
                <w:b/>
                <w:bCs/>
                <w:sz w:val="20"/>
                <w:szCs w:val="20"/>
              </w:rPr>
              <w:t>lar</w:t>
            </w:r>
          </w:p>
        </w:tc>
        <w:tc>
          <w:tcPr>
            <w:tcW w:w="0" w:type="auto"/>
          </w:tcPr>
          <w:p w:rsidR="00375307" w:rsidRPr="001A5349" w:rsidRDefault="00375307" w:rsidP="00312F79">
            <w:pPr>
              <w:spacing w:line="240" w:lineRule="atLeast"/>
              <w:rPr>
                <w:rFonts w:cs="Times New Roman"/>
                <w:sz w:val="20"/>
                <w:szCs w:val="20"/>
              </w:rPr>
            </w:pPr>
          </w:p>
        </w:tc>
      </w:tr>
      <w:tr w:rsidR="00375307" w:rsidRPr="001A5349" w:rsidTr="00312F79">
        <w:trPr>
          <w:trHeight w:val="375"/>
        </w:trPr>
        <w:tc>
          <w:tcPr>
            <w:tcW w:w="0" w:type="auto"/>
            <w:hideMark/>
          </w:tcPr>
          <w:p w:rsidR="00375307" w:rsidRPr="001A5349" w:rsidRDefault="00375307" w:rsidP="00312F79">
            <w:pPr>
              <w:spacing w:line="240" w:lineRule="atLeast"/>
              <w:rPr>
                <w:rFonts w:cs="Times New Roman"/>
                <w:sz w:val="20"/>
                <w:szCs w:val="20"/>
              </w:rPr>
            </w:pPr>
            <w:r w:rsidRPr="001A5349">
              <w:rPr>
                <w:rFonts w:cs="Times New Roman"/>
                <w:b/>
                <w:bCs/>
                <w:sz w:val="20"/>
                <w:szCs w:val="20"/>
              </w:rPr>
              <w:t>Ödevler</w:t>
            </w:r>
          </w:p>
        </w:tc>
        <w:tc>
          <w:tcPr>
            <w:tcW w:w="0" w:type="auto"/>
          </w:tcPr>
          <w:p w:rsidR="00375307" w:rsidRPr="001A5349" w:rsidRDefault="00375307" w:rsidP="00312F79">
            <w:pPr>
              <w:spacing w:line="240" w:lineRule="atLeast"/>
              <w:rPr>
                <w:rFonts w:cs="Times New Roman"/>
                <w:sz w:val="20"/>
                <w:szCs w:val="20"/>
              </w:rPr>
            </w:pPr>
          </w:p>
        </w:tc>
      </w:tr>
      <w:tr w:rsidR="00375307" w:rsidRPr="001A5349" w:rsidTr="00312F79">
        <w:trPr>
          <w:trHeight w:val="375"/>
        </w:trPr>
        <w:tc>
          <w:tcPr>
            <w:tcW w:w="0" w:type="auto"/>
            <w:hideMark/>
          </w:tcPr>
          <w:p w:rsidR="00375307" w:rsidRPr="001A5349" w:rsidRDefault="00375307" w:rsidP="00312F79">
            <w:pPr>
              <w:spacing w:line="240" w:lineRule="atLeast"/>
              <w:rPr>
                <w:rFonts w:cs="Times New Roman"/>
                <w:sz w:val="20"/>
                <w:szCs w:val="20"/>
              </w:rPr>
            </w:pPr>
            <w:r w:rsidRPr="001A5349">
              <w:rPr>
                <w:rFonts w:cs="Times New Roman"/>
                <w:b/>
                <w:bCs/>
                <w:sz w:val="20"/>
                <w:szCs w:val="20"/>
              </w:rPr>
              <w:t>Sınavlar</w:t>
            </w:r>
          </w:p>
        </w:tc>
        <w:tc>
          <w:tcPr>
            <w:tcW w:w="0" w:type="auto"/>
          </w:tcPr>
          <w:p w:rsidR="00375307" w:rsidRPr="001A5349" w:rsidRDefault="00375307" w:rsidP="00312F79">
            <w:pPr>
              <w:spacing w:line="240" w:lineRule="atLeast"/>
              <w:rPr>
                <w:rFonts w:cs="Times New Roman"/>
                <w:sz w:val="20"/>
                <w:szCs w:val="20"/>
              </w:rPr>
            </w:pP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3"/>
        <w:gridCol w:w="837"/>
        <w:gridCol w:w="2302"/>
      </w:tblGrid>
      <w:tr w:rsidR="00375307" w:rsidRPr="001A5349" w:rsidTr="00312F79">
        <w:trPr>
          <w:trHeight w:val="525"/>
        </w:trPr>
        <w:tc>
          <w:tcPr>
            <w:tcW w:w="5000" w:type="pct"/>
            <w:gridSpan w:val="3"/>
          </w:tcPr>
          <w:p w:rsidR="00375307" w:rsidRPr="001A5349" w:rsidRDefault="00375307" w:rsidP="00312F79">
            <w:pPr>
              <w:spacing w:after="0" w:line="240" w:lineRule="atLeast"/>
              <w:jc w:val="center"/>
              <w:rPr>
                <w:rFonts w:eastAsia="Calibri" w:cs="Times New Roman"/>
                <w:sz w:val="20"/>
                <w:szCs w:val="20"/>
                <w:lang w:eastAsia="tr-TR"/>
              </w:rPr>
            </w:pPr>
            <w:r w:rsidRPr="001A5349">
              <w:rPr>
                <w:rFonts w:eastAsia="Calibri" w:cs="Times New Roman"/>
                <w:b/>
                <w:bCs/>
                <w:sz w:val="20"/>
                <w:szCs w:val="20"/>
                <w:lang w:eastAsia="tr-TR"/>
              </w:rPr>
              <w:t>DEĞERLENDİRME SİSTEMİ</w:t>
            </w:r>
          </w:p>
        </w:tc>
      </w:tr>
      <w:tr w:rsidR="00375307" w:rsidRPr="001A5349" w:rsidTr="00312F79">
        <w:trPr>
          <w:trHeight w:val="450"/>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YARIYIL İÇİ ÇALIŞMALARI</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SIRA</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KATKI YÜZDESİ</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Ara Sınav</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1</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70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Kısa Sınav</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2</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20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Ödev</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1</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10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Toplam</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 </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100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Finalin Başarıya Oranı</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 </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60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Yıliçinin Başarıya Oranı</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 </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40</w:t>
            </w:r>
          </w:p>
        </w:tc>
      </w:tr>
      <w:tr w:rsidR="00375307" w:rsidRPr="001A5349" w:rsidTr="00312F79">
        <w:trPr>
          <w:trHeight w:val="375"/>
        </w:trPr>
        <w:tc>
          <w:tcPr>
            <w:tcW w:w="3268"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Toplam</w:t>
            </w:r>
          </w:p>
        </w:tc>
        <w:tc>
          <w:tcPr>
            <w:tcW w:w="462"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sz w:val="20"/>
                <w:szCs w:val="20"/>
                <w:lang w:eastAsia="tr-TR"/>
              </w:rPr>
              <w:t> </w:t>
            </w:r>
          </w:p>
        </w:tc>
        <w:tc>
          <w:tcPr>
            <w:tcW w:w="1270" w:type="pct"/>
          </w:tcPr>
          <w:p w:rsidR="00375307" w:rsidRPr="001A5349" w:rsidRDefault="00375307" w:rsidP="00312F79">
            <w:pPr>
              <w:spacing w:after="0" w:line="240" w:lineRule="atLeast"/>
              <w:rPr>
                <w:rFonts w:eastAsia="Calibri" w:cs="Times New Roman"/>
                <w:sz w:val="20"/>
                <w:szCs w:val="20"/>
                <w:lang w:eastAsia="tr-TR"/>
              </w:rPr>
            </w:pPr>
            <w:r w:rsidRPr="001A5349">
              <w:rPr>
                <w:rFonts w:eastAsia="Calibri" w:cs="Times New Roman"/>
                <w:b/>
                <w:bCs/>
                <w:sz w:val="20"/>
                <w:szCs w:val="20"/>
                <w:lang w:eastAsia="tr-TR"/>
              </w:rPr>
              <w:t>100</w:t>
            </w: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375307" w:rsidRPr="001A5349" w:rsidTr="00312F79">
        <w:trPr>
          <w:trHeight w:val="375"/>
        </w:trPr>
        <w:tc>
          <w:tcPr>
            <w:tcW w:w="6000" w:type="dxa"/>
            <w:hideMark/>
          </w:tcPr>
          <w:p w:rsidR="00375307" w:rsidRPr="001A5349" w:rsidRDefault="00375307" w:rsidP="00312F79">
            <w:pPr>
              <w:spacing w:line="240" w:lineRule="atLeast"/>
              <w:rPr>
                <w:rFonts w:cs="Times New Roman"/>
                <w:sz w:val="20"/>
                <w:szCs w:val="20"/>
              </w:rPr>
            </w:pPr>
            <w:r w:rsidRPr="001A5349">
              <w:rPr>
                <w:rFonts w:cs="Times New Roman"/>
                <w:b/>
                <w:bCs/>
                <w:sz w:val="20"/>
                <w:szCs w:val="20"/>
              </w:rPr>
              <w:t>DERS KATEGORİSİ</w:t>
            </w:r>
          </w:p>
        </w:tc>
        <w:tc>
          <w:tcPr>
            <w:tcW w:w="3180" w:type="dxa"/>
            <w:hideMark/>
          </w:tcPr>
          <w:p w:rsidR="00375307" w:rsidRPr="001A5349" w:rsidRDefault="00375307" w:rsidP="00312F79">
            <w:pPr>
              <w:spacing w:line="240" w:lineRule="atLeast"/>
              <w:rPr>
                <w:rFonts w:cs="Times New Roman"/>
                <w:sz w:val="20"/>
                <w:szCs w:val="20"/>
              </w:rPr>
            </w:pPr>
            <w:r w:rsidRPr="001A5349">
              <w:rPr>
                <w:rFonts w:cs="Times New Roman"/>
                <w:sz w:val="20"/>
                <w:szCs w:val="20"/>
              </w:rPr>
              <w:t>Temel Mesleki Dersler</w:t>
            </w:r>
          </w:p>
        </w:tc>
      </w:tr>
    </w:tbl>
    <w:p w:rsidR="00375307" w:rsidRPr="001A5349" w:rsidRDefault="00375307" w:rsidP="00375307">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375307" w:rsidRPr="00260FCA" w:rsidTr="00312F79">
        <w:tc>
          <w:tcPr>
            <w:tcW w:w="6771" w:type="dxa"/>
            <w:gridSpan w:val="2"/>
          </w:tcPr>
          <w:p w:rsidR="00375307" w:rsidRPr="00260FCA" w:rsidRDefault="00102C9C" w:rsidP="00312F79">
            <w:pPr>
              <w:spacing w:line="276" w:lineRule="auto"/>
              <w:jc w:val="both"/>
              <w:rPr>
                <w:rFonts w:eastAsia="Calibri" w:cs="Times New Roman"/>
                <w:b/>
                <w:sz w:val="20"/>
                <w:szCs w:val="20"/>
              </w:rPr>
            </w:pPr>
            <w:r>
              <w:rPr>
                <w:rFonts w:eastAsia="Calibri" w:cs="Times New Roman"/>
                <w:b/>
                <w:sz w:val="20"/>
                <w:szCs w:val="20"/>
              </w:rPr>
              <w:t>İletişim Etiği</w:t>
            </w:r>
            <w:r w:rsidR="00375307" w:rsidRPr="00260FCA">
              <w:rPr>
                <w:rFonts w:eastAsia="Calibri" w:cs="Times New Roman"/>
                <w:b/>
                <w:sz w:val="20"/>
                <w:szCs w:val="20"/>
              </w:rPr>
              <w:t>- Program Öğrenme Çıktıları İlişkisi</w:t>
            </w:r>
          </w:p>
        </w:tc>
        <w:tc>
          <w:tcPr>
            <w:tcW w:w="2409" w:type="dxa"/>
            <w:gridSpan w:val="5"/>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375307" w:rsidRPr="00260FCA" w:rsidTr="00312F79">
        <w:tc>
          <w:tcPr>
            <w:tcW w:w="6771" w:type="dxa"/>
            <w:gridSpan w:val="2"/>
          </w:tcPr>
          <w:p w:rsidR="00375307" w:rsidRPr="00260FCA" w:rsidRDefault="00375307" w:rsidP="00312F79">
            <w:pPr>
              <w:jc w:val="both"/>
              <w:rPr>
                <w:rFonts w:cs="Times New Roman"/>
                <w:sz w:val="20"/>
                <w:szCs w:val="20"/>
              </w:rPr>
            </w:pPr>
            <w:r w:rsidRPr="00260FCA">
              <w:rPr>
                <w:rFonts w:eastAsia="Calibri" w:cs="Times New Roman"/>
                <w:b/>
                <w:sz w:val="20"/>
                <w:szCs w:val="20"/>
              </w:rPr>
              <w:lastRenderedPageBreak/>
              <w:t>Program Öğrenme Çıktıları</w:t>
            </w:r>
          </w:p>
        </w:tc>
        <w:tc>
          <w:tcPr>
            <w:tcW w:w="567"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5</w:t>
            </w: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375307" w:rsidRPr="00260FCA" w:rsidRDefault="00375307" w:rsidP="00312F79">
            <w:pPr>
              <w:spacing w:line="276" w:lineRule="auto"/>
              <w:jc w:val="both"/>
              <w:rPr>
                <w:rFonts w:eastAsia="Calibri" w:cs="Times New Roman"/>
                <w:b/>
                <w:sz w:val="20"/>
                <w:szCs w:val="20"/>
              </w:rPr>
            </w:pP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102C9C" w:rsidP="00312F79">
            <w:pPr>
              <w:spacing w:line="276" w:lineRule="auto"/>
              <w:jc w:val="both"/>
              <w:rPr>
                <w:rFonts w:eastAsia="Calibri" w:cs="Times New Roman"/>
                <w:b/>
                <w:sz w:val="20"/>
                <w:szCs w:val="20"/>
              </w:rPr>
            </w:pPr>
            <w:r>
              <w:rPr>
                <w:rFonts w:eastAsia="Calibri" w:cs="Times New Roman"/>
                <w:b/>
                <w:sz w:val="20"/>
                <w:szCs w:val="20"/>
              </w:rPr>
              <w:t>X</w:t>
            </w: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X</w:t>
            </w: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102C9C" w:rsidP="00312F79">
            <w:pPr>
              <w:spacing w:line="276" w:lineRule="auto"/>
              <w:jc w:val="both"/>
              <w:rPr>
                <w:rFonts w:eastAsia="Calibri" w:cs="Times New Roman"/>
                <w:b/>
                <w:sz w:val="20"/>
                <w:szCs w:val="20"/>
              </w:rPr>
            </w:pPr>
            <w:r>
              <w:rPr>
                <w:rFonts w:eastAsia="Calibri" w:cs="Times New Roman"/>
                <w:b/>
                <w:sz w:val="20"/>
                <w:szCs w:val="20"/>
              </w:rPr>
              <w:t>X</w:t>
            </w: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102C9C" w:rsidP="00312F79">
            <w:pPr>
              <w:spacing w:line="276" w:lineRule="auto"/>
              <w:jc w:val="both"/>
              <w:rPr>
                <w:rFonts w:eastAsia="Calibri" w:cs="Times New Roman"/>
                <w:b/>
                <w:sz w:val="20"/>
                <w:szCs w:val="20"/>
              </w:rPr>
            </w:pPr>
            <w:r>
              <w:rPr>
                <w:rFonts w:eastAsia="Calibri" w:cs="Times New Roman"/>
                <w:b/>
                <w:sz w:val="20"/>
                <w:szCs w:val="20"/>
              </w:rPr>
              <w:t>X</w:t>
            </w:r>
          </w:p>
        </w:tc>
        <w:tc>
          <w:tcPr>
            <w:tcW w:w="425" w:type="dxa"/>
          </w:tcPr>
          <w:p w:rsidR="00375307" w:rsidRPr="00260FCA" w:rsidRDefault="00375307" w:rsidP="00312F79">
            <w:pPr>
              <w:spacing w:line="276" w:lineRule="auto"/>
              <w:jc w:val="both"/>
              <w:rPr>
                <w:rFonts w:eastAsia="Calibri" w:cs="Times New Roman"/>
                <w:b/>
                <w:sz w:val="20"/>
                <w:szCs w:val="20"/>
              </w:rPr>
            </w:pPr>
          </w:p>
        </w:tc>
      </w:tr>
      <w:tr w:rsidR="00375307" w:rsidRPr="00260FCA" w:rsidTr="00312F79">
        <w:tc>
          <w:tcPr>
            <w:tcW w:w="534" w:type="dxa"/>
          </w:tcPr>
          <w:p w:rsidR="00375307" w:rsidRPr="00260FCA" w:rsidRDefault="00375307" w:rsidP="00312F79">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375307" w:rsidRPr="00260FCA" w:rsidRDefault="00375307" w:rsidP="00312F79">
            <w:pPr>
              <w:spacing w:line="276" w:lineRule="auto"/>
              <w:jc w:val="both"/>
              <w:rPr>
                <w:rFonts w:eastAsia="Calibri" w:cs="Times New Roman"/>
                <w:b/>
                <w:sz w:val="20"/>
                <w:szCs w:val="20"/>
              </w:rPr>
            </w:pPr>
          </w:p>
        </w:tc>
        <w:tc>
          <w:tcPr>
            <w:tcW w:w="567"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375307" w:rsidP="00312F79">
            <w:pPr>
              <w:spacing w:line="276" w:lineRule="auto"/>
              <w:jc w:val="both"/>
              <w:rPr>
                <w:rFonts w:eastAsia="Calibri" w:cs="Times New Roman"/>
                <w:b/>
                <w:sz w:val="20"/>
                <w:szCs w:val="20"/>
              </w:rPr>
            </w:pPr>
          </w:p>
        </w:tc>
        <w:tc>
          <w:tcPr>
            <w:tcW w:w="425" w:type="dxa"/>
          </w:tcPr>
          <w:p w:rsidR="00375307" w:rsidRPr="00260FCA" w:rsidRDefault="00102C9C" w:rsidP="00312F79">
            <w:pPr>
              <w:spacing w:line="276" w:lineRule="auto"/>
              <w:jc w:val="both"/>
              <w:rPr>
                <w:rFonts w:eastAsia="Calibri" w:cs="Times New Roman"/>
                <w:b/>
                <w:sz w:val="20"/>
                <w:szCs w:val="20"/>
              </w:rPr>
            </w:pPr>
            <w:r>
              <w:rPr>
                <w:rFonts w:eastAsia="Calibri" w:cs="Times New Roman"/>
                <w:b/>
                <w:sz w:val="20"/>
                <w:szCs w:val="20"/>
              </w:rPr>
              <w:t>X</w:t>
            </w:r>
          </w:p>
        </w:tc>
        <w:tc>
          <w:tcPr>
            <w:tcW w:w="425" w:type="dxa"/>
          </w:tcPr>
          <w:p w:rsidR="00375307" w:rsidRPr="00260FCA" w:rsidRDefault="00375307" w:rsidP="00312F79">
            <w:pPr>
              <w:spacing w:line="276" w:lineRule="auto"/>
              <w:jc w:val="both"/>
              <w:rPr>
                <w:rFonts w:eastAsia="Calibri"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7</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102C9C" w:rsidP="00312F79">
            <w:pPr>
              <w:jc w:val="both"/>
              <w:rPr>
                <w:rFonts w:cs="Times New Roman"/>
                <w:b/>
                <w:sz w:val="20"/>
                <w:szCs w:val="20"/>
              </w:rPr>
            </w:pPr>
            <w:r>
              <w:rPr>
                <w:rFonts w:cs="Times New Roman"/>
                <w:b/>
                <w:sz w:val="20"/>
                <w:szCs w:val="20"/>
              </w:rPr>
              <w:t>X</w:t>
            </w: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8</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102C9C" w:rsidP="00312F79">
            <w:pPr>
              <w:jc w:val="both"/>
              <w:rPr>
                <w:rFonts w:cs="Times New Roman"/>
                <w:b/>
                <w:sz w:val="20"/>
                <w:szCs w:val="20"/>
              </w:rPr>
            </w:pPr>
            <w:r>
              <w:rPr>
                <w:rFonts w:cs="Times New Roman"/>
                <w:b/>
                <w:sz w:val="20"/>
                <w:szCs w:val="20"/>
              </w:rPr>
              <w:t>X</w:t>
            </w: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9</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102C9C" w:rsidP="00312F79">
            <w:pPr>
              <w:jc w:val="both"/>
              <w:rPr>
                <w:rFonts w:cs="Times New Roman"/>
                <w:b/>
                <w:sz w:val="20"/>
                <w:szCs w:val="20"/>
              </w:rPr>
            </w:pPr>
            <w:r>
              <w:rPr>
                <w:rFonts w:cs="Times New Roman"/>
                <w:b/>
                <w:sz w:val="20"/>
                <w:szCs w:val="20"/>
              </w:rPr>
              <w:t>X</w:t>
            </w: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10</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102C9C" w:rsidP="00312F79">
            <w:pPr>
              <w:jc w:val="both"/>
              <w:rPr>
                <w:rFonts w:cs="Times New Roman"/>
                <w:b/>
                <w:sz w:val="20"/>
                <w:szCs w:val="20"/>
              </w:rPr>
            </w:pPr>
            <w:r>
              <w:rPr>
                <w:rFonts w:cs="Times New Roman"/>
                <w:b/>
                <w:sz w:val="20"/>
                <w:szCs w:val="20"/>
              </w:rPr>
              <w:t>X</w:t>
            </w: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11</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375307" w:rsidRPr="00260FCA" w:rsidRDefault="00102C9C" w:rsidP="00312F79">
            <w:pPr>
              <w:jc w:val="both"/>
              <w:rPr>
                <w:rFonts w:cs="Times New Roman"/>
                <w:b/>
                <w:sz w:val="20"/>
                <w:szCs w:val="20"/>
              </w:rPr>
            </w:pPr>
            <w:r>
              <w:rPr>
                <w:rFonts w:cs="Times New Roman"/>
                <w:b/>
                <w:sz w:val="20"/>
                <w:szCs w:val="20"/>
              </w:rPr>
              <w:t>X</w:t>
            </w: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12</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375307" w:rsidRPr="00260FCA" w:rsidRDefault="00102C9C" w:rsidP="00312F79">
            <w:pPr>
              <w:jc w:val="both"/>
              <w:rPr>
                <w:rFonts w:cs="Times New Roman"/>
                <w:b/>
                <w:sz w:val="20"/>
                <w:szCs w:val="20"/>
              </w:rPr>
            </w:pPr>
            <w:r>
              <w:rPr>
                <w:rFonts w:cs="Times New Roman"/>
                <w:b/>
                <w:sz w:val="20"/>
                <w:szCs w:val="20"/>
              </w:rPr>
              <w:t>X</w:t>
            </w: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13</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815922" w:rsidP="00312F79">
            <w:pPr>
              <w:jc w:val="both"/>
              <w:rPr>
                <w:rFonts w:cs="Times New Roman"/>
                <w:b/>
                <w:sz w:val="20"/>
                <w:szCs w:val="20"/>
              </w:rPr>
            </w:pPr>
            <w:r>
              <w:rPr>
                <w:rFonts w:cs="Times New Roman"/>
                <w:b/>
                <w:sz w:val="20"/>
                <w:szCs w:val="20"/>
              </w:rPr>
              <w:t>X</w:t>
            </w: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14</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375307" w:rsidRPr="00260FCA" w:rsidRDefault="00815922" w:rsidP="00312F79">
            <w:pPr>
              <w:jc w:val="both"/>
              <w:rPr>
                <w:rFonts w:cs="Times New Roman"/>
                <w:b/>
                <w:sz w:val="20"/>
                <w:szCs w:val="20"/>
              </w:rPr>
            </w:pPr>
            <w:r>
              <w:rPr>
                <w:rFonts w:cs="Times New Roman"/>
                <w:b/>
                <w:sz w:val="20"/>
                <w:szCs w:val="20"/>
              </w:rPr>
              <w:t>X</w:t>
            </w: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15</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375307" w:rsidRPr="00260FCA" w:rsidRDefault="00375307" w:rsidP="00312F79">
            <w:pPr>
              <w:jc w:val="both"/>
              <w:rPr>
                <w:rFonts w:cs="Times New Roman"/>
                <w:b/>
                <w:sz w:val="20"/>
                <w:szCs w:val="20"/>
              </w:rPr>
            </w:pPr>
            <w:r w:rsidRPr="00260FCA">
              <w:rPr>
                <w:rFonts w:cs="Times New Roman"/>
                <w:b/>
                <w:sz w:val="20"/>
                <w:szCs w:val="20"/>
              </w:rPr>
              <w:t>X</w:t>
            </w: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16</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375307" w:rsidRPr="00260FCA" w:rsidRDefault="00375307" w:rsidP="00312F79">
            <w:pPr>
              <w:jc w:val="both"/>
              <w:rPr>
                <w:rFonts w:cs="Times New Roman"/>
                <w:b/>
                <w:sz w:val="20"/>
                <w:szCs w:val="20"/>
              </w:rPr>
            </w:pPr>
            <w:r w:rsidRPr="00260FCA">
              <w:rPr>
                <w:rFonts w:cs="Times New Roman"/>
                <w:b/>
                <w:sz w:val="20"/>
                <w:szCs w:val="20"/>
              </w:rPr>
              <w:t>X</w:t>
            </w: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r>
      <w:tr w:rsidR="00375307" w:rsidRPr="00260FCA" w:rsidTr="00312F79">
        <w:tc>
          <w:tcPr>
            <w:tcW w:w="534" w:type="dxa"/>
          </w:tcPr>
          <w:p w:rsidR="00375307" w:rsidRPr="00260FCA" w:rsidRDefault="00375307" w:rsidP="00312F79">
            <w:pPr>
              <w:jc w:val="both"/>
              <w:rPr>
                <w:rFonts w:cs="Times New Roman"/>
                <w:b/>
                <w:sz w:val="20"/>
                <w:szCs w:val="20"/>
              </w:rPr>
            </w:pPr>
            <w:r w:rsidRPr="00260FCA">
              <w:rPr>
                <w:rFonts w:cs="Times New Roman"/>
                <w:b/>
                <w:sz w:val="20"/>
                <w:szCs w:val="20"/>
              </w:rPr>
              <w:t>17</w:t>
            </w:r>
          </w:p>
        </w:tc>
        <w:tc>
          <w:tcPr>
            <w:tcW w:w="6237" w:type="dxa"/>
          </w:tcPr>
          <w:p w:rsidR="00375307" w:rsidRPr="00260FCA" w:rsidRDefault="00375307" w:rsidP="00312F79">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375307" w:rsidRPr="00260FCA" w:rsidRDefault="00375307" w:rsidP="00312F79">
            <w:pPr>
              <w:jc w:val="both"/>
              <w:rPr>
                <w:rFonts w:cs="Times New Roman"/>
                <w:b/>
                <w:sz w:val="20"/>
                <w:szCs w:val="20"/>
              </w:rPr>
            </w:pPr>
          </w:p>
        </w:tc>
        <w:tc>
          <w:tcPr>
            <w:tcW w:w="567"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p>
        </w:tc>
        <w:tc>
          <w:tcPr>
            <w:tcW w:w="425" w:type="dxa"/>
          </w:tcPr>
          <w:p w:rsidR="00375307" w:rsidRPr="00260FCA" w:rsidRDefault="00375307" w:rsidP="00312F79">
            <w:pPr>
              <w:jc w:val="both"/>
              <w:rPr>
                <w:rFonts w:cs="Times New Roman"/>
                <w:b/>
                <w:sz w:val="20"/>
                <w:szCs w:val="20"/>
              </w:rPr>
            </w:pPr>
            <w:r>
              <w:rPr>
                <w:rFonts w:cs="Times New Roman"/>
                <w:b/>
                <w:sz w:val="20"/>
                <w:szCs w:val="20"/>
              </w:rPr>
              <w:t>X</w:t>
            </w:r>
          </w:p>
        </w:tc>
      </w:tr>
    </w:tbl>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p w:rsidR="00375307" w:rsidRPr="001A5349" w:rsidRDefault="00375307" w:rsidP="00375307">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4"/>
        <w:gridCol w:w="737"/>
        <w:gridCol w:w="719"/>
        <w:gridCol w:w="1192"/>
      </w:tblGrid>
      <w:tr w:rsidR="00375307" w:rsidRPr="001A5349" w:rsidTr="00312F79">
        <w:tc>
          <w:tcPr>
            <w:tcW w:w="5000" w:type="pct"/>
            <w:gridSpan w:val="4"/>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Dikkat: AKTS Etkinlik Sayısı bilgileri sadece </w:t>
            </w:r>
            <w:hyperlink r:id="rId35" w:anchor="degsis" w:history="1">
              <w:r w:rsidRPr="001A5349">
                <w:rPr>
                  <w:rFonts w:eastAsia="Times New Roman" w:cs="Times New Roman"/>
                  <w:sz w:val="20"/>
                  <w:szCs w:val="20"/>
                  <w:lang w:eastAsia="tr-TR"/>
                </w:rPr>
                <w:t>DEĞERLENDİRME SİSTEMİ</w:t>
              </w:r>
            </w:hyperlink>
            <w:r w:rsidRPr="001A5349">
              <w:rPr>
                <w:rFonts w:eastAsia="Times New Roman" w:cs="Times New Roman"/>
                <w:sz w:val="20"/>
                <w:szCs w:val="20"/>
                <w:lang w:eastAsia="tr-TR"/>
              </w:rPr>
              <w:t>'ndeki payların sayı bilgileri ile değiştirilebilir.</w:t>
            </w:r>
          </w:p>
        </w:tc>
      </w:tr>
      <w:tr w:rsidR="00375307" w:rsidRPr="001A5349" w:rsidTr="00312F79">
        <w:trPr>
          <w:trHeight w:val="525"/>
        </w:trPr>
        <w:tc>
          <w:tcPr>
            <w:tcW w:w="5000" w:type="pct"/>
            <w:gridSpan w:val="4"/>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AKTS / İŞ YÜKÜ TABLOSU</w:t>
            </w:r>
          </w:p>
        </w:tc>
      </w:tr>
      <w:tr w:rsidR="00375307" w:rsidRPr="001A5349" w:rsidTr="00312F79">
        <w:trPr>
          <w:trHeight w:val="450"/>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Etkinlik</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SAYISI</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Süresi</w:t>
            </w:r>
            <w:r w:rsidRPr="001A5349">
              <w:rPr>
                <w:rFonts w:eastAsia="Times New Roman" w:cs="Times New Roman"/>
                <w:b/>
                <w:bCs/>
                <w:sz w:val="20"/>
                <w:szCs w:val="20"/>
                <w:lang w:eastAsia="tr-TR"/>
              </w:rPr>
              <w:br/>
              <w:t>(Saat)</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b/>
                <w:bCs/>
                <w:sz w:val="20"/>
                <w:szCs w:val="20"/>
                <w:lang w:eastAsia="tr-TR"/>
              </w:rPr>
              <w:t>Toplam</w:t>
            </w:r>
            <w:r w:rsidRPr="001A5349">
              <w:rPr>
                <w:rFonts w:eastAsia="Times New Roman" w:cs="Times New Roman"/>
                <w:b/>
                <w:bCs/>
                <w:sz w:val="20"/>
                <w:szCs w:val="20"/>
                <w:lang w:eastAsia="tr-TR"/>
              </w:rPr>
              <w:br/>
              <w:t>İş Yükü</w:t>
            </w:r>
            <w:r w:rsidRPr="001A5349">
              <w:rPr>
                <w:rFonts w:eastAsia="Times New Roman" w:cs="Times New Roman"/>
                <w:b/>
                <w:bCs/>
                <w:sz w:val="20"/>
                <w:szCs w:val="20"/>
                <w:lang w:eastAsia="tr-TR"/>
              </w:rPr>
              <w:br/>
              <w:t>(Saat)</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Ders Süresi (Sınav haftası dahildir: 16x toplam ders saati)</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16</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2</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32</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Sınıf Dışı Ders Çalışma Süresi(Ön çalışma, pekiştirme)</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16</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3</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48</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Ara Sınav</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Kısa Sınav</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2</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6</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Ödev</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3</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sz w:val="20"/>
                <w:szCs w:val="20"/>
                <w:lang w:eastAsia="tr-TR"/>
              </w:rPr>
              <w:t>Final</w:t>
            </w:r>
          </w:p>
        </w:tc>
        <w:tc>
          <w:tcPr>
            <w:tcW w:w="395"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w:t>
            </w:r>
          </w:p>
        </w:tc>
        <w:tc>
          <w:tcPr>
            <w:tcW w:w="386"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10</w:t>
            </w: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sidRPr="001A5349">
              <w:rPr>
                <w:rFonts w:eastAsia="Times New Roman" w:cs="Times New Roman"/>
                <w:sz w:val="20"/>
                <w:szCs w:val="20"/>
                <w:lang w:eastAsia="tr-TR"/>
              </w:rPr>
              <w:t>10</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lastRenderedPageBreak/>
              <w:t>Toplam İş Yükü</w:t>
            </w:r>
          </w:p>
        </w:tc>
        <w:tc>
          <w:tcPr>
            <w:tcW w:w="395" w:type="pct"/>
          </w:tcPr>
          <w:p w:rsidR="00375307" w:rsidRPr="001A5349" w:rsidRDefault="00375307" w:rsidP="00312F79">
            <w:pPr>
              <w:spacing w:after="0" w:line="240" w:lineRule="atLeast"/>
              <w:rPr>
                <w:rFonts w:eastAsia="Times New Roman" w:cs="Times New Roman"/>
                <w:sz w:val="20"/>
                <w:szCs w:val="20"/>
                <w:lang w:eastAsia="tr-TR"/>
              </w:rPr>
            </w:pPr>
          </w:p>
        </w:tc>
        <w:tc>
          <w:tcPr>
            <w:tcW w:w="386" w:type="pct"/>
          </w:tcPr>
          <w:p w:rsidR="00375307" w:rsidRPr="001A5349" w:rsidRDefault="00375307" w:rsidP="00312F79">
            <w:pPr>
              <w:spacing w:after="0" w:line="240" w:lineRule="atLeast"/>
              <w:rPr>
                <w:rFonts w:eastAsia="Times New Roman" w:cs="Times New Roman"/>
                <w:sz w:val="20"/>
                <w:szCs w:val="20"/>
                <w:lang w:eastAsia="tr-TR"/>
              </w:rPr>
            </w:pP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105</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Toplam İş Yükü / 25 (s)</w:t>
            </w:r>
          </w:p>
        </w:tc>
        <w:tc>
          <w:tcPr>
            <w:tcW w:w="395" w:type="pct"/>
          </w:tcPr>
          <w:p w:rsidR="00375307" w:rsidRPr="001A5349" w:rsidRDefault="00375307" w:rsidP="00312F79">
            <w:pPr>
              <w:spacing w:after="0" w:line="240" w:lineRule="atLeast"/>
              <w:rPr>
                <w:rFonts w:eastAsia="Times New Roman" w:cs="Times New Roman"/>
                <w:sz w:val="20"/>
                <w:szCs w:val="20"/>
                <w:lang w:eastAsia="tr-TR"/>
              </w:rPr>
            </w:pPr>
          </w:p>
        </w:tc>
        <w:tc>
          <w:tcPr>
            <w:tcW w:w="386" w:type="pct"/>
          </w:tcPr>
          <w:p w:rsidR="00375307" w:rsidRPr="001A5349" w:rsidRDefault="00375307" w:rsidP="00312F79">
            <w:pPr>
              <w:spacing w:after="0" w:line="240" w:lineRule="atLeast"/>
              <w:rPr>
                <w:rFonts w:eastAsia="Times New Roman" w:cs="Times New Roman"/>
                <w:sz w:val="20"/>
                <w:szCs w:val="20"/>
                <w:lang w:eastAsia="tr-TR"/>
              </w:rPr>
            </w:pP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4.2</w:t>
            </w:r>
          </w:p>
        </w:tc>
      </w:tr>
      <w:tr w:rsidR="00375307" w:rsidRPr="001A5349" w:rsidTr="00312F79">
        <w:trPr>
          <w:trHeight w:val="375"/>
        </w:trPr>
        <w:tc>
          <w:tcPr>
            <w:tcW w:w="3550" w:type="pct"/>
          </w:tcPr>
          <w:p w:rsidR="00375307" w:rsidRPr="001A5349" w:rsidRDefault="00375307" w:rsidP="00312F79">
            <w:pPr>
              <w:spacing w:after="0" w:line="240" w:lineRule="atLeast"/>
              <w:rPr>
                <w:rFonts w:eastAsia="Times New Roman" w:cs="Times New Roman"/>
                <w:sz w:val="20"/>
                <w:szCs w:val="20"/>
                <w:lang w:eastAsia="tr-TR"/>
              </w:rPr>
            </w:pPr>
            <w:r w:rsidRPr="001A5349">
              <w:rPr>
                <w:rFonts w:eastAsia="Times New Roman" w:cs="Times New Roman"/>
                <w:b/>
                <w:bCs/>
                <w:sz w:val="20"/>
                <w:szCs w:val="20"/>
                <w:lang w:eastAsia="tr-TR"/>
              </w:rPr>
              <w:t>Dersin AKTS Kredisi</w:t>
            </w:r>
          </w:p>
        </w:tc>
        <w:tc>
          <w:tcPr>
            <w:tcW w:w="395" w:type="pct"/>
          </w:tcPr>
          <w:p w:rsidR="00375307" w:rsidRPr="001A5349" w:rsidRDefault="00375307" w:rsidP="00312F79">
            <w:pPr>
              <w:spacing w:after="0" w:line="240" w:lineRule="atLeast"/>
              <w:rPr>
                <w:rFonts w:eastAsia="Times New Roman" w:cs="Times New Roman"/>
                <w:sz w:val="20"/>
                <w:szCs w:val="20"/>
                <w:lang w:eastAsia="tr-TR"/>
              </w:rPr>
            </w:pPr>
          </w:p>
        </w:tc>
        <w:tc>
          <w:tcPr>
            <w:tcW w:w="386" w:type="pct"/>
          </w:tcPr>
          <w:p w:rsidR="00375307" w:rsidRPr="001A5349" w:rsidRDefault="00375307" w:rsidP="00312F79">
            <w:pPr>
              <w:spacing w:after="0" w:line="240" w:lineRule="atLeast"/>
              <w:rPr>
                <w:rFonts w:eastAsia="Times New Roman" w:cs="Times New Roman"/>
                <w:sz w:val="20"/>
                <w:szCs w:val="20"/>
                <w:lang w:eastAsia="tr-TR"/>
              </w:rPr>
            </w:pPr>
          </w:p>
        </w:tc>
        <w:tc>
          <w:tcPr>
            <w:tcW w:w="669" w:type="pct"/>
          </w:tcPr>
          <w:p w:rsidR="00375307" w:rsidRPr="001A5349" w:rsidRDefault="00375307" w:rsidP="00312F79">
            <w:pPr>
              <w:spacing w:after="0" w:line="240" w:lineRule="atLeast"/>
              <w:jc w:val="center"/>
              <w:rPr>
                <w:rFonts w:eastAsia="Times New Roman" w:cs="Times New Roman"/>
                <w:sz w:val="20"/>
                <w:szCs w:val="20"/>
                <w:lang w:eastAsia="tr-TR"/>
              </w:rPr>
            </w:pPr>
            <w:r>
              <w:rPr>
                <w:rFonts w:eastAsia="Times New Roman" w:cs="Times New Roman"/>
                <w:sz w:val="20"/>
                <w:szCs w:val="20"/>
                <w:lang w:eastAsia="tr-TR"/>
              </w:rPr>
              <w:t>4</w:t>
            </w:r>
          </w:p>
        </w:tc>
      </w:tr>
    </w:tbl>
    <w:p w:rsidR="0064051C" w:rsidRDefault="0064051C" w:rsidP="0064051C">
      <w:pPr>
        <w:spacing w:after="0" w:line="276" w:lineRule="auto"/>
        <w:rPr>
          <w:rFonts w:eastAsia="Calibri" w:cs="Times New Roman"/>
          <w:sz w:val="20"/>
          <w:szCs w:val="20"/>
        </w:rPr>
      </w:pPr>
    </w:p>
    <w:p w:rsidR="00375307" w:rsidRPr="00260FCA" w:rsidRDefault="00375307"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u w:val="single"/>
        </w:rPr>
      </w:pPr>
    </w:p>
    <w:tbl>
      <w:tblPr>
        <w:tblStyle w:val="TableGrid"/>
        <w:tblW w:w="4800" w:type="pct"/>
        <w:tblLook w:val="04A0" w:firstRow="1" w:lastRow="0" w:firstColumn="1" w:lastColumn="0" w:noHBand="0" w:noVBand="1"/>
      </w:tblPr>
      <w:tblGrid>
        <w:gridCol w:w="3141"/>
        <w:gridCol w:w="1314"/>
        <w:gridCol w:w="1072"/>
        <w:gridCol w:w="1281"/>
        <w:gridCol w:w="953"/>
        <w:gridCol w:w="939"/>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MASAÜSTÜ YAYINCILIK</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LYM301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41546025" wp14:editId="5CF936BE">
                  <wp:extent cx="276225" cy="190500"/>
                  <wp:effectExtent l="0" t="0" r="9525" b="0"/>
                  <wp:docPr id="705" name="Resim 67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yayın tasarımının özellikleri, yayın tasarımının temel ilkeleri , üretim süreci,  baskı teknolojileri ve malzeme bilgisi konuları ele alınacak ve uygulama olarak profesyonel tasarım araçları anlatılacaktır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666"/>
        <w:gridCol w:w="2102"/>
        <w:gridCol w:w="193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Masaüstü yayıncılığın temel kavramlarını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Masaüstü yayın tasarımları geliştirebilir.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Tasarımları farklı mecralarda kullanabilir.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r w:rsidRPr="00260FCA">
        <w:rPr>
          <w:rFonts w:eastAsia="Times New Roman" w:cs="Times New Roman"/>
          <w:sz w:val="20"/>
          <w:szCs w:val="20"/>
          <w:lang w:eastAsia="tr-TR"/>
        </w:rPr>
        <w:t xml:space="preserve"> </w:t>
      </w: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Masaüstü Yayıncılık Aşamaları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Malzeme ve Boyutlar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Baskı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Matbaa gezisi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Layout Tasarımı- Adobe InDesign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Layout Tasarımı- Adobe InDesign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Tipografi- Adobe InDesign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Renk- Adobe InDesign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Yayın Tasarım İlkeleri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Tasarımda Görsel Kullanımı-Adobe InDesign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QuarkXpress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QuarkXpress</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Proje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Masaüstü Yayıncılık-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6"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415"/>
        <w:gridCol w:w="1249"/>
        <w:gridCol w:w="1019"/>
        <w:gridCol w:w="1218"/>
        <w:gridCol w:w="906"/>
        <w:gridCol w:w="893"/>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DİJİTAL MEDYA STÜDYOSU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FB605EA" wp14:editId="650DDB9D">
                  <wp:extent cx="276225" cy="190500"/>
                  <wp:effectExtent l="0" t="0" r="9525" b="0"/>
                  <wp:docPr id="706" name="Resim 68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dijital tasarım, vektör ve piksel tabanlı görsellerin özellikleri, renk sistemleri ve renk kartelaları, tipografi, Logotype, çözünürlük, fotoğraf manipülasyonu, sayısal belge konuları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61"/>
        <w:gridCol w:w="1731"/>
        <w:gridCol w:w="160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Tasarım için gerekli bilgilere sahiptir.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Dijital medya ürünlerinin hazırlanmasına ilişkin teknik bilgilere sahiptir.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Dijital medya ürünlerini tasarlayabilir.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Tasarım sanatsal değeri, görsel iletişimdeki önemi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Vektör ve piksel tabanlı görseller- Adobe Illustrator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Sayfa düzeni, kılavuzlar ve hizalama, çizimin görünümünü değiştirmek. görüntüleme komutları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Piktogramlar ve ideogramlar: Tasarım süreci, Temel formlar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Renkler,Degradeler ve desenler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Fontlar, paragraf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Logotype tasarımı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Adobe Photoshop çalışma alanı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Çözünürlük Maskeler ve kanallar, Alfa kanalının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Fotoğraf manipülasyonu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Baskıya hazırlık: renk dengesi ve kanallar.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Web, TV ve video uyumlu dosya hazırlama: renk sistemleri ve kayıt teknikleri.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Tasarım önerisi geliştirme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Dijital Medya Stüdyosu-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lastRenderedPageBreak/>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7"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271"/>
        <w:gridCol w:w="1283"/>
        <w:gridCol w:w="1047"/>
        <w:gridCol w:w="1251"/>
        <w:gridCol w:w="931"/>
        <w:gridCol w:w="91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REKLAM ÜRETİM SÜRECİ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FAF0EAB" wp14:editId="59D2A0E5">
                  <wp:extent cx="276225" cy="190500"/>
                  <wp:effectExtent l="0" t="0" r="9525" b="0"/>
                  <wp:docPr id="707" name="Resim 68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reklamın işlevi, türleri, reklam stratejisinin geliştirilmesi, reklam kampanyalarının planlanması, reklam kampanyalarında yaratıcı süreç, reklam metni yazımı, medya kararları, reklam ortamları, yaratıcı reklam ortamlarında reklam üretimi, prodüksiyon, internet ve açık hava reklamlarının üretimi, ölçümleme ve maliyet hesaplaması konuları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35"/>
        <w:gridCol w:w="1656"/>
        <w:gridCol w:w="1509"/>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Reklam ve amacını tanımlar, reklam türlerini anlatır.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 xml:space="preserve">Yazılı reklam ortamlarında reklam üretimi, ölçümleme ve maliyet hesaplaması yapabilir.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 xml:space="preserve">Yayın yapan reklam ortamlarında prodüksiyon, ölçümleme ve maliyet hesaplaması yapabilir.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Reklamın işlevi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stratejisinin geliştirilmesi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kampanyası ve planlama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kampanyalarında yaratıcı süreç</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metni yazımı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Medya kararları ve reklam ortamları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Yazılı reklam ortamlarında reklam üretimi, ölçümleme ve maliyet hesaplaması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Yayın yapan reklam ortamlarında reklam üretimi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Yayın yapan reklam ortamlarında prodüksiyon, ölçümleme ve maliyet hesaplaması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Diğer reklam ortamları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Internet ve Açıkhava reklamlarında üretim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Diğer reklam ortamlarında ölçümleme ve maliyet hesaplaması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Reklam Üretim Süreci-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76" w:lineRule="auto"/>
        <w:rPr>
          <w:rFonts w:eastAsia="Calibri"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8"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687"/>
        <w:gridCol w:w="1268"/>
        <w:gridCol w:w="1198"/>
        <w:gridCol w:w="1432"/>
        <w:gridCol w:w="1065"/>
        <w:gridCol w:w="1050"/>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GÖRSEL İLETİŞİM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ILT105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07344D1" wp14:editId="6123AE4F">
                  <wp:extent cx="276225" cy="190500"/>
                  <wp:effectExtent l="0" t="0" r="9525" b="0"/>
                  <wp:docPr id="708" name="Resim 68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jc w:val="both"/>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Görsel iletişimin temel dilinin inceleneceği bu derste, işaret, sembol, ikon, indeks gibi sözcüklerin semiyolojik anlamları ve görsel iletişim ile olan ilişkileri; bir görüntüyü okuma ve yorumlayabilme, yaratıcı fikir üretimi ve görsel kavramlara anlam yükleyebilme konuları incelenecektir. Algı, Gestalt ve tasarım dinamiği kuramları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30"/>
        <w:gridCol w:w="1715"/>
        <w:gridCol w:w="1455"/>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rPr>
              <w:t>Görsel iletişim araçlarının evrimini tarihsel bir dizgede yorumlayabilirler</w:t>
            </w:r>
            <w:r w:rsidRPr="00260FCA">
              <w:rPr>
                <w:rFonts w:eastAsia="Times New Roman" w:cs="Times New Roman"/>
                <w:sz w:val="20"/>
                <w:szCs w:val="20"/>
                <w:lang w:eastAsia="tr-TR"/>
              </w:rPr>
              <w: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İletişim araçlarının iletişim amaçlı kullanımı yanı sıra sanat ortamına etkisini açıklayabilirler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İletişim araçlarının iletişim amaçlı kullanımı yanı sıra sanat ortamına etkisini açıklayabilirler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4) </w:t>
            </w:r>
            <w:r w:rsidRPr="00260FCA">
              <w:rPr>
                <w:rFonts w:eastAsia="Calibri" w:cs="Times New Roman"/>
                <w:sz w:val="20"/>
                <w:szCs w:val="20"/>
              </w:rPr>
              <w:t>Görsel iletişimdeki değişim ve gelişimin, toplumsal, ekonomik ve politik belirleyenlerini saptayabilirler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5) </w:t>
            </w:r>
            <w:r w:rsidRPr="00260FCA">
              <w:rPr>
                <w:rFonts w:eastAsia="Calibri" w:cs="Times New Roman"/>
                <w:sz w:val="20"/>
                <w:szCs w:val="20"/>
              </w:rPr>
              <w:t>Farklı zamanlardaki değişik temsil biçimlerini öğrenerek kendi özgün çalışmalarına uyarlarlar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6) </w:t>
            </w:r>
            <w:r w:rsidRPr="00260FCA">
              <w:rPr>
                <w:rFonts w:eastAsia="Calibri" w:cs="Times New Roman"/>
                <w:sz w:val="20"/>
                <w:szCs w:val="20"/>
                <w:shd w:val="clear" w:color="auto" w:fill="FFFFFF"/>
              </w:rPr>
              <w:t>Öğrendiklerini kendi özgün stilini yaratmada kullanırlar.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1,2,5,9,13,14,15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İletişim Nedir? Görsel iletişim nedir?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İlk Görsel İletişim Örneklerinin İncelenmesi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Yazının Doğuşu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İdeogram ve Piktogram tanımlarının incelenmesi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İdeogram ve Piktogram tanımlarının incelenmesi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Sembollerle İletişimin incelenmesi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Semboller ve renk, biçim, uyumu ve uyarlanması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tabs>
                <w:tab w:val="left" w:pos="2288"/>
              </w:tabs>
              <w:jc w:val="both"/>
              <w:rPr>
                <w:rFonts w:eastAsia="Calibri" w:cs="Times New Roman"/>
                <w:sz w:val="20"/>
                <w:szCs w:val="20"/>
              </w:rPr>
            </w:pPr>
            <w:r w:rsidRPr="00260FCA">
              <w:rPr>
                <w:rFonts w:eastAsia="Calibri" w:cs="Times New Roman"/>
                <w:sz w:val="20"/>
                <w:szCs w:val="20"/>
              </w:rPr>
              <w:t>Gestalt Kuramı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Isotype, Locos uygulamalarının incelenmesi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Göstergebilim Kuramları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tabs>
                <w:tab w:val="left" w:pos="1632"/>
              </w:tabs>
              <w:jc w:val="both"/>
              <w:rPr>
                <w:rFonts w:eastAsia="Calibri" w:cs="Times New Roman"/>
                <w:sz w:val="20"/>
                <w:szCs w:val="20"/>
              </w:rPr>
            </w:pPr>
            <w:r w:rsidRPr="00260FCA">
              <w:rPr>
                <w:rFonts w:eastAsia="Calibri" w:cs="Times New Roman"/>
                <w:sz w:val="20"/>
                <w:szCs w:val="20"/>
              </w:rPr>
              <w:t>Anlambilim Kuramları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Göstergebilim uygulamaları eskizleri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jc w:val="both"/>
              <w:rPr>
                <w:rFonts w:eastAsia="Calibri" w:cs="Times New Roman"/>
                <w:sz w:val="20"/>
                <w:szCs w:val="20"/>
              </w:rPr>
            </w:pPr>
            <w:r w:rsidRPr="00260FCA">
              <w:rPr>
                <w:rFonts w:eastAsia="Calibri" w:cs="Times New Roman"/>
                <w:sz w:val="20"/>
                <w:szCs w:val="20"/>
              </w:rPr>
              <w:t>Göstergebilim uygulamaları eskizleri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Görsel İletişim-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39"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860"/>
        <w:gridCol w:w="1316"/>
        <w:gridCol w:w="1142"/>
        <w:gridCol w:w="1365"/>
        <w:gridCol w:w="1016"/>
        <w:gridCol w:w="1001"/>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SOSYAL PSİKOLOJİ 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PSK209</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0E3093C" wp14:editId="10E5FD65">
                  <wp:extent cx="276225" cy="190500"/>
                  <wp:effectExtent l="0" t="0" r="9525" b="0"/>
                  <wp:docPr id="709" name="Resim 68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Sosyal psikoloji nedir, sosyal biliş ve sosyal düşünüş, yükleme ve sosyal bilgi, benlik ve kimlik, ikna yöntemleri ve tutum değişimi, sosyal etki, önyargı ve ayrımcılık, gruplar arası davranışlar, saldırganlık psikolojisi, psikolojik şiddet ve saldırganlık, yakınlaşma, çekme ve itme davranışları, toplum yanlısı ve karşıtı davranışlar, dil ve iletişim.</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52"/>
        <w:gridCol w:w="2005"/>
        <w:gridCol w:w="1843"/>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w:t>
            </w:r>
            <w:r w:rsidRPr="00260FCA">
              <w:rPr>
                <w:rFonts w:eastAsia="Calibri" w:cs="Times New Roman"/>
                <w:sz w:val="20"/>
                <w:szCs w:val="20"/>
                <w:lang w:eastAsia="tr-TR"/>
              </w:rPr>
              <w:t>Sosyal Psikolojinin tarihsel gelişimini değerlendirir.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lang w:eastAsia="tr-TR"/>
              </w:rPr>
              <w:t>Sosyalleşme ve eğitim arasındaki ilişkiyi açıklar.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lang w:eastAsia="tr-TR"/>
              </w:rPr>
              <w:t>Grup Dinamiğini değerlendirir.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Giriş-Kavramsal Açıklamalar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Psikolojinin Teorik Arka planı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Psikoloji nedir?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Biliş ve sosyal düşünüş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Yükleme ve Sosyal Biliş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Benlik ve Kimlik Psikolojisi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tcPr>
          <w:p w:rsidR="0064051C" w:rsidRPr="00260FCA" w:rsidRDefault="0064051C" w:rsidP="0064051C">
            <w:pPr>
              <w:spacing w:line="240" w:lineRule="atLeast"/>
              <w:rPr>
                <w:rFonts w:eastAsia="Calibri" w:cs="Times New Roman"/>
                <w:b/>
                <w:sz w:val="20"/>
                <w:szCs w:val="20"/>
              </w:rPr>
            </w:pPr>
            <w:r w:rsidRPr="00260FCA">
              <w:rPr>
                <w:rFonts w:eastAsia="Calibri" w:cs="Times New Roman"/>
                <w:sz w:val="20"/>
                <w:szCs w:val="20"/>
              </w:rPr>
              <w:t>İkna ve Tutum Yönetimi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etki modelleri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Karar alma ve liderlik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Önyargı ve ayrımcılık psikolojisi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Psikolojik şiddet ve saldırganlık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Yakınlaşma, çekme ve itme davranışları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Sosyal etki modelleri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Sosyal Psikoloji 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0"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Sınıf Dışı Ders Çalışma Süresi(Ön çalışma, pekiştirme)</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20</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141</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5.64</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1632"/>
        <w:gridCol w:w="1671"/>
        <w:gridCol w:w="1363"/>
        <w:gridCol w:w="1629"/>
        <w:gridCol w:w="1211"/>
        <w:gridCol w:w="119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ESTETİK</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307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236C0D0" wp14:editId="698FE372">
                  <wp:extent cx="276225" cy="190500"/>
                  <wp:effectExtent l="0" t="0" r="9525" b="0"/>
                  <wp:docPr id="710" name="Resim 68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Seçmeli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Ders kapsamında biçimsel estetiğin temel kavramları, sanat yapıtının nitelikleri ve oluşum koşulları, tarihsel süreçte estetik kavramının oluşum aşamaları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917"/>
        <w:gridCol w:w="1971"/>
        <w:gridCol w:w="181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Estetiğin temel kavramlarını tanımlar.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Estetik ve kültür arasındaki ilişkileri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Bir  sanat eserini estetik düzlemde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Estetiğe giriş: estetik eğitiminin gerekçesi, estetikle ilgili kaynaklar,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Estetik nedir, estetiğin konusu, içeriği, sanat felsefesi estetik ayrımı.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Estetik kavramının tarihsel süreç içindeki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Türkiye’de sanatın gelişimi ve estetik.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Estetik ve kültür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Estetik ve mitoloji, estetik ve din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Estetik ve sahne sanatları estetik ve resim, estetik ve heykel</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Estetik ve müzik, estetik ve mimarlık,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Sanatçı, sanat yapıtı ve alımlayan, estetik bilgi edinimi.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Sanat eserinin bir öğesi olarak estetik.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Beğeni ve estetik yargılar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Güzel, doğadaki ve sanattaki güzel, zaman içerisinde güzellik anlayışının değişimler göstermesi, sanatta çirkinlik kavramı.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Estetik haz, estetik yaşantı ve kaygı.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Estetik-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1"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013"/>
        <w:gridCol w:w="1108"/>
        <w:gridCol w:w="904"/>
        <w:gridCol w:w="1080"/>
        <w:gridCol w:w="803"/>
        <w:gridCol w:w="79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MODERNİTE VE TÜKETİM TOPLUMU</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309</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50157E3B" wp14:editId="639873E6">
                  <wp:extent cx="276225" cy="190500"/>
                  <wp:effectExtent l="0" t="0" r="9525" b="0"/>
                  <wp:docPr id="711" name="Resim 68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Seçmeli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tüketim olgusu, Sanayi Devrimiyle fordist üretimin gelişinden günümüze değin tüketim toplumunun dönüşümleri, tüketim toplumunun oluşumunda iletişimin rolü, yeni tüketim kalıpları, tüketim grupları, küreselleşme ve tüketim, arzuların akışkanlığı, tüketim üzerinden kimlik tanımları, bugünkü tüketim kavramı konuları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98"/>
        <w:gridCol w:w="1710"/>
        <w:gridCol w:w="159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Tüketim olgusunu tarihsel kökenleri temelinde kavrar.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Kültür ile tüketim arasındaki ilişkileri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Popüler kültür, küreselleşme ve tüketim kavramları arasındaki ilişkileri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Tüketim Olgusu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Sanayi devrimi ve pazarın tüketim ihtiyacı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Kitlesel üretim ve kitlesel tüketim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Serbest zaman ve tüketim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Kültürün dönüşümü ve tüketim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Tüketim toplumu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Kültür Endüstrileri ve tüketim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Bireyin ve yaratıcılığın sonu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Popüler kültür, ikonaları tüketmek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Tüketiyorum o halde varım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 ve kültür emperyalizmi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Çevrimiçi mecralar ve yeni tüketim biçimlerimiz</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Dersin genel tekrarı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Modernite ve Tüketim Toplumu-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2"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693"/>
        <w:gridCol w:w="1184"/>
        <w:gridCol w:w="965"/>
        <w:gridCol w:w="1154"/>
        <w:gridCol w:w="858"/>
        <w:gridCol w:w="84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KÜRESELLEŞME VE HABERCİLİK</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lang w:eastAsia="tr-TR"/>
              </w:rPr>
              <w:t>LYM</w:t>
            </w:r>
            <w:r w:rsidR="0064051C" w:rsidRPr="00260FCA">
              <w:rPr>
                <w:rFonts w:eastAsia="Calibri" w:cs="Times New Roman"/>
                <w:bCs/>
                <w:sz w:val="20"/>
                <w:szCs w:val="20"/>
                <w:lang w:eastAsia="tr-TR"/>
              </w:rPr>
              <w:t>311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AA32FEB" wp14:editId="117243C2">
                  <wp:extent cx="276225" cy="190500"/>
                  <wp:effectExtent l="0" t="0" r="9525" b="0"/>
                  <wp:docPr id="712" name="Resim 68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Seçmeli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küreselleşmenin haberciliğe getirdiği yeni boyutlar, haber üretim süreçlerinin farklılaşması, habercilikte rekabet, habercilik teknolojilerinin değişimi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614"/>
        <w:gridCol w:w="2129"/>
        <w:gridCol w:w="1957"/>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Küreselleşmenin haberciliğe etkilerini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Yeni habercilik modellerini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Yurttaş gazeteciliğine ilişkin tartışmaları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Haberciliğin tanımı ve dönüşümü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 iletişim teknolojileri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Uydu teknolojisi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 ajanslar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 haber organizasyonu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3G teknolojisi ve habercilik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Küreselleşmede saha deneyimleri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Küreselleşmenin haberciliğe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Küreselleşmenin haber üretim sürecine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Küreselleşmenin uluslararası siyasete etkileri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Küreselleşmenin geleceği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Habercilikte yeni modeller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Yurttaş gazeteciliği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Küreselleşme ve Habercilik-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3"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280"/>
        <w:gridCol w:w="1281"/>
        <w:gridCol w:w="1045"/>
        <w:gridCol w:w="1249"/>
        <w:gridCol w:w="929"/>
        <w:gridCol w:w="91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SANAT ÇÖZÜMLEMELERİ</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313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79E26D7" wp14:editId="3944FD3E">
                  <wp:extent cx="276225" cy="190500"/>
                  <wp:effectExtent l="0" t="0" r="9525" b="0"/>
                  <wp:docPr id="713" name="Resim 68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Bu derste sanat yapıtı, sanat yapıtı çözümleme yöntemleri, sanat tarihinde önemli yer tutan yapıtların örnek çözümlemeleri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05"/>
        <w:gridCol w:w="1671"/>
        <w:gridCol w:w="1524"/>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Sanat yapıtını, sanatçısı, çağı, tarihsel dönemi ve ait olduğu toplum kapsamında tanımlar.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Sanat yapıtını, onu var eden plastik öğeler kapsamında tanımlar.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Sanat yapıtlarını ilgili akım ve kuramları dikkate alarak çözümler.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shd w:val="clear" w:color="auto" w:fill="FFFFFF"/>
              </w:rPr>
            </w:pPr>
            <w:r w:rsidRPr="00260FCA">
              <w:rPr>
                <w:rFonts w:eastAsia="Calibri" w:cs="Times New Roman"/>
                <w:sz w:val="20"/>
                <w:szCs w:val="20"/>
              </w:rPr>
              <w:t>Sanat yapıtı</w:t>
            </w:r>
            <w:r w:rsidRPr="00260FCA">
              <w:rPr>
                <w:rFonts w:eastAsia="Calibri" w:cs="Times New Roman"/>
                <w:sz w:val="20"/>
                <w:szCs w:val="20"/>
              </w:rPr>
              <w:tab/>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Sanat yapıtının dili</w:t>
            </w:r>
            <w:r w:rsidRPr="00260FCA">
              <w:rPr>
                <w:rFonts w:eastAsia="Calibri" w:cs="Times New Roman"/>
                <w:sz w:val="20"/>
                <w:szCs w:val="20"/>
              </w:rPr>
              <w:tab/>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Metinlerarasılık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Yapısalcı çözümleme, yapı-söküm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Göstergebilimsel çözümleme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Göstergebilimsel çözümleme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Deridda ve Deleuze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bCs/>
                <w:sz w:val="20"/>
                <w:szCs w:val="20"/>
              </w:rPr>
              <w:t>Sanat yapıtı çözümleme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Sanat Çözümlemeleri-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4"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080"/>
        <w:gridCol w:w="1431"/>
        <w:gridCol w:w="1310"/>
        <w:gridCol w:w="1566"/>
        <w:gridCol w:w="1165"/>
        <w:gridCol w:w="1148"/>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İŞARET DİLİ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IDL301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6B40605" wp14:editId="6357C721">
                  <wp:extent cx="276225" cy="190500"/>
                  <wp:effectExtent l="0" t="0" r="9525" b="0"/>
                  <wp:docPr id="714" name="Resim 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0" w:lineRule="atLeast"/>
              <w:jc w:val="both"/>
              <w:rPr>
                <w:rFonts w:eastAsia="Calibri" w:cs="Times New Roman"/>
                <w:sz w:val="20"/>
                <w:szCs w:val="20"/>
              </w:rPr>
            </w:pPr>
            <w:r w:rsidRPr="00260FCA">
              <w:rPr>
                <w:rFonts w:eastAsia="Calibri" w:cs="Times New Roman"/>
                <w:sz w:val="20"/>
                <w:szCs w:val="20"/>
              </w:rPr>
              <w:t xml:space="preserve">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3358"/>
        <w:gridCol w:w="2784"/>
        <w:gridCol w:w="255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tcPr>
          <w:p w:rsidR="0064051C" w:rsidRPr="00260FCA" w:rsidRDefault="0064051C" w:rsidP="0064051C">
            <w:pPr>
              <w:spacing w:line="240" w:lineRule="atLeast"/>
              <w:rPr>
                <w:rFonts w:eastAsia="Times New Roman" w:cs="Times New Roman"/>
                <w:sz w:val="20"/>
                <w:szCs w:val="20"/>
                <w:lang w:eastAsia="tr-TR"/>
              </w:rPr>
            </w:pP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tcPr>
          <w:p w:rsidR="0064051C" w:rsidRPr="00260FCA" w:rsidRDefault="0064051C" w:rsidP="0064051C">
            <w:pPr>
              <w:spacing w:line="240" w:lineRule="atLeast"/>
              <w:rPr>
                <w:rFonts w:eastAsia="Times New Roman" w:cs="Times New Roman"/>
                <w:sz w:val="20"/>
                <w:szCs w:val="20"/>
                <w:lang w:eastAsia="tr-TR"/>
              </w:rPr>
            </w:pP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tcPr>
          <w:p w:rsidR="0064051C" w:rsidRPr="00260FCA" w:rsidRDefault="0064051C" w:rsidP="0064051C">
            <w:pPr>
              <w:spacing w:line="240" w:lineRule="atLeast"/>
              <w:rPr>
                <w:rFonts w:eastAsia="Times New Roman" w:cs="Times New Roman"/>
                <w:sz w:val="20"/>
                <w:szCs w:val="20"/>
                <w:lang w:eastAsia="tr-TR"/>
              </w:rPr>
            </w:pP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tcPr>
          <w:p w:rsidR="0064051C" w:rsidRPr="00260FCA" w:rsidRDefault="0064051C" w:rsidP="0064051C">
            <w:pPr>
              <w:rPr>
                <w:rFonts w:eastAsia="Calibri" w:cs="Times New Roman"/>
                <w:sz w:val="20"/>
                <w:szCs w:val="20"/>
                <w:shd w:val="clear" w:color="auto" w:fill="FFFFFF"/>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2</w:t>
            </w:r>
          </w:p>
        </w:tc>
        <w:tc>
          <w:tcPr>
            <w:tcW w:w="0" w:type="auto"/>
            <w:vAlign w:val="center"/>
          </w:tcPr>
          <w:p w:rsidR="0064051C" w:rsidRPr="00260FCA" w:rsidRDefault="0064051C" w:rsidP="0064051C">
            <w:pPr>
              <w:rPr>
                <w:rFonts w:eastAsia="Calibri" w:cs="Times New Roman"/>
                <w:bCs/>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tcPr>
          <w:p w:rsidR="0064051C" w:rsidRPr="00260FCA" w:rsidRDefault="0064051C" w:rsidP="0064051C">
            <w:pPr>
              <w:rPr>
                <w:rFonts w:eastAsia="Calibri" w:cs="Times New Roman"/>
                <w:bCs/>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tcPr>
          <w:p w:rsidR="0064051C" w:rsidRPr="00260FCA" w:rsidRDefault="0064051C" w:rsidP="0064051C">
            <w:pPr>
              <w:rPr>
                <w:rFonts w:eastAsia="Calibri" w:cs="Times New Roman"/>
                <w:bCs/>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tcPr>
          <w:p w:rsidR="0064051C" w:rsidRPr="00260FCA" w:rsidRDefault="0064051C" w:rsidP="0064051C">
            <w:pPr>
              <w:rPr>
                <w:rFonts w:eastAsia="Calibri" w:cs="Times New Roman"/>
                <w:bCs/>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bCs/>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İşaret Dili-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5"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073"/>
        <w:gridCol w:w="1094"/>
        <w:gridCol w:w="892"/>
        <w:gridCol w:w="1066"/>
        <w:gridCol w:w="793"/>
        <w:gridCol w:w="78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SOSYAL MEDYADA MARKA YÖNETİMİ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97F2A9C" wp14:editId="5E92728B">
                  <wp:extent cx="276225" cy="190500"/>
                  <wp:effectExtent l="0" t="0" r="9525" b="0"/>
                  <wp:docPr id="715" name="Resim 68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marka yapılandırma ve yönetimi, marka satın alma, marka genişleme stratejileri süreçlerinde sosyal medyanın kullanımı, markaya yönelik bütünleşik iletişim ve planlama gibi konular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26"/>
        <w:gridCol w:w="1583"/>
        <w:gridCol w:w="149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Marka yapılandırma ve yönetimi süreçlerini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Marka kimliği ve imajı konusunda temel bilgilere sahiptir.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Sosyal medyada markaların konumlandırılması ve yönetilmesine ilişkin gereken bilgiye sahiptir.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shd w:val="clear" w:color="auto" w:fill="FFFFFF"/>
              </w:rPr>
            </w:pPr>
            <w:r w:rsidRPr="00260FCA">
              <w:rPr>
                <w:rFonts w:eastAsia="Calibri" w:cs="Times New Roman"/>
                <w:sz w:val="20"/>
                <w:szCs w:val="20"/>
                <w:shd w:val="clear" w:color="auto" w:fill="FFFFFF"/>
              </w:rPr>
              <w:t>Marka Yapılandırma ve Yönetimi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Marka Satın Alma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Marka Genişleme Stratejileri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Marka Statüsü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Marka Yönetiminin Tarihsel Evrimi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Marka Yönetimi ve Stratejik Yönetim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Marka Yönetiminde Pazarlama Bilgisi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Marka Denkliği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Marka Kimliği ve Marka İmajı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Marka Çağrışımları ve Konumlandırma İlişkisi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Markaya Yönelik Bütünleşik İletişim ve Planlama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Reklam ve Halkla İlişkiler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Kişisel Satış, Satış Geliştirme ve Diğer Pazarlama İletişimi Öğeleri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072" w:type="dxa"/>
        <w:tblInd w:w="108" w:type="dxa"/>
        <w:tblLayout w:type="fixed"/>
        <w:tblLook w:val="04A0" w:firstRow="1" w:lastRow="0" w:firstColumn="1" w:lastColumn="0" w:noHBand="0" w:noVBand="1"/>
      </w:tblPr>
      <w:tblGrid>
        <w:gridCol w:w="426"/>
        <w:gridCol w:w="6237"/>
        <w:gridCol w:w="567"/>
        <w:gridCol w:w="567"/>
        <w:gridCol w:w="425"/>
        <w:gridCol w:w="425"/>
        <w:gridCol w:w="425"/>
      </w:tblGrid>
      <w:tr w:rsidR="0064051C" w:rsidRPr="00260FCA" w:rsidTr="0064051C">
        <w:tc>
          <w:tcPr>
            <w:tcW w:w="6663"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Sosyal Medyada Marka Yönetimi</w:t>
            </w:r>
            <w:r w:rsidRPr="00260FCA">
              <w:rPr>
                <w:rFonts w:eastAsia="Calibri" w:cs="Times New Roman"/>
                <w:b/>
                <w:sz w:val="20"/>
                <w:szCs w:val="20"/>
              </w:rPr>
              <w:t xml:space="preserve">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663"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426"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426"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6"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813"/>
        <w:gridCol w:w="1392"/>
        <w:gridCol w:w="1135"/>
        <w:gridCol w:w="1356"/>
        <w:gridCol w:w="1009"/>
        <w:gridCol w:w="995"/>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MEDYA VE SİYASET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3413077" wp14:editId="66ED0345">
                  <wp:extent cx="276225" cy="190500"/>
                  <wp:effectExtent l="0" t="0" r="9525" b="0"/>
                  <wp:docPr id="716" name="Resim 69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kitle iletişim araçlarının siyaset yapma aracı olarak kullanımıyla ilgili olarak tarihsel olarak medya ve siyaset etkileşimi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09"/>
        <w:gridCol w:w="1770"/>
        <w:gridCol w:w="162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Siyasi tarihte medyanın oynadığı rolü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Medyada yer alan haberleri siyasetle ilişkisi temelinde yorumlayabilir.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Haberlerin toplum tarafından algılanmasını etkileyen unsurları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Gazetenin kısa tarihçesi, Batıda ve Osmanlıda gazetecilik faaliyetleri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Batıda ve Osmanlıda ilk yasal düzenlemeler ve basın faaliyetlerinin durumu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Cumhuriyet döneminde (1923-46) basınla ilgili bazı yasal düzenlemeler ve basın faaliyetlerinin durumu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1946-50 arası siyasal gelişmeler ve basının durumu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DP döneminde Türk basınının durumu ve basın iktidar ilişkileri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27 Mayıs ve sonrasında Türk basınında ortaya çıkan gelişmeler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12 Mart dönemi ile sonrasında Türk basını ve gelişmeler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Ara sınav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12 Eylül ve sonrası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Özel televizyon yayıncılığına geçiş ve özel televizyon yayıncılığının düzenlenmesi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12 Eylül sonrası Türk basınında magazinleşme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Tekelleşme olgusu ve 12 Eylül sonrası Türk basınında tekelleşme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Türkiye’de gazeteci kimliğinin tanımlanması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Türkiye’de yasal metinlere göre gazeteci tanımı ve sorunlar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Medya ve Siyaset-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7"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939"/>
        <w:gridCol w:w="1598"/>
        <w:gridCol w:w="1304"/>
        <w:gridCol w:w="1558"/>
        <w:gridCol w:w="1159"/>
        <w:gridCol w:w="114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MİZANPAJ</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DA35731" wp14:editId="6E54C691">
                  <wp:extent cx="276225" cy="190500"/>
                  <wp:effectExtent l="0" t="0" r="9525" b="0"/>
                  <wp:docPr id="717" name="Resim 69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masaüstü yayıncılık sistemiyle gazete sayfalarının hazırlanması, kullanılan yöntemler, dikkat edilmesi gereken noktalar, kaçınılması gereken hatalar, gazete baskısı, sayfa tasarımıyla gazetenin okunma oranına etkisi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803"/>
        <w:gridCol w:w="2031"/>
        <w:gridCol w:w="1866"/>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Mizanpaj kurallarını öğrenir.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Photoshop ve Indesign programlarını kullanabilir.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Yapılmış olan mizanpajları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Masaüstü Yayıncılık Nedir?, Masaüstü Yayıncılıkta Bilgisayarın Önemi, Masaüstü Yayıncılık Donanımları.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Masaüstü Yayıncılık Yazılımları, Mizanpaj-Sayfa Tasarımı Nedir?, Masaüstü Yayıncılıkta Tasarım.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3</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Sayfa tasarımının okur üzerindeki etkisi ile ilgili yapılan araştırmalar, Sayfa Tasarımına Giriş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Dergi Sayfa Tasarımı , Kitap Sayfa Tasarımı , Broşür, katalog, afiş tasarımı vb. gibi basılı materyaller sayfa tasarımı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Haberin Anatomik Yapısı, Başlık, Spot, Metin, Alt Başlık, Resim, Renk, Sayfa Düzenleme ve Tarihsel Gelişmeler.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Gazete Sayfa Düzeni Türleri, Büyüklüklerine Göre Sayfa Türleri, Biçimlerine Göre Sayfa Türleri, Okuyucu Türlerine Göre Sayfa Düzeni.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Sayfa düzeninde dikkat edilmesi gereken noktalar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Photohop Görüntü İşleme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Photohop Görüntü İşleme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Adobe Indesign Mizanpaj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Adobe Indesign Mizanpaj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QuarkXPress Mizanpaj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QuarkXPress Mizanpaj Programı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1"/>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Mizanpaj- Program Öğrenme Çıktıları İlişkisi</w:t>
            </w:r>
          </w:p>
        </w:tc>
        <w:tc>
          <w:tcPr>
            <w:tcW w:w="2409" w:type="dxa"/>
            <w:gridSpan w:val="5"/>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lastRenderedPageBreak/>
              <w:t>Program Öğrenme Çıktıları</w:t>
            </w: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after="200"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c>
          <w:tcPr>
            <w:tcW w:w="425" w:type="dxa"/>
          </w:tcPr>
          <w:p w:rsidR="0064051C" w:rsidRPr="00260FCA" w:rsidRDefault="0064051C" w:rsidP="0064051C">
            <w:pPr>
              <w:spacing w:after="200"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 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48"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Süresi(Ön çalışma, pekiştirme)</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Final</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87</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824"/>
        <w:gridCol w:w="1389"/>
        <w:gridCol w:w="1133"/>
        <w:gridCol w:w="1354"/>
        <w:gridCol w:w="1007"/>
        <w:gridCol w:w="993"/>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Times New Roman" w:cs="Times New Roman"/>
                <w:bCs/>
                <w:caps/>
                <w:sz w:val="20"/>
                <w:szCs w:val="20"/>
                <w:lang w:eastAsia="tr-TR"/>
              </w:rPr>
              <w:t>YARATICI YAZARLIK</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LYM308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542"/>
        <w:gridCol w:w="6158"/>
      </w:tblGrid>
      <w:tr w:rsidR="0064051C" w:rsidRPr="00260FCA" w:rsidTr="0064051C">
        <w:trPr>
          <w:trHeight w:val="450"/>
        </w:trPr>
        <w:tc>
          <w:tcPr>
            <w:tcW w:w="146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4552ABBA" wp14:editId="0F92CC93">
                  <wp:extent cx="276225" cy="190500"/>
                  <wp:effectExtent l="0" t="0" r="9525" b="0"/>
                  <wp:docPr id="719" name="Resim 69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bir yazınsal metnin öğeleri, yazınsal dilin önemi, gerçeklik ve kurgu ayrımı, olay örgüsünün kurgulanışı, öykü yapısı, karakterlerin yaratılması, klasik, modernist ve post-modernist anlatım biçimleri, edebi türler, dramatik gerilimin oluşturulması konuları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4096"/>
        <w:gridCol w:w="2399"/>
        <w:gridCol w:w="2205"/>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Farklı yazım tarzlarını kavrayabilir.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Kurmaca türünü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Senaryo yazım tekniklerini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Yazınsal metin</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Yazınsal metnin öğeleri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Yazınsal metnin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Gerçeklik ve kurgu ayrımı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Olay örgüsünün kurgulanışı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 xml:space="preserve">Öykü yapısı,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Karakterlerin yaratılması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Dramatik gerilimin oluşturulması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Sınıf içi uygulama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bCs/>
                <w:sz w:val="20"/>
                <w:szCs w:val="20"/>
              </w:rPr>
              <w:t>Klasik anlatım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Modernist anlatım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Post-modernist anlatım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Dersin genel tekrarı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Yaratıcı Yazarlık-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49"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Sınıf Dışı Ders Çalışma Süresi(Ön çalışma, pekiştirme)</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Kısa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Ödev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lastRenderedPageBreak/>
              <w:t>Final</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121</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522"/>
        <w:gridCol w:w="1224"/>
        <w:gridCol w:w="998"/>
        <w:gridCol w:w="1193"/>
        <w:gridCol w:w="888"/>
        <w:gridCol w:w="875"/>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GÖRÜNTÜ VE SES KURGUSU</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310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DBEDA41" wp14:editId="6DC7A197">
                  <wp:extent cx="276225" cy="190500"/>
                  <wp:effectExtent l="0" t="0" r="9525" b="0"/>
                  <wp:docPr id="720" name="Resim 694"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260FCA" w:rsidP="0064051C">
            <w:pPr>
              <w:spacing w:line="240" w:lineRule="atLeast"/>
              <w:rPr>
                <w:rFonts w:eastAsia="Times New Roman" w:cs="Times New Roman"/>
                <w:sz w:val="20"/>
                <w:szCs w:val="20"/>
                <w:lang w:eastAsia="tr-TR"/>
              </w:rPr>
            </w:pPr>
            <w:r>
              <w:rPr>
                <w:rFonts w:eastAsia="Times New Roman" w:cs="Times New Roman"/>
                <w:sz w:val="20"/>
                <w:szCs w:val="20"/>
                <w:lang w:eastAsia="tr-TR"/>
              </w:rPr>
              <w:t>Zorunlu</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Ders kapsamında temel görüntü ve ses kurgu teknikleri, kurgu yazılımı, farklı format biçimlerinin aktarılması, dosyaların yönetimi konuları ele alınacaktır.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28"/>
        <w:gridCol w:w="1811"/>
        <w:gridCol w:w="166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Ses ve görüntü kurgulama tekniklerini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Kurgu yazılımlarını tanır.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Farklı format biçimlerinin aktarılmasını ve dosya yönetimini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TV yapım süreci ve çalışma prensibi, Video formatları, dijital yayıncılıkta iş akışı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Kameralar, Çekim sürecinin temel ilkeleri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Kompozisyon, vektörler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Kurgu, sekanslar, hareketi kesme, sıçramalar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Resim ve ses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Aktarma ve medyaların dijitale dönüştürülmesi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Timeline’da ses ve görüntü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Ara Sınav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Timeline’da ses ve görüntü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Jenerik, görüntü hızı, yazı ve renk düzenleme, aktarma, kaydetme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Devamlılık Kurgusu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Karmaşık Kurgu -Metrik Kurgu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Ritmik Kurgu -Çözümlemeli Kurgu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Prodüksiyon sonrası ses ve görüntü düzenlemesi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lastRenderedPageBreak/>
              <w:t>Görüntü ve Ses Kurgusu-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50"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89</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3.56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762"/>
        <w:gridCol w:w="1041"/>
        <w:gridCol w:w="984"/>
        <w:gridCol w:w="1176"/>
        <w:gridCol w:w="875"/>
        <w:gridCol w:w="86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MULTİMEDYA UYGULAMALARI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ILT308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E8EFD9E" wp14:editId="6EA44F44">
                  <wp:extent cx="276225" cy="190500"/>
                  <wp:effectExtent l="0" t="0" r="9525" b="0"/>
                  <wp:docPr id="721" name="Resim 69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widowControl w:val="0"/>
              <w:autoSpaceDE w:val="0"/>
              <w:autoSpaceDN w:val="0"/>
              <w:adjustRightInd w:val="0"/>
              <w:rPr>
                <w:rFonts w:eastAsia="Calibri" w:cs="Times New Roman"/>
                <w:sz w:val="20"/>
                <w:szCs w:val="20"/>
              </w:rPr>
            </w:pPr>
            <w:r w:rsidRPr="00260FCA">
              <w:rPr>
                <w:rFonts w:eastAsia="Calibri" w:cs="Times New Roman"/>
                <w:sz w:val="20"/>
                <w:szCs w:val="20"/>
              </w:rPr>
              <w:t>Teknolojik gelişmeler sonucunda ortaya çıkan yeni araçlar ve ortamlar tanıtılır ve öğrenciler kendilerine uygun olan zeminde rahatlıkla çalışabilecek yeterliliğe ulaştırılır. Genel olarak yeni sistemler ve donanımlar tanıtılır ve kendi becerileri,amaçları ve bakışları doğrultusunda seçim yapabilmelerini sağlamak üzere yönlendirilir.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24"/>
        <w:gridCol w:w="1797"/>
        <w:gridCol w:w="1679"/>
      </w:tblGrid>
      <w:tr w:rsidR="0064051C" w:rsidRPr="00260FCA" w:rsidTr="0064051C">
        <w:tc>
          <w:tcPr>
            <w:tcW w:w="300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1033"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96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bl>
    <w:tbl>
      <w:tblPr>
        <w:tblStyle w:val="TableGrid2"/>
        <w:tblW w:w="4800" w:type="pct"/>
        <w:tblLook w:val="04A0" w:firstRow="1" w:lastRow="0" w:firstColumn="1" w:lastColumn="0" w:noHBand="0" w:noVBand="1"/>
      </w:tblPr>
      <w:tblGrid>
        <w:gridCol w:w="5224"/>
        <w:gridCol w:w="1797"/>
        <w:gridCol w:w="1679"/>
      </w:tblGrid>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 Çalışmalara uygun olacak programı seçebilirler.</w:t>
            </w:r>
            <w:r w:rsidRPr="00260FCA">
              <w:rPr>
                <w:rFonts w:eastAsia="Calibri" w:cs="Times New Roman"/>
                <w:sz w:val="20"/>
                <w:szCs w:val="20"/>
              </w:rPr>
              <w:tab/>
            </w:r>
          </w:p>
          <w:p w:rsidR="0064051C" w:rsidRPr="00260FCA" w:rsidRDefault="0064051C" w:rsidP="0064051C">
            <w:pPr>
              <w:rPr>
                <w:rFonts w:eastAsia="Calibri" w:cs="Times New Roman"/>
                <w:sz w:val="20"/>
                <w:szCs w:val="20"/>
              </w:rPr>
            </w:pP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1,2,3,5,9,14</w:t>
            </w:r>
          </w:p>
          <w:p w:rsidR="0064051C" w:rsidRPr="00260FCA" w:rsidRDefault="0064051C" w:rsidP="0064051C">
            <w:pPr>
              <w:jc w:val="center"/>
              <w:rPr>
                <w:rFonts w:eastAsia="Calibri" w:cs="Times New Roman"/>
                <w:sz w:val="20"/>
                <w:szCs w:val="20"/>
              </w:rPr>
            </w:pP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2) Sayısal çağın sanatını anlar ve analiz edebilirler.</w:t>
            </w:r>
            <w:r w:rsidRPr="00260FCA">
              <w:rPr>
                <w:rFonts w:eastAsia="Calibri" w:cs="Times New Roman"/>
                <w:sz w:val="20"/>
                <w:szCs w:val="20"/>
              </w:rPr>
              <w:tab/>
            </w:r>
          </w:p>
          <w:p w:rsidR="0064051C" w:rsidRPr="00260FCA" w:rsidRDefault="0064051C" w:rsidP="0064051C">
            <w:pPr>
              <w:rPr>
                <w:rFonts w:eastAsia="Calibri" w:cs="Times New Roman"/>
                <w:sz w:val="20"/>
                <w:szCs w:val="20"/>
              </w:rPr>
            </w:pP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1,2,3,5,9,14</w:t>
            </w:r>
          </w:p>
          <w:p w:rsidR="0064051C" w:rsidRPr="00260FCA" w:rsidRDefault="0064051C" w:rsidP="0064051C">
            <w:pPr>
              <w:jc w:val="center"/>
              <w:rPr>
                <w:rFonts w:eastAsia="Calibri" w:cs="Times New Roman"/>
                <w:sz w:val="20"/>
                <w:szCs w:val="20"/>
              </w:rPr>
            </w:pP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3) Sanatsal projelerinde yeni teknolojileri ve ortamları kullanarak projelerini oluştururlar.</w:t>
            </w:r>
          </w:p>
          <w:p w:rsidR="0064051C" w:rsidRPr="00260FCA" w:rsidRDefault="0064051C" w:rsidP="0064051C">
            <w:pPr>
              <w:rPr>
                <w:rFonts w:eastAsia="Calibri" w:cs="Times New Roman"/>
                <w:sz w:val="20"/>
                <w:szCs w:val="20"/>
              </w:rPr>
            </w:pP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1,2,3,5,9,14</w:t>
            </w:r>
          </w:p>
          <w:p w:rsidR="0064051C" w:rsidRPr="00260FCA" w:rsidRDefault="0064051C" w:rsidP="0064051C">
            <w:pPr>
              <w:jc w:val="center"/>
              <w:rPr>
                <w:rFonts w:eastAsia="Calibri" w:cs="Times New Roman"/>
                <w:sz w:val="20"/>
                <w:szCs w:val="20"/>
              </w:rPr>
            </w:pP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p w:rsidR="0064051C" w:rsidRPr="00260FCA" w:rsidRDefault="0064051C" w:rsidP="0064051C">
            <w:pPr>
              <w:jc w:val="center"/>
              <w:rPr>
                <w:rFonts w:eastAsia="Calibri" w:cs="Times New Roman"/>
                <w:sz w:val="20"/>
                <w:szCs w:val="20"/>
              </w:rPr>
            </w:pPr>
          </w:p>
        </w:tc>
      </w:tr>
      <w:tr w:rsidR="0064051C" w:rsidRPr="00260FCA" w:rsidTr="0064051C">
        <w:trPr>
          <w:trHeight w:val="450"/>
        </w:trPr>
        <w:tc>
          <w:tcPr>
            <w:tcW w:w="3002" w:type="pct"/>
          </w:tcPr>
          <w:p w:rsidR="0064051C" w:rsidRPr="00260FCA" w:rsidRDefault="0064051C" w:rsidP="0064051C">
            <w:pPr>
              <w:rPr>
                <w:rFonts w:eastAsia="Calibri" w:cs="Times New Roman"/>
                <w:sz w:val="20"/>
                <w:szCs w:val="20"/>
              </w:rPr>
            </w:pPr>
            <w:r w:rsidRPr="00260FCA">
              <w:rPr>
                <w:rFonts w:eastAsia="Calibri" w:cs="Times New Roman"/>
                <w:sz w:val="20"/>
                <w:szCs w:val="20"/>
              </w:rPr>
              <w:t>4) İki ve çok boyutlu çalışmaların tasarımında, bilgisayar ve çağdaş tasarım programlarını çalıştırabilirler.</w:t>
            </w:r>
          </w:p>
          <w:p w:rsidR="0064051C" w:rsidRPr="00260FCA" w:rsidRDefault="0064051C" w:rsidP="0064051C">
            <w:pPr>
              <w:rPr>
                <w:rFonts w:eastAsia="Calibri" w:cs="Times New Roman"/>
                <w:sz w:val="20"/>
                <w:szCs w:val="20"/>
              </w:rPr>
            </w:pPr>
          </w:p>
        </w:tc>
        <w:tc>
          <w:tcPr>
            <w:tcW w:w="1033"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1,2,3,5,9,14</w:t>
            </w:r>
          </w:p>
          <w:p w:rsidR="0064051C" w:rsidRPr="00260FCA" w:rsidRDefault="0064051C" w:rsidP="0064051C">
            <w:pPr>
              <w:jc w:val="center"/>
              <w:rPr>
                <w:rFonts w:eastAsia="Calibri" w:cs="Times New Roman"/>
                <w:sz w:val="20"/>
                <w:szCs w:val="20"/>
              </w:rPr>
            </w:pPr>
          </w:p>
        </w:tc>
        <w:tc>
          <w:tcPr>
            <w:tcW w:w="965"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tcPr>
          <w:p w:rsidR="0064051C" w:rsidRPr="00260FCA" w:rsidRDefault="0064051C" w:rsidP="0064051C">
            <w:pPr>
              <w:rPr>
                <w:rFonts w:eastAsia="Calibri" w:cs="Times New Roman"/>
                <w:sz w:val="20"/>
                <w:szCs w:val="20"/>
              </w:rPr>
            </w:pPr>
            <w:r w:rsidRPr="00260FCA">
              <w:rPr>
                <w:rFonts w:eastAsia="Calibri" w:cs="Times New Roman"/>
                <w:sz w:val="20"/>
                <w:szCs w:val="20"/>
              </w:rPr>
              <w:t>5) Çağdaş sanat alanında yer alabilecek nitelikte çalışmalar üretebilirler.</w:t>
            </w:r>
          </w:p>
          <w:p w:rsidR="0064051C" w:rsidRPr="00260FCA" w:rsidRDefault="0064051C" w:rsidP="0064051C">
            <w:pPr>
              <w:rPr>
                <w:rFonts w:eastAsia="Calibri" w:cs="Times New Roman"/>
                <w:sz w:val="20"/>
                <w:szCs w:val="20"/>
              </w:rPr>
            </w:pPr>
          </w:p>
        </w:tc>
        <w:tc>
          <w:tcPr>
            <w:tcW w:w="1033"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1,2,3,5,9,14</w:t>
            </w:r>
          </w:p>
          <w:p w:rsidR="0064051C" w:rsidRPr="00260FCA" w:rsidRDefault="0064051C" w:rsidP="0064051C">
            <w:pPr>
              <w:jc w:val="center"/>
              <w:rPr>
                <w:rFonts w:eastAsia="Calibri" w:cs="Times New Roman"/>
                <w:sz w:val="20"/>
                <w:szCs w:val="20"/>
              </w:rPr>
            </w:pPr>
          </w:p>
        </w:tc>
        <w:tc>
          <w:tcPr>
            <w:tcW w:w="965"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Örnek çalışmalar incelenir ve tartışılır.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Projeler ve ilgili donanım belirlenir.(2 ayrı konu seçilecek ve çalışılacak)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Projeler ve ilgili donanım belirlenir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tabs>
                <w:tab w:val="left" w:pos="1820"/>
              </w:tabs>
              <w:rPr>
                <w:rFonts w:eastAsia="Calibri" w:cs="Times New Roman"/>
                <w:sz w:val="20"/>
                <w:szCs w:val="20"/>
              </w:rPr>
            </w:pPr>
            <w:r w:rsidRPr="00260FCA">
              <w:rPr>
                <w:rFonts w:eastAsia="Calibri" w:cs="Times New Roman"/>
                <w:sz w:val="20"/>
                <w:szCs w:val="20"/>
              </w:rPr>
              <w:t>Çalışılacak konularla ilgili eskiz ve metin dosyası hazırlanır.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Dosyalar ve yapılan hazırlıklar değerlendirilir.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Times New Roman" w:cs="Times New Roman"/>
                <w:sz w:val="20"/>
                <w:szCs w:val="20"/>
                <w:lang w:eastAsia="tr-TR"/>
              </w:rPr>
            </w:pPr>
            <w:r w:rsidRPr="00260FCA">
              <w:rPr>
                <w:rFonts w:eastAsia="Times New Roman" w:cs="Times New Roman"/>
                <w:sz w:val="20"/>
                <w:szCs w:val="20"/>
                <w:lang w:eastAsia="tr-TR"/>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Projelerin değerlendirilmesi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Proje Çalışması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Projelerin değerlendirmesi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Multimedya Uygulamaları-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51"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lastRenderedPageBreak/>
              <w:t>Sınıf Dışı Ders Çalışma Süresi(Ön çalışma, pekiştirme)</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Kısa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Ödev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Final</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121</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415"/>
        <w:gridCol w:w="1249"/>
        <w:gridCol w:w="1019"/>
        <w:gridCol w:w="1218"/>
        <w:gridCol w:w="906"/>
        <w:gridCol w:w="893"/>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MEDYA VE İNSAN HAKLARI</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312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081DEBD" wp14:editId="014AB608">
                  <wp:extent cx="276225" cy="190500"/>
                  <wp:effectExtent l="0" t="0" r="9525" b="0"/>
                  <wp:docPr id="722" name="Resim 695"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medya ve insan hakları etkileşimi, medyada nefret söylemi, medyanın temel haklar üzerindeki yayıncılık ihlalleri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462"/>
        <w:gridCol w:w="1675"/>
        <w:gridCol w:w="1563"/>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Medyadaki insan hakları ihlallerini değerlendirebilir.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Dezavantajlı toplum kesimlerinin medyada temsiline ilişkin farkındalık geliştirir.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Güncel insan hakları tartışmalarını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r w:rsidRPr="00260FCA">
        <w:rPr>
          <w:rFonts w:eastAsia="Calibri" w:cs="Times New Roman"/>
          <w:sz w:val="20"/>
          <w:szCs w:val="20"/>
        </w:rPr>
        <w:t xml:space="preserve"> </w:t>
      </w: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İnsan hakları - medya ilişkisi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İnsan haklarının tarihsel ve felsefi kökenleri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İnsan haklarının tarihsel ve felsefi kökenleri 2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İnsan hakları savunuculuğunun tarihi- Örnek vaka; Thomas Paine’in ifade özgürlüğü mücadelesi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Bireysel haklar ve kolektif haklar ışığında evrensel insan hakları beyannamesi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İnsan hakları ve medya: Haberde insan hakları, sinemada insan hakları, müzikte insan hakları: görünürlük araştırma verileri, örnek çözümlemeleri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taraflı temsil ve nefret söylemi-  Örnek vaka çözümlemeleri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Ara sınav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taraflı temsil ve nefret söylemi-  Örnek vaka çözümlemeleri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Medyada taraflı temsil ve nefret söylemi-  Örnek haber çözümlemeleri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bottom"/>
            <w:hideMark/>
          </w:tcPr>
          <w:p w:rsidR="0064051C" w:rsidRPr="00260FCA" w:rsidRDefault="0064051C" w:rsidP="0064051C">
            <w:pPr>
              <w:rPr>
                <w:rFonts w:eastAsia="Calibri" w:cs="Times New Roman"/>
                <w:sz w:val="20"/>
                <w:szCs w:val="20"/>
              </w:rPr>
            </w:pPr>
            <w:r w:rsidRPr="00260FCA">
              <w:rPr>
                <w:rFonts w:eastAsia="Calibri" w:cs="Times New Roman"/>
                <w:sz w:val="20"/>
                <w:szCs w:val="20"/>
              </w:rPr>
              <w:t>Toplumsal çatışma ortamında gazetecinin rolü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Hak temelli habercilik uygulama örnekleri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Hak temelli habercilik uygulama örnekleri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bottom"/>
          </w:tcPr>
          <w:p w:rsidR="0064051C" w:rsidRPr="00260FCA" w:rsidRDefault="0064051C" w:rsidP="0064051C">
            <w:pPr>
              <w:rPr>
                <w:rFonts w:eastAsia="Calibri" w:cs="Times New Roman"/>
                <w:sz w:val="20"/>
                <w:szCs w:val="20"/>
              </w:rPr>
            </w:pPr>
            <w:r w:rsidRPr="00260FCA">
              <w:rPr>
                <w:rFonts w:eastAsia="Calibri" w:cs="Times New Roman"/>
                <w:sz w:val="20"/>
                <w:szCs w:val="20"/>
              </w:rPr>
              <w:t>Güncel insan hakları tartışmaları: evrensellik, görecelilik, araçsallaştırma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Medya ve İnsan Hakları-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52"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229"/>
        <w:gridCol w:w="1293"/>
        <w:gridCol w:w="1055"/>
        <w:gridCol w:w="1261"/>
        <w:gridCol w:w="938"/>
        <w:gridCol w:w="924"/>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DİJİTAL OYUN TASARIMI</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314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2A35FB51" wp14:editId="73F724EC">
                  <wp:extent cx="276225" cy="190500"/>
                  <wp:effectExtent l="0" t="0" r="9525" b="0"/>
                  <wp:docPr id="723" name="Resim 696"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Seçmeli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Bu derste, oyun kuramı, oyun tasarım süreci, hikaye ve karakter geliştirme beceri ve araçları, oyun programlarının teknik yönleri, oyun tasarımı kavramları, animasyon teknikleri ele alınacak, hikaye, karakter ve oyun geliştirme uygulamaları yapılacaktır.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95"/>
        <w:gridCol w:w="1777"/>
        <w:gridCol w:w="162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Kavramsal çizim tekniklerini uygulayabilir.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Modelleri bilgisayar oyunu illüstrasyonlarına göre manipüle edebilir.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3. boyut modellerine doku, ışık ve ortamlar ekleyebilir.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shd w:val="clear" w:color="auto" w:fill="FFFFFF"/>
              </w:rPr>
            </w:pPr>
            <w:r w:rsidRPr="00260FCA">
              <w:rPr>
                <w:rFonts w:eastAsia="Calibri" w:cs="Times New Roman"/>
                <w:sz w:val="20"/>
                <w:szCs w:val="20"/>
              </w:rPr>
              <w:t>Oyun kuramına giriş</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Oyun tasarım süreci hakkında genel bilgiler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Gerçek dünyanın sanal oyun ortamında simülasyonuyla ilgili kavramlar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Hikaye ve karakter geliştirmeye yönelik beceri ve araçlar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Hikaye ve karakter geliştirmeye yönelik beceri ve araçlar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Oyun programlarının teknik yönleri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Oyun programlarının teknik yönleri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bCs/>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Oyun tasarımı kavramları: zorlukla karşılaşma, ödül, ceza, oyun dengeleme, zorluk seviyesi, suni zeka, oyun türleri ve oyunların sosyal boyutları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Animasyon teknikleri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vAlign w:val="center"/>
            <w:hideMark/>
          </w:tcPr>
          <w:p w:rsidR="0064051C" w:rsidRPr="00260FCA" w:rsidRDefault="0064051C" w:rsidP="0064051C">
            <w:pPr>
              <w:rPr>
                <w:rFonts w:eastAsia="Calibri" w:cs="Times New Roman"/>
                <w:bCs/>
                <w:sz w:val="20"/>
                <w:szCs w:val="20"/>
              </w:rPr>
            </w:pPr>
            <w:r w:rsidRPr="00260FCA">
              <w:rPr>
                <w:rFonts w:eastAsia="Calibri" w:cs="Times New Roman"/>
                <w:sz w:val="20"/>
                <w:szCs w:val="20"/>
              </w:rPr>
              <w:t>Animasyon teknikleri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vAlign w:val="center"/>
          </w:tcPr>
          <w:p w:rsidR="0064051C" w:rsidRPr="00260FCA" w:rsidRDefault="0064051C" w:rsidP="0064051C">
            <w:pPr>
              <w:rPr>
                <w:rFonts w:eastAsia="Calibri" w:cs="Times New Roman"/>
                <w:sz w:val="20"/>
                <w:szCs w:val="20"/>
              </w:rPr>
            </w:pPr>
            <w:r w:rsidRPr="00260FCA">
              <w:rPr>
                <w:rFonts w:eastAsia="Calibri" w:cs="Times New Roman"/>
                <w:sz w:val="20"/>
                <w:szCs w:val="20"/>
              </w:rPr>
              <w:t>Hikaye ve karakter geliştirme uygulamaları 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vAlign w:val="center"/>
          </w:tcPr>
          <w:p w:rsidR="0064051C" w:rsidRPr="00260FCA" w:rsidRDefault="0064051C" w:rsidP="0064051C">
            <w:pPr>
              <w:rPr>
                <w:rFonts w:eastAsia="Calibri" w:cs="Times New Roman"/>
                <w:bCs/>
                <w:sz w:val="20"/>
                <w:szCs w:val="20"/>
              </w:rPr>
            </w:pPr>
            <w:r w:rsidRPr="00260FCA">
              <w:rPr>
                <w:rFonts w:eastAsia="Calibri" w:cs="Times New Roman"/>
                <w:sz w:val="20"/>
                <w:szCs w:val="20"/>
              </w:rPr>
              <w:t>Hikaye ve karakter geliştirme uygulamaları II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vAlign w:val="center"/>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Oyun geliştirme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Dijital Oyun Tasarımı-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53"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lastRenderedPageBreak/>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236"/>
        <w:gridCol w:w="1528"/>
        <w:gridCol w:w="1246"/>
        <w:gridCol w:w="1490"/>
        <w:gridCol w:w="1108"/>
        <w:gridCol w:w="1092"/>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E-DERGİCİLİK</w:t>
            </w:r>
          </w:p>
        </w:tc>
        <w:tc>
          <w:tcPr>
            <w:tcW w:w="0" w:type="auto"/>
            <w:hideMark/>
          </w:tcPr>
          <w:p w:rsidR="0064051C" w:rsidRPr="00260FCA" w:rsidRDefault="00260FCA" w:rsidP="0064051C">
            <w:pPr>
              <w:spacing w:line="240" w:lineRule="atLeast"/>
              <w:jc w:val="center"/>
              <w:rPr>
                <w:rFonts w:eastAsia="Calibri" w:cs="Times New Roman"/>
                <w:bCs/>
                <w:sz w:val="20"/>
                <w:szCs w:val="20"/>
              </w:rPr>
            </w:pPr>
            <w:r>
              <w:rPr>
                <w:rFonts w:eastAsia="Calibri" w:cs="Times New Roman"/>
                <w:bCs/>
                <w:sz w:val="20"/>
                <w:szCs w:val="20"/>
              </w:rPr>
              <w:t>LYM</w:t>
            </w:r>
            <w:r w:rsidR="0064051C" w:rsidRPr="00260FCA">
              <w:rPr>
                <w:rFonts w:eastAsia="Calibri" w:cs="Times New Roman"/>
                <w:bCs/>
                <w:sz w:val="20"/>
                <w:szCs w:val="20"/>
              </w:rPr>
              <w:t>316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B50568C" wp14:editId="0415352B">
                  <wp:extent cx="276225" cy="190500"/>
                  <wp:effectExtent l="0" t="0" r="9525" b="0"/>
                  <wp:docPr id="724" name="Resim 697"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Seçmeli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dijital yayıncılık kapsamında online dergi üretmenin avantajları, dezavantajları, üretim süreci, izlenmesi gereken yöntemler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653"/>
        <w:gridCol w:w="1596"/>
        <w:gridCol w:w="1451"/>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Dergicilik ve e-dergicilikle ilgili temel kavramları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Elektronik dergilerin bir belge merkezinde nasıl örgütlenip yönetilmesi gerektiğini kavrar.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3)  Elektronik dergilerin yönetiminde göz önünde bulundurulması gereken temel ilkeleri ve yöntemleri öğrenir.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Dergicilik, e-dergicilik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Dünya’da ve Türkiye’de dergiciliğin gelişimi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Gazetecilik ve dergicilik arasındaki farklar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Dergi ve e-dergi farkları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E-dergi türleri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E-derginin avantajları ve dezavantajları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E-dergi işletmesi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E-dergi maliyetinin hesaplanması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E-dergi uygulaması atölye çalışması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E-dergi uygulaması atölye çalışması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E-dergi uygulaması atölye çalışması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E-dergi uygulaması atölye çalışması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E-dergi uygulaması atölye çalışması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E-Dergicilik-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Dikkat: AKTS Etkinlik Sayısı bilgileri sadece </w:t>
            </w:r>
            <w:hyperlink r:id="rId54"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lastRenderedPageBreak/>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48</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105</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4.2</w:t>
            </w:r>
          </w:p>
        </w:tc>
      </w:tr>
      <w:tr w:rsidR="0064051C" w:rsidRPr="00260FCA" w:rsidTr="0064051C">
        <w:trPr>
          <w:trHeight w:val="375"/>
        </w:trPr>
        <w:tc>
          <w:tcPr>
            <w:tcW w:w="3501"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tcPr>
          <w:p w:rsidR="0064051C" w:rsidRPr="00260FCA" w:rsidRDefault="0064051C" w:rsidP="0064051C">
            <w:pPr>
              <w:spacing w:after="0"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tcPr>
          <w:p w:rsidR="0064051C" w:rsidRPr="00260FCA" w:rsidRDefault="0064051C" w:rsidP="0064051C">
            <w:pPr>
              <w:spacing w:after="0"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086"/>
        <w:gridCol w:w="1327"/>
        <w:gridCol w:w="1082"/>
        <w:gridCol w:w="1294"/>
        <w:gridCol w:w="962"/>
        <w:gridCol w:w="949"/>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YENİ MEDYA PROJESİ 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LYM401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CA57349" wp14:editId="324487FE">
                  <wp:extent cx="276225" cy="190500"/>
                  <wp:effectExtent l="0" t="0" r="9525" b="0"/>
                  <wp:docPr id="725" name="Resim 698"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öğrenciler yeni medya teknolojileri kullanarak bireysel projeler yaratacaktır. Projenin her aşamasına destek olacak danışman hocalar ile her hafta buluşarak projelerini planlayacaklar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78"/>
        <w:gridCol w:w="1610"/>
        <w:gridCol w:w="1512"/>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1)Yeni medya projeleri için bir tema geliştirebilirler.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 xml:space="preserve">2) </w:t>
            </w:r>
            <w:r w:rsidRPr="00260FCA">
              <w:rPr>
                <w:rFonts w:eastAsia="Calibri" w:cs="Times New Roman"/>
                <w:sz w:val="20"/>
                <w:szCs w:val="20"/>
              </w:rPr>
              <w:t xml:space="preserve">Proje süresince karşılaştıkları kavramsal ve etik problemleri tanımlayabilir ve çözebilirler.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Bir projeyi değerlendirebilirler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1, 2, 3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Projenin amacı, doğru konuyu seçmenin önemi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Konular ve iş planı organizasyonu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 önerisi taslağı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Konu ve kaynakların danışılması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Kaynaklar ve planlamayla ilgili çalışma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 sınava göre konunun revizyonu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Araştırma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İlerlenen tüm aşamaların gözden geçirilmesi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İşin son halinin düzenlenmesiyle ilgili danışma ve geribildirim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İşin son halinin düzenlenişi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Yeni Medya Projesi 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55"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highlight w:val="yellow"/>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265</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2925"/>
        <w:gridCol w:w="1365"/>
        <w:gridCol w:w="1113"/>
        <w:gridCol w:w="1331"/>
        <w:gridCol w:w="990"/>
        <w:gridCol w:w="97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DİJİTAL PAZARLAMA</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LYM403</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0A21F843" wp14:editId="543DE5C6">
                  <wp:extent cx="276225" cy="190500"/>
                  <wp:effectExtent l="0" t="0" r="9525" b="0"/>
                  <wp:docPr id="726" name="Resim 699"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rPr>
                <w:rFonts w:eastAsia="Times New Roman" w:cs="Times New Roman"/>
                <w:sz w:val="20"/>
                <w:szCs w:val="20"/>
                <w:lang w:eastAsia="tr-TR"/>
              </w:rPr>
            </w:pPr>
            <w:r w:rsidRPr="00260FCA">
              <w:rPr>
                <w:rFonts w:eastAsia="Calibri" w:cs="Times New Roman"/>
                <w:sz w:val="20"/>
                <w:szCs w:val="20"/>
                <w:shd w:val="clear" w:color="auto" w:fill="FFFFFF"/>
              </w:rPr>
              <w:t>Bu dersin amacı, günümüzün değişen iletişim kanalları ile değişen ve gelişen pazarlama anlayışına ışık tutmaktır. Geleneksel medya araçlarından ayrışan yöntemlerle, internet, mobil ve diğer etkileşimli platformların pazarlama dünyasında nasıl kullanıldığı ve pazarlamaya nasıl hizmet ettiği, yerli ve yabancı örneklerle pekiştirilecektir.</w:t>
            </w:r>
          </w:p>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yeni medyada  reklam ve pazarlama kavramları, dijital reklamcılık ve pazarlama yöntemleri, dijital pazarlama stratejileri, farklı dijital mecralarda dijital kampanya hazırlama süreçleri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82"/>
        <w:gridCol w:w="1632"/>
        <w:gridCol w:w="1486"/>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 Dünyadaki ve Türkiye’deki mobil pazarlama servisleriyle ilgili en son trendleri ve gelişmeleri tanır.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 Mobil mecranın katma değerini ve ayrıştırıcı özelliklerini, geleneksel mecrayla karşılaştırabilir.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 Dünyadaki ve Türkiye’deki en başarılı ve güncel dijital pazarlama ve reklam uygulamalarını bilir.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Yeni medya ve dijital pazarlamaya genel bakış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Tüketici davranışlarındaki değişiklikler ve dijital pazarlama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Mobil pazarlama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Arama motoru pazarlaması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Veri tabanlı pazarlama ve ilişkisel pazarlama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Dijital ortamda ağızdan ağıza pazarlama, Buzz pazarlama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Viral pazarlama ve viral reklam</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Advergaming</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üzerine oyun kurma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Sosyal ağlarda reklam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Weblogging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Vlogging, Moblogging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Dersin genel tekrarı ve dijital pazarlama türlerinin farklılıkları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Dijital Pazarlama-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861"/>
        <w:gridCol w:w="732"/>
        <w:gridCol w:w="1124"/>
      </w:tblGrid>
      <w:tr w:rsidR="0064051C" w:rsidRPr="00260FCA" w:rsidTr="0064051C">
        <w:tc>
          <w:tcPr>
            <w:tcW w:w="5000" w:type="pct"/>
            <w:gridSpan w:val="4"/>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lastRenderedPageBreak/>
              <w:t>Dikkat: AKTS Etkinlik Sayısı bilgileri sadece </w:t>
            </w:r>
            <w:hyperlink r:id="rId56" w:anchor="degsis" w:history="1">
              <w:r w:rsidRPr="00260FCA">
                <w:rPr>
                  <w:rFonts w:eastAsia="Calibri" w:cs="Times New Roman"/>
                  <w:sz w:val="20"/>
                  <w:szCs w:val="20"/>
                </w:rPr>
                <w:t>DEĞERLENDİRME SİSTEMİ</w:t>
              </w:r>
            </w:hyperlink>
            <w:r w:rsidRPr="00260FCA">
              <w:rPr>
                <w:rFonts w:eastAsia="Calibri" w:cs="Times New Roman"/>
                <w:sz w:val="20"/>
                <w:szCs w:val="20"/>
              </w:rPr>
              <w:t>'ndeki payların sayı bilgileri ile değiştirilebilir.</w:t>
            </w:r>
          </w:p>
        </w:tc>
      </w:tr>
      <w:tr w:rsidR="0064051C" w:rsidRPr="00260FCA" w:rsidTr="0064051C">
        <w:trPr>
          <w:trHeight w:val="525"/>
        </w:trPr>
        <w:tc>
          <w:tcPr>
            <w:tcW w:w="5000" w:type="pct"/>
            <w:gridSpan w:val="4"/>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AKTS / İŞ YÜKÜ TABLOSU</w:t>
            </w:r>
          </w:p>
        </w:tc>
      </w:tr>
      <w:tr w:rsidR="0064051C" w:rsidRPr="00260FCA" w:rsidTr="0064051C">
        <w:trPr>
          <w:trHeight w:val="450"/>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Etkinlik</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SAYISI</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Süresi</w:t>
            </w:r>
            <w:r w:rsidRPr="00260FCA">
              <w:rPr>
                <w:rFonts w:eastAsia="Calibri" w:cs="Times New Roman"/>
                <w:b/>
                <w:bCs/>
                <w:sz w:val="20"/>
                <w:szCs w:val="20"/>
              </w:rPr>
              <w:br/>
              <w:t>(Saat)</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b/>
                <w:bCs/>
                <w:sz w:val="20"/>
                <w:szCs w:val="20"/>
              </w:rPr>
              <w:t>Toplam</w:t>
            </w:r>
            <w:r w:rsidRPr="00260FCA">
              <w:rPr>
                <w:rFonts w:eastAsia="Calibri" w:cs="Times New Roman"/>
                <w:b/>
                <w:bCs/>
                <w:sz w:val="20"/>
                <w:szCs w:val="20"/>
              </w:rPr>
              <w:br/>
              <w:t>İş Yükü</w:t>
            </w:r>
            <w:r w:rsidRPr="00260FCA">
              <w:rPr>
                <w:rFonts w:eastAsia="Calibri" w:cs="Times New Roman"/>
                <w:b/>
                <w:bCs/>
                <w:sz w:val="20"/>
                <w:szCs w:val="20"/>
              </w:rPr>
              <w:br/>
              <w:t>(Saat)</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4</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Sınıf Dışı Ders Çalışma Süresi (Ön çalışma, pekiştirme)</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5</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80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Ara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Kısa Sınav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2</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Ödev</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sz w:val="20"/>
                <w:szCs w:val="20"/>
              </w:rPr>
              <w:t>Final</w:t>
            </w:r>
          </w:p>
        </w:tc>
        <w:tc>
          <w:tcPr>
            <w:tcW w:w="475"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w:t>
            </w:r>
          </w:p>
        </w:tc>
        <w:tc>
          <w:tcPr>
            <w:tcW w:w="404"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169</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6.76</w:t>
            </w:r>
          </w:p>
        </w:tc>
      </w:tr>
      <w:tr w:rsidR="0064051C" w:rsidRPr="00260FCA" w:rsidTr="0064051C">
        <w:trPr>
          <w:trHeight w:val="375"/>
        </w:trPr>
        <w:tc>
          <w:tcPr>
            <w:tcW w:w="3501" w:type="pct"/>
          </w:tcPr>
          <w:p w:rsidR="0064051C" w:rsidRPr="00260FCA" w:rsidRDefault="0064051C" w:rsidP="0064051C">
            <w:pPr>
              <w:spacing w:after="0"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tcPr>
          <w:p w:rsidR="0064051C" w:rsidRPr="00260FCA" w:rsidRDefault="0064051C" w:rsidP="0064051C">
            <w:pPr>
              <w:spacing w:after="0" w:line="240" w:lineRule="atLeast"/>
              <w:rPr>
                <w:rFonts w:eastAsia="Calibri" w:cs="Times New Roman"/>
                <w:sz w:val="20"/>
                <w:szCs w:val="20"/>
              </w:rPr>
            </w:pPr>
          </w:p>
        </w:tc>
        <w:tc>
          <w:tcPr>
            <w:tcW w:w="404" w:type="pct"/>
          </w:tcPr>
          <w:p w:rsidR="0064051C" w:rsidRPr="00260FCA" w:rsidRDefault="0064051C" w:rsidP="0064051C">
            <w:pPr>
              <w:spacing w:after="0" w:line="240" w:lineRule="atLeast"/>
              <w:rPr>
                <w:rFonts w:eastAsia="Calibri" w:cs="Times New Roman"/>
                <w:sz w:val="20"/>
                <w:szCs w:val="20"/>
              </w:rPr>
            </w:pPr>
          </w:p>
        </w:tc>
        <w:tc>
          <w:tcPr>
            <w:tcW w:w="620" w:type="pct"/>
          </w:tcPr>
          <w:p w:rsidR="0064051C" w:rsidRPr="00260FCA" w:rsidRDefault="0064051C" w:rsidP="0064051C">
            <w:pPr>
              <w:spacing w:after="0" w:line="240" w:lineRule="atLeast"/>
              <w:jc w:val="center"/>
              <w:rPr>
                <w:rFonts w:eastAsia="Calibri" w:cs="Times New Roman"/>
                <w:sz w:val="20"/>
                <w:szCs w:val="20"/>
              </w:rPr>
            </w:pPr>
            <w:r w:rsidRPr="00260FCA">
              <w:rPr>
                <w:rFonts w:eastAsia="Calibri" w:cs="Times New Roman"/>
                <w:sz w:val="20"/>
                <w:szCs w:val="20"/>
              </w:rPr>
              <w:t>7</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166"/>
        <w:gridCol w:w="1308"/>
        <w:gridCol w:w="1067"/>
        <w:gridCol w:w="1275"/>
        <w:gridCol w:w="949"/>
        <w:gridCol w:w="935"/>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YENİ MEDYA YÖNETİMİ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LYM405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4+1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5A4C90D" wp14:editId="7DC1D5AE">
                  <wp:extent cx="276225" cy="190500"/>
                  <wp:effectExtent l="0" t="0" r="9525" b="0"/>
                  <wp:docPr id="727" name="Resim 700"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yeni medyanın tüketici davranışlarını, satın alma ve  ürün/hizmet kullanım biçimlerini nasıl değiştirdiği, bütünleşik pazarlama iletişiminin dönüşümü, dijital pazarlama, e-ticaret, sosyal medya iletişimi ele alınacaktır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320"/>
        <w:gridCol w:w="1764"/>
        <w:gridCol w:w="1616"/>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Bütünleşik pazarlama iletişimine ilişkin kuramsal bilgiye sahiptir.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Yeni medyada marka yönetim stratejilerini bilir.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Online pazar araştırması uygulamasına ilişkin temel becerilere sahiptir.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İletişim teknolojileri ve toplumsal yapıya etkileri üzerine genel tekrar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Bilgi ve enformasyon toplumu- tüketim toplumu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Post-fordist üretim biçimleri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Post-fordist üretim biçimleriyle değişen pazarlama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Bütünleşik pazarlama iletişimi ve yeni medya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Bütünleşik pazarlama iletişimi ve yeni medya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medyada marka yönetimi stratejileri 1</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Yeni medyada marka yönetimi stratejileri 2</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Online ve offline pazarlamanın farkları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Tüketici davranışlarının değişimi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Online pazar araştırması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E-ticaret</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Dersin genel tekrarı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lastRenderedPageBreak/>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Yeni Medya Yönetimi-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57"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96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201</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8.04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404"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542"/>
        <w:gridCol w:w="876"/>
        <w:gridCol w:w="829"/>
        <w:gridCol w:w="990"/>
        <w:gridCol w:w="737"/>
        <w:gridCol w:w="726"/>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rPr>
              <w:t>Reklam Tasarımı ve Sanat Yönetmenliği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sz w:val="20"/>
                <w:szCs w:val="20"/>
              </w:rPr>
              <w:t>ILT405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102F6BE0" wp14:editId="064A2700">
                  <wp:extent cx="276225" cy="190500"/>
                  <wp:effectExtent l="0" t="0" r="9525" b="0"/>
                  <wp:docPr id="728" name="Resim 70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 xml:space="preserve">Bu derste ulusal ve global reklam tasarım kültürüne paralel yaklaşımlarla kampanyalar gerçekleştirilecektir. Derste belli başlı açıklayıcı kavramlar olan </w:t>
            </w:r>
            <w:r w:rsidRPr="00260FCA">
              <w:rPr>
                <w:rFonts w:eastAsia="Calibri" w:cs="Times New Roman"/>
                <w:sz w:val="20"/>
                <w:szCs w:val="20"/>
              </w:rPr>
              <w:lastRenderedPageBreak/>
              <w:t>marka, yaratıcı fikir, konsept, reklam grafiği, reklam metni, reklam fotoğrafı, reklam filmi, stratejik planlama, araştırma konuları incelenerek proje uygulamaları yapılacaktır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224"/>
        <w:gridCol w:w="1797"/>
        <w:gridCol w:w="1679"/>
      </w:tblGrid>
      <w:tr w:rsidR="0064051C" w:rsidRPr="00260FCA" w:rsidTr="0064051C">
        <w:tc>
          <w:tcPr>
            <w:tcW w:w="300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1033"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96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bl>
    <w:tbl>
      <w:tblPr>
        <w:tblStyle w:val="TableGrid2"/>
        <w:tblW w:w="4800" w:type="pct"/>
        <w:tblLook w:val="04A0" w:firstRow="1" w:lastRow="0" w:firstColumn="1" w:lastColumn="0" w:noHBand="0" w:noVBand="1"/>
      </w:tblPr>
      <w:tblGrid>
        <w:gridCol w:w="5224"/>
        <w:gridCol w:w="1797"/>
        <w:gridCol w:w="1679"/>
      </w:tblGrid>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 Sayısal veya yayınlanabilen ortamda çeşitli üretim teknikleri ve uygulama, basma, yayına hazırlama hakkında bilgi sahibi olurlar.</w:t>
            </w: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1,2,5,7,9,14,15</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2) Görüntü ve görsel dil oluşturmalarına ve görsel dilin etkili kullanımının en yetkin olduğuna karar verebilen yapıda olurlar.</w:t>
            </w: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1,2,5,7,9,14,15</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tc>
      </w:tr>
      <w:tr w:rsidR="0064051C" w:rsidRPr="00260FCA" w:rsidTr="0064051C">
        <w:trPr>
          <w:trHeight w:val="450"/>
        </w:trPr>
        <w:tc>
          <w:tcPr>
            <w:tcW w:w="3002"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3) Öğrenciler reklamcılık endüstrisinde metin yazarlarının üretim süreçleri hakkında teorik ve pratik görüş açısı edinirler.</w:t>
            </w:r>
            <w:r w:rsidRPr="00260FCA">
              <w:rPr>
                <w:rFonts w:eastAsia="Calibri" w:cs="Times New Roman"/>
                <w:sz w:val="20"/>
                <w:szCs w:val="20"/>
              </w:rPr>
              <w:tab/>
            </w:r>
          </w:p>
          <w:p w:rsidR="0064051C" w:rsidRPr="00260FCA" w:rsidRDefault="0064051C" w:rsidP="0064051C">
            <w:pPr>
              <w:rPr>
                <w:rFonts w:eastAsia="Calibri" w:cs="Times New Roman"/>
                <w:sz w:val="20"/>
                <w:szCs w:val="20"/>
              </w:rPr>
            </w:pPr>
          </w:p>
        </w:tc>
        <w:tc>
          <w:tcPr>
            <w:tcW w:w="1033" w:type="pct"/>
            <w:hideMark/>
          </w:tcPr>
          <w:p w:rsidR="0064051C" w:rsidRPr="00260FCA" w:rsidRDefault="0064051C" w:rsidP="0064051C">
            <w:pPr>
              <w:rPr>
                <w:rFonts w:eastAsia="Calibri" w:cs="Times New Roman"/>
                <w:sz w:val="20"/>
                <w:szCs w:val="20"/>
              </w:rPr>
            </w:pPr>
            <w:r w:rsidRPr="00260FCA">
              <w:rPr>
                <w:rFonts w:eastAsia="Calibri" w:cs="Times New Roman"/>
                <w:sz w:val="20"/>
                <w:szCs w:val="20"/>
              </w:rPr>
              <w:t>1,2,5,7,9,14,15</w:t>
            </w:r>
          </w:p>
        </w:tc>
        <w:tc>
          <w:tcPr>
            <w:tcW w:w="965" w:type="pct"/>
            <w:hideMark/>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p w:rsidR="0064051C" w:rsidRPr="00260FCA" w:rsidRDefault="0064051C" w:rsidP="0064051C">
            <w:pPr>
              <w:jc w:val="center"/>
              <w:rPr>
                <w:rFonts w:eastAsia="Calibri" w:cs="Times New Roman"/>
                <w:sz w:val="20"/>
                <w:szCs w:val="20"/>
              </w:rPr>
            </w:pPr>
          </w:p>
        </w:tc>
      </w:tr>
      <w:tr w:rsidR="0064051C" w:rsidRPr="00260FCA" w:rsidTr="0064051C">
        <w:trPr>
          <w:trHeight w:val="450"/>
        </w:trPr>
        <w:tc>
          <w:tcPr>
            <w:tcW w:w="3002" w:type="pct"/>
          </w:tcPr>
          <w:p w:rsidR="0064051C" w:rsidRPr="00260FCA" w:rsidRDefault="0064051C" w:rsidP="0064051C">
            <w:pPr>
              <w:rPr>
                <w:rFonts w:eastAsia="Calibri" w:cs="Times New Roman"/>
                <w:sz w:val="20"/>
                <w:szCs w:val="20"/>
              </w:rPr>
            </w:pPr>
            <w:r w:rsidRPr="00260FCA">
              <w:rPr>
                <w:rFonts w:eastAsia="Calibri" w:cs="Times New Roman"/>
                <w:sz w:val="20"/>
                <w:szCs w:val="20"/>
              </w:rPr>
              <w:t>4) Kampanya aşamalarını yaratıcı bütünsel tasarım, uygulama ve sunum olarak yapabilirler.</w:t>
            </w:r>
          </w:p>
          <w:p w:rsidR="0064051C" w:rsidRPr="00260FCA" w:rsidRDefault="0064051C" w:rsidP="0064051C">
            <w:pPr>
              <w:rPr>
                <w:rFonts w:eastAsia="Calibri" w:cs="Times New Roman"/>
                <w:sz w:val="20"/>
                <w:szCs w:val="20"/>
              </w:rPr>
            </w:pPr>
          </w:p>
        </w:tc>
        <w:tc>
          <w:tcPr>
            <w:tcW w:w="1033" w:type="pct"/>
          </w:tcPr>
          <w:p w:rsidR="0064051C" w:rsidRPr="00260FCA" w:rsidRDefault="0064051C" w:rsidP="0064051C">
            <w:pPr>
              <w:rPr>
                <w:rFonts w:eastAsia="Calibri" w:cs="Times New Roman"/>
                <w:sz w:val="20"/>
                <w:szCs w:val="20"/>
              </w:rPr>
            </w:pPr>
            <w:r w:rsidRPr="00260FCA">
              <w:rPr>
                <w:rFonts w:eastAsia="Calibri" w:cs="Times New Roman"/>
                <w:sz w:val="20"/>
                <w:szCs w:val="20"/>
              </w:rPr>
              <w:t>1,2,5,7,9,14,15</w:t>
            </w:r>
          </w:p>
        </w:tc>
        <w:tc>
          <w:tcPr>
            <w:tcW w:w="965" w:type="pct"/>
          </w:tcPr>
          <w:p w:rsidR="0064051C" w:rsidRPr="00260FCA" w:rsidRDefault="0064051C" w:rsidP="0064051C">
            <w:pPr>
              <w:jc w:val="center"/>
              <w:rPr>
                <w:rFonts w:eastAsia="Calibri" w:cs="Times New Roman"/>
                <w:sz w:val="20"/>
                <w:szCs w:val="20"/>
              </w:rPr>
            </w:pPr>
            <w:r w:rsidRPr="00260FCA">
              <w:rPr>
                <w:rFonts w:eastAsia="Calibri" w:cs="Times New Roman"/>
                <w:sz w:val="20"/>
                <w:szCs w:val="20"/>
              </w:rPr>
              <w:t>A</w:t>
            </w:r>
          </w:p>
          <w:p w:rsidR="0064051C" w:rsidRPr="00260FCA" w:rsidRDefault="0064051C" w:rsidP="0064051C">
            <w:pPr>
              <w:jc w:val="center"/>
              <w:rPr>
                <w:rFonts w:eastAsia="Calibri"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Anlatım, 2: Soru-Cevap, 3: </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3"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vAlign w:val="center"/>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Reklamın tanımı ve bileşenleri. Takımların belirlenmesi. 1. Kampanya brief’inin verilmesi.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 ve konumlandırma. Kavramsal düşünme.</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Akıl haritası. Mesaj ve strateji.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metni yazmak. İçgörü.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filmi senaryosu ve storyboard.</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1. Kampanya sunumları ve değerlendirmeler. 2. Kampanya brief’i.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jc w:val="both"/>
              <w:rPr>
                <w:rFonts w:eastAsia="Times New Roman" w:cs="Times New Roman"/>
                <w:sz w:val="20"/>
                <w:szCs w:val="20"/>
                <w:lang w:eastAsia="tr-TR"/>
              </w:rPr>
            </w:pPr>
            <w:r w:rsidRPr="00260FCA">
              <w:rPr>
                <w:rFonts w:eastAsia="Times New Roman" w:cs="Times New Roman"/>
                <w:sz w:val="20"/>
                <w:szCs w:val="20"/>
                <w:lang w:eastAsia="tr-TR"/>
              </w:rPr>
              <w:t>Pazarlama iletişimi ve reklam planı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prodüksiyonu, adım adım tasarım ve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Reklam prodüksiyonu, adım adım tasarım ve uygulaması.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2. Kampanya sunumları ve değerlendirmeler.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Reklam fotoğrafı, manipülasyon; Metin ve görsel ilişkileri. Yaratıcı yönetmenlik ve sunum becerileri.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ve interaktif reklam tasarımı.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Sosyal medya ve interaktif reklam tasarımı.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lastRenderedPageBreak/>
              <w:t>KAYNAKLAR</w:t>
            </w:r>
          </w:p>
        </w:tc>
      </w:tr>
      <w:tr w:rsidR="0064051C" w:rsidRPr="00260FCA" w:rsidTr="0064051C">
        <w:trPr>
          <w:trHeight w:val="450"/>
        </w:trPr>
        <w:tc>
          <w:tcPr>
            <w:tcW w:w="1521"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Reklam Tasarımı ve Sanat Yönetmenliği</w:t>
            </w:r>
            <w:r w:rsidRPr="00260FCA">
              <w:rPr>
                <w:rFonts w:eastAsia="Calibri" w:cs="Times New Roman"/>
                <w:b/>
                <w:sz w:val="20"/>
                <w:szCs w:val="20"/>
              </w:rPr>
              <w:t xml:space="preserve"> -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58"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Ders Süresi (Sınav haftası dahildir: 16x toplam ders saati)</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Sınıf Dışı Ders Çalışma Süresi(Ön çalışma, pekiştirme)</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16</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4</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Ara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Kısa Sınav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Ödev</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sz w:val="20"/>
                <w:szCs w:val="20"/>
              </w:rPr>
              <w:t>Final</w:t>
            </w:r>
          </w:p>
        </w:tc>
        <w:tc>
          <w:tcPr>
            <w:tcW w:w="475"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w:t>
            </w:r>
          </w:p>
        </w:tc>
        <w:tc>
          <w:tcPr>
            <w:tcW w:w="404"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20</w:t>
            </w: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137</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Toplam İş Yükü / 25 (s)</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5.48</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Calibri" w:cs="Times New Roman"/>
                <w:sz w:val="20"/>
                <w:szCs w:val="20"/>
              </w:rPr>
            </w:pPr>
            <w:r w:rsidRPr="00260FCA">
              <w:rPr>
                <w:rFonts w:eastAsia="Calibri" w:cs="Times New Roman"/>
                <w:b/>
                <w:bCs/>
                <w:sz w:val="20"/>
                <w:szCs w:val="20"/>
              </w:rPr>
              <w:t>Dersin AKTS Kredisi</w:t>
            </w:r>
          </w:p>
        </w:tc>
        <w:tc>
          <w:tcPr>
            <w:tcW w:w="475" w:type="pct"/>
            <w:hideMark/>
          </w:tcPr>
          <w:p w:rsidR="0064051C" w:rsidRPr="00260FCA" w:rsidRDefault="0064051C" w:rsidP="0064051C">
            <w:pPr>
              <w:spacing w:line="240" w:lineRule="atLeast"/>
              <w:rPr>
                <w:rFonts w:eastAsia="Calibri" w:cs="Times New Roman"/>
                <w:sz w:val="20"/>
                <w:szCs w:val="20"/>
              </w:rPr>
            </w:pPr>
          </w:p>
        </w:tc>
        <w:tc>
          <w:tcPr>
            <w:tcW w:w="404" w:type="pct"/>
            <w:hideMark/>
          </w:tcPr>
          <w:p w:rsidR="0064051C" w:rsidRPr="00260FCA" w:rsidRDefault="0064051C" w:rsidP="0064051C">
            <w:pPr>
              <w:spacing w:line="240" w:lineRule="atLeast"/>
              <w:rPr>
                <w:rFonts w:eastAsia="Calibri" w:cs="Times New Roman"/>
                <w:sz w:val="20"/>
                <w:szCs w:val="20"/>
              </w:rPr>
            </w:pPr>
          </w:p>
        </w:tc>
        <w:tc>
          <w:tcPr>
            <w:tcW w:w="620" w:type="pct"/>
            <w:hideMark/>
          </w:tcPr>
          <w:p w:rsidR="0064051C" w:rsidRPr="00260FCA" w:rsidRDefault="0064051C" w:rsidP="0064051C">
            <w:pPr>
              <w:spacing w:line="240" w:lineRule="atLeast"/>
              <w:jc w:val="center"/>
              <w:rPr>
                <w:rFonts w:eastAsia="Calibri" w:cs="Times New Roman"/>
                <w:sz w:val="20"/>
                <w:szCs w:val="20"/>
              </w:rPr>
            </w:pPr>
            <w:r w:rsidRPr="00260FCA">
              <w:rPr>
                <w:rFonts w:eastAsia="Calibri" w:cs="Times New Roman"/>
                <w:sz w:val="20"/>
                <w:szCs w:val="20"/>
              </w:rPr>
              <w:t>5</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3135"/>
        <w:gridCol w:w="1316"/>
        <w:gridCol w:w="1073"/>
        <w:gridCol w:w="1282"/>
        <w:gridCol w:w="954"/>
        <w:gridCol w:w="940"/>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bCs/>
                <w:caps/>
                <w:sz w:val="20"/>
                <w:szCs w:val="20"/>
                <w:lang w:eastAsia="tr-TR"/>
              </w:rPr>
              <w:t>Yeni Medya PROJESİ II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lang w:eastAsia="tr-TR"/>
              </w:rPr>
              <w:t>LYM402</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65C6EE6F" wp14:editId="1BB60473">
                  <wp:extent cx="276225" cy="190500"/>
                  <wp:effectExtent l="0" t="0" r="9525" b="0"/>
                  <wp:docPr id="729" name="Resim 702"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yeni medya teknolojileri kullanarak bireysel projeler yaratacaklardır. Projenin her aşamasına destek olacak danışman hocalar ile her hafta buluşarak projelerini planlayacaklar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537"/>
        <w:gridCol w:w="1655"/>
        <w:gridCol w:w="1508"/>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1)Yeni medya projeleri için bir tema geliştirebilirler.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w:t>
            </w:r>
            <w:r w:rsidRPr="00260FCA">
              <w:rPr>
                <w:rFonts w:eastAsia="Calibri" w:cs="Times New Roman"/>
                <w:sz w:val="20"/>
                <w:szCs w:val="20"/>
              </w:rPr>
              <w:t xml:space="preserve">Proje süresince karşılaştıkları kavramsal ve etik problemleri tanımlayabilir ve çözebilirler.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w:t>
            </w:r>
            <w:r w:rsidRPr="00260FCA">
              <w:rPr>
                <w:rFonts w:eastAsia="Calibri" w:cs="Times New Roman"/>
                <w:sz w:val="20"/>
                <w:szCs w:val="20"/>
              </w:rPr>
              <w:t>Bir projeyi değerlendirebilirler</w:t>
            </w:r>
            <w:r w:rsidRPr="00260FCA">
              <w:rPr>
                <w:rFonts w:eastAsia="Times New Roman" w:cs="Times New Roman"/>
                <w:sz w:val="20"/>
                <w:szCs w:val="20"/>
                <w:lang w:eastAsia="tr-TR"/>
              </w:rPr>
              <w:t xml:space="preserve">.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14: Bireysel Çalışma,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Projenin amacı, doğru konuyu seçmenin önemi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Konular ve iş planı organizasyonu</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Proje önerisi taslağı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Konu ve kaynakların danışılması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Jüri raporuna göre konunun revizyonu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Ara sınav</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Kaynaklar ve planlamayla ilgili çalışma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Araştırma</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İlerlenen tüm aşamaların gözden geçirilmesi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 xml:space="preserve">İşin son halinin düzenlenmesiyle ilgili danışma ve geribildirim </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İşin son halinin düzenlenişi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lastRenderedPageBreak/>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Yeni Medya Projesi II-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59"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highlight w:val="yellow"/>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265</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526"/>
        <w:gridCol w:w="987"/>
        <w:gridCol w:w="805"/>
        <w:gridCol w:w="962"/>
        <w:gridCol w:w="715"/>
        <w:gridCol w:w="705"/>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KAMUDA İş Başında Mesleki Uygulamalar</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Calibri" w:cs="Times New Roman"/>
                <w:bCs/>
                <w:sz w:val="20"/>
                <w:szCs w:val="20"/>
              </w:rPr>
              <w:t>LYM404</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0+16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0D56760" wp14:editId="05EB9F2D">
                  <wp:extent cx="276225" cy="190500"/>
                  <wp:effectExtent l="0" t="0" r="9525" b="0"/>
                  <wp:docPr id="730" name="Resim 70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öğrenciler meslek hayatlarına ilk adımı atarak sektörü ve meslek alanlarını uygulamalı olarak tanıyacaklar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69"/>
        <w:gridCol w:w="1841"/>
        <w:gridCol w:w="1690"/>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Çalıştığı kurumun ilgili diğer kurumlarla ilişkilerini anlar.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Çalıştığı bölümün sorunlarını tanımlar.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Çalıştığı süre boyunca işletmeye katkısı olduğunu rapor eder.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İşletmenin tanınması ve oryantasyon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İşletmenin tanınması ve oryantasyon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 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 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İşbaşı eğitimi raporunun yazılması ve dosyanın tamamlanması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r w:rsidR="0064051C" w:rsidRPr="00260FCA" w:rsidTr="0064051C">
        <w:trPr>
          <w:trHeight w:val="375"/>
        </w:trPr>
        <w:tc>
          <w:tcPr>
            <w:tcW w:w="6000" w:type="dxa"/>
            <w:hideMark/>
          </w:tcPr>
          <w:p w:rsidR="0064051C" w:rsidRPr="00260FCA" w:rsidRDefault="0064051C" w:rsidP="0064051C">
            <w:pPr>
              <w:spacing w:line="240" w:lineRule="atLeast"/>
              <w:rPr>
                <w:rFonts w:cs="Times New Roman"/>
                <w:b/>
                <w:bCs/>
                <w:sz w:val="20"/>
                <w:szCs w:val="20"/>
              </w:rPr>
            </w:pPr>
          </w:p>
        </w:tc>
        <w:tc>
          <w:tcPr>
            <w:tcW w:w="3180" w:type="dxa"/>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 xml:space="preserve"> Kamuda iş başında mesleki uygulamalar </w:t>
            </w:r>
            <w:r w:rsidRPr="00260FCA">
              <w:rPr>
                <w:rFonts w:eastAsia="Calibri" w:cs="Times New Roman"/>
                <w:b/>
                <w:sz w:val="20"/>
                <w:szCs w:val="20"/>
              </w:rPr>
              <w:t>-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60"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256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15</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240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521</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20.84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tbl>
      <w:tblPr>
        <w:tblStyle w:val="TableGrid"/>
        <w:tblW w:w="4800" w:type="pct"/>
        <w:tblLook w:val="04A0" w:firstRow="1" w:lastRow="0" w:firstColumn="1" w:lastColumn="0" w:noHBand="0" w:noVBand="1"/>
      </w:tblPr>
      <w:tblGrid>
        <w:gridCol w:w="4455"/>
        <w:gridCol w:w="1004"/>
        <w:gridCol w:w="818"/>
        <w:gridCol w:w="978"/>
        <w:gridCol w:w="728"/>
        <w:gridCol w:w="717"/>
      </w:tblGrid>
      <w:tr w:rsidR="0064051C" w:rsidRPr="00260FCA" w:rsidTr="0064051C">
        <w:trPr>
          <w:trHeight w:val="525"/>
        </w:trPr>
        <w:tc>
          <w:tcPr>
            <w:tcW w:w="0" w:type="auto"/>
            <w:gridSpan w:val="6"/>
            <w:hideMark/>
          </w:tcPr>
          <w:p w:rsidR="0064051C" w:rsidRPr="00260FCA" w:rsidRDefault="0064051C" w:rsidP="0064051C">
            <w:pPr>
              <w:jc w:val="center"/>
              <w:rPr>
                <w:rFonts w:eastAsia="Times New Roman" w:cs="Times New Roman"/>
                <w:b/>
                <w:bCs/>
                <w:sz w:val="20"/>
                <w:szCs w:val="20"/>
                <w:lang w:eastAsia="tr-TR"/>
              </w:rPr>
            </w:pPr>
            <w:r w:rsidRPr="00260FCA">
              <w:rPr>
                <w:rFonts w:eastAsia="Times New Roman" w:cs="Times New Roman"/>
                <w:b/>
                <w:bCs/>
                <w:sz w:val="20"/>
                <w:szCs w:val="20"/>
                <w:lang w:eastAsia="tr-TR"/>
              </w:rPr>
              <w:t>DERS BİLGİLERİ</w:t>
            </w:r>
          </w:p>
        </w:tc>
      </w:tr>
      <w:tr w:rsidR="00260FCA"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Kodu</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Yarıyıl</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TU Saat</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Kredi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i/>
                <w:iCs/>
                <w:sz w:val="20"/>
                <w:szCs w:val="20"/>
                <w:lang w:eastAsia="tr-TR"/>
              </w:rPr>
              <w:t>AKTS</w:t>
            </w:r>
          </w:p>
        </w:tc>
      </w:tr>
      <w:tr w:rsidR="00260FCA" w:rsidRPr="00260FCA" w:rsidTr="0064051C">
        <w:trPr>
          <w:trHeight w:val="375"/>
        </w:trPr>
        <w:tc>
          <w:tcPr>
            <w:tcW w:w="0" w:type="auto"/>
            <w:hideMark/>
          </w:tcPr>
          <w:p w:rsidR="0064051C" w:rsidRPr="00260FCA" w:rsidRDefault="0064051C" w:rsidP="0064051C">
            <w:pPr>
              <w:spacing w:line="240" w:lineRule="atLeast"/>
              <w:rPr>
                <w:rFonts w:eastAsia="Times New Roman" w:cs="Times New Roman"/>
                <w:caps/>
                <w:sz w:val="20"/>
                <w:szCs w:val="20"/>
                <w:lang w:eastAsia="tr-TR"/>
              </w:rPr>
            </w:pPr>
            <w:r w:rsidRPr="00260FCA">
              <w:rPr>
                <w:rFonts w:eastAsia="Calibri" w:cs="Times New Roman"/>
                <w:caps/>
                <w:sz w:val="20"/>
                <w:szCs w:val="20"/>
                <w:lang w:eastAsia="tr-TR"/>
              </w:rPr>
              <w:t>ÖZELDE İş Başında Mesleki Uygulamalar</w:t>
            </w:r>
          </w:p>
        </w:tc>
        <w:tc>
          <w:tcPr>
            <w:tcW w:w="0" w:type="auto"/>
            <w:hideMark/>
          </w:tcPr>
          <w:p w:rsidR="0064051C" w:rsidRPr="00260FCA" w:rsidRDefault="00260FCA" w:rsidP="0064051C">
            <w:pPr>
              <w:spacing w:line="240" w:lineRule="atLeast"/>
              <w:jc w:val="center"/>
              <w:rPr>
                <w:rFonts w:eastAsia="Times New Roman" w:cs="Times New Roman"/>
                <w:sz w:val="20"/>
                <w:szCs w:val="20"/>
                <w:lang w:eastAsia="tr-TR"/>
              </w:rPr>
            </w:pPr>
            <w:r>
              <w:rPr>
                <w:rFonts w:eastAsia="Calibri" w:cs="Times New Roman"/>
                <w:bCs/>
                <w:sz w:val="20"/>
                <w:szCs w:val="20"/>
              </w:rPr>
              <w:t>LYM</w:t>
            </w:r>
            <w:r w:rsidR="0064051C" w:rsidRPr="00260FCA">
              <w:rPr>
                <w:rFonts w:eastAsia="Calibri" w:cs="Times New Roman"/>
                <w:bCs/>
                <w:sz w:val="20"/>
                <w:szCs w:val="20"/>
              </w:rPr>
              <w:t>406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0+16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Ön Koşul Dersleri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Calibri" w:cs="Times New Roman"/>
                <w:sz w:val="20"/>
                <w:szCs w:val="20"/>
              </w:rPr>
              <w:t>YOK</w:t>
            </w:r>
          </w:p>
        </w:tc>
      </w:tr>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lastRenderedPageBreak/>
              <w:t>Önerilen Seçmeli Dersler</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None</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2175"/>
        <w:gridCol w:w="6525"/>
      </w:tblGrid>
      <w:tr w:rsidR="0064051C" w:rsidRPr="00260FCA" w:rsidTr="0064051C">
        <w:trPr>
          <w:trHeight w:val="450"/>
        </w:trPr>
        <w:tc>
          <w:tcPr>
            <w:tcW w:w="125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Dili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Türkçe </w:t>
            </w:r>
            <w:r w:rsidRPr="00260FCA">
              <w:rPr>
                <w:rFonts w:eastAsia="Times New Roman" w:cs="Times New Roman"/>
                <w:noProof/>
                <w:sz w:val="20"/>
                <w:szCs w:val="20"/>
                <w:lang w:eastAsia="tr-TR"/>
              </w:rPr>
              <w:drawing>
                <wp:inline distT="0" distB="0" distL="0" distR="0" wp14:anchorId="3B4637E5" wp14:editId="0FDB2F06">
                  <wp:extent cx="276225" cy="190500"/>
                  <wp:effectExtent l="0" t="0" r="9525" b="0"/>
                  <wp:docPr id="731" name="Resim 3"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bs.sakarya.edu.tr/img/img_flags/t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Seviyesi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Lisans</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Türü</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Zorunlu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Koordinatörü</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 Verenler</w:t>
            </w:r>
          </w:p>
        </w:tc>
        <w:tc>
          <w:tcPr>
            <w:tcW w:w="0" w:type="auto"/>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Yardımcıları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Amacı</w:t>
            </w:r>
          </w:p>
        </w:tc>
        <w:tc>
          <w:tcPr>
            <w:tcW w:w="0" w:type="auto"/>
            <w:vAlign w:val="center"/>
          </w:tcPr>
          <w:p w:rsidR="0064051C" w:rsidRPr="00260FCA" w:rsidRDefault="0064051C" w:rsidP="0064051C">
            <w:pPr>
              <w:spacing w:line="270" w:lineRule="atLeast"/>
              <w:rPr>
                <w:rFonts w:eastAsia="Calibri" w:cs="Times New Roman"/>
                <w:sz w:val="20"/>
                <w:szCs w:val="20"/>
              </w:rPr>
            </w:pPr>
            <w:r w:rsidRPr="00260FCA">
              <w:rPr>
                <w:rFonts w:eastAsia="Calibri" w:cs="Times New Roman"/>
                <w:sz w:val="20"/>
                <w:szCs w:val="20"/>
              </w:rPr>
              <w:t xml:space="preserve">. </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İçeriği</w:t>
            </w:r>
          </w:p>
        </w:tc>
        <w:tc>
          <w:tcPr>
            <w:tcW w:w="0" w:type="auto"/>
            <w:hideMark/>
          </w:tcPr>
          <w:p w:rsidR="0064051C" w:rsidRPr="00260FCA" w:rsidRDefault="0064051C" w:rsidP="0064051C">
            <w:pPr>
              <w:jc w:val="both"/>
              <w:rPr>
                <w:rFonts w:eastAsia="Calibri" w:cs="Times New Roman"/>
                <w:b/>
                <w:sz w:val="20"/>
                <w:szCs w:val="20"/>
              </w:rPr>
            </w:pPr>
            <w:r w:rsidRPr="00260FCA">
              <w:rPr>
                <w:rFonts w:eastAsia="Calibri" w:cs="Times New Roman"/>
                <w:sz w:val="20"/>
                <w:szCs w:val="20"/>
              </w:rPr>
              <w:t>Bu derste öğrenciler meslek hayatlarına ilk adımı atarak sektörü ve meslek alanlarını uygulamalı olarak tanıyacaklar</w:t>
            </w:r>
            <w:r w:rsidRPr="00260FCA">
              <w:rPr>
                <w:rFonts w:eastAsia="Calibri" w:cs="Times New Roman"/>
                <w:sz w:val="20"/>
                <w:szCs w:val="20"/>
                <w:shd w:val="clear" w:color="auto" w:fill="FFFFFF"/>
              </w:rPr>
              <w:t>.</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5169"/>
        <w:gridCol w:w="1841"/>
        <w:gridCol w:w="1690"/>
      </w:tblGrid>
      <w:tr w:rsidR="0064051C" w:rsidRPr="00260FCA" w:rsidTr="0064051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Öğrenme Çıktıları</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1) Çalıştığı kurumun ilgili diğer kurumlarla ilişkilerini anlar.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1,4,12,15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2) Çalıştığı bölümün sorunlarını tanımlar.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3) Çalıştığı süre boyunca işletmeye katkısı olduğunu rapor eder.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r w:rsidR="0064051C" w:rsidRPr="00260FCA" w:rsidTr="0064051C">
        <w:trPr>
          <w:trHeight w:val="450"/>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4) Kariyer gelişimini ve kariyer yolunu tasarlar. </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1,2,4,6,12,15</w:t>
            </w:r>
          </w:p>
        </w:tc>
        <w:tc>
          <w:tcPr>
            <w:tcW w:w="0" w:type="auto"/>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A</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1740"/>
        <w:gridCol w:w="6960"/>
      </w:tblGrid>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 </w:t>
            </w:r>
            <w:r w:rsidRPr="00260FCA">
              <w:rPr>
                <w:rFonts w:eastAsia="Times New Roman" w:cs="Times New Roman"/>
                <w:b/>
                <w:bCs/>
                <w:sz w:val="20"/>
                <w:szCs w:val="20"/>
                <w:lang w:eastAsia="tr-TR"/>
              </w:rPr>
              <w:t>Öğretim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 Anlatım, 2: Soru-Cevap, 4: Alıştırma ve Uygulama, 6: Gösterip Yaptırma, 12: Örnek Olay, 15: Problem Çözme</w:t>
            </w:r>
          </w:p>
        </w:tc>
      </w:tr>
      <w:tr w:rsidR="0064051C" w:rsidRPr="00260FCA" w:rsidTr="0064051C">
        <w:tc>
          <w:tcPr>
            <w:tcW w:w="100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Ölçme Yöntemleri: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xml:space="preserve">A: Sınav </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4800" w:type="pct"/>
        <w:tblLook w:val="04A0" w:firstRow="1" w:lastRow="0" w:firstColumn="1" w:lastColumn="0" w:noHBand="0" w:noVBand="1"/>
      </w:tblPr>
      <w:tblGrid>
        <w:gridCol w:w="688"/>
        <w:gridCol w:w="6356"/>
        <w:gridCol w:w="1656"/>
      </w:tblGrid>
      <w:tr w:rsidR="0064051C" w:rsidRPr="00260FCA" w:rsidTr="0064051C">
        <w:trPr>
          <w:trHeight w:val="525"/>
        </w:trPr>
        <w:tc>
          <w:tcPr>
            <w:tcW w:w="0" w:type="auto"/>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DERS AKIŞI</w:t>
            </w:r>
          </w:p>
        </w:tc>
      </w:tr>
      <w:tr w:rsidR="0064051C" w:rsidRPr="00260FCA" w:rsidTr="0064051C">
        <w:trPr>
          <w:trHeight w:val="450"/>
        </w:trPr>
        <w:tc>
          <w:tcPr>
            <w:tcW w:w="395"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Hafta</w:t>
            </w:r>
          </w:p>
        </w:tc>
        <w:tc>
          <w:tcPr>
            <w:tcW w:w="365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Konular</w:t>
            </w:r>
          </w:p>
        </w:tc>
        <w:tc>
          <w:tcPr>
            <w:tcW w:w="952"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Ön Hazırlık</w:t>
            </w: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İşletmenin tanınması ve oryantasyon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İşletmenin tanınması ve oryantasyon eğitimi</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3</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5</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 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 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8</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9</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Günlük Rutinleri Öğrenmeye Başlamak, işleyişe yardımcı Olmak/İstenirse diğer bir departmana geçiş yapmak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lastRenderedPageBreak/>
              <w:t>11</w:t>
            </w:r>
          </w:p>
        </w:tc>
        <w:tc>
          <w:tcPr>
            <w:tcW w:w="0" w:type="auto"/>
            <w:hideMark/>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12</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13</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İlgili departmanda daha önce yardımcı olduğu görevleri tek başına yerine getirmek</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r w:rsidR="0064051C" w:rsidRPr="00260FCA" w:rsidTr="0064051C">
        <w:trPr>
          <w:trHeight w:val="375"/>
        </w:trPr>
        <w:tc>
          <w:tcPr>
            <w:tcW w:w="0" w:type="auto"/>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14</w:t>
            </w:r>
          </w:p>
        </w:tc>
        <w:tc>
          <w:tcPr>
            <w:tcW w:w="0" w:type="auto"/>
          </w:tcPr>
          <w:p w:rsidR="0064051C" w:rsidRPr="00260FCA" w:rsidRDefault="0064051C" w:rsidP="0064051C">
            <w:pPr>
              <w:rPr>
                <w:rFonts w:eastAsia="Calibri" w:cs="Times New Roman"/>
                <w:sz w:val="20"/>
                <w:szCs w:val="20"/>
              </w:rPr>
            </w:pPr>
            <w:r w:rsidRPr="00260FCA">
              <w:rPr>
                <w:rFonts w:eastAsia="Calibri" w:cs="Times New Roman"/>
                <w:sz w:val="20"/>
                <w:szCs w:val="20"/>
              </w:rPr>
              <w:t>İşbaşı eğitimi raporunun yazılması ve dosyanın tamamlanması</w:t>
            </w:r>
          </w:p>
        </w:tc>
        <w:tc>
          <w:tcPr>
            <w:tcW w:w="0" w:type="auto"/>
            <w:hideMark/>
          </w:tcPr>
          <w:p w:rsidR="0064051C" w:rsidRPr="00260FCA" w:rsidRDefault="0064051C" w:rsidP="0064051C">
            <w:pPr>
              <w:spacing w:line="240" w:lineRule="atLeast"/>
              <w:rPr>
                <w:rFonts w:eastAsia="Times New Roman" w:cs="Times New Roman"/>
                <w:sz w:val="20"/>
                <w:szCs w:val="20"/>
                <w:lang w:eastAsia="tr-TR"/>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800" w:type="pct"/>
        <w:tblLook w:val="04A0" w:firstRow="1" w:lastRow="0" w:firstColumn="1" w:lastColumn="0" w:noHBand="0" w:noVBand="1"/>
      </w:tblPr>
      <w:tblGrid>
        <w:gridCol w:w="1527"/>
        <w:gridCol w:w="7173"/>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KAYNAKLAR</w:t>
            </w:r>
          </w:p>
        </w:tc>
      </w:tr>
      <w:tr w:rsidR="0064051C" w:rsidRPr="00260FCA" w:rsidTr="0064051C">
        <w:trPr>
          <w:trHeight w:val="450"/>
        </w:trPr>
        <w:tc>
          <w:tcPr>
            <w:tcW w:w="15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Notu</w:t>
            </w:r>
          </w:p>
        </w:tc>
        <w:tc>
          <w:tcPr>
            <w:tcW w:w="0" w:type="auto"/>
            <w:hideMark/>
          </w:tcPr>
          <w:p w:rsidR="0064051C" w:rsidRPr="00260FCA" w:rsidRDefault="0064051C" w:rsidP="0064051C">
            <w:pPr>
              <w:spacing w:line="240" w:lineRule="atLeast"/>
              <w:rPr>
                <w:rFonts w:cs="Times New Roman"/>
                <w:sz w:val="20"/>
                <w:szCs w:val="20"/>
              </w:rPr>
            </w:pPr>
          </w:p>
        </w:tc>
      </w:tr>
      <w:tr w:rsidR="0064051C" w:rsidRPr="00260FCA" w:rsidTr="0064051C">
        <w:trPr>
          <w:trHeight w:val="450"/>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Diğer Kaynaklar</w:t>
            </w:r>
          </w:p>
        </w:tc>
        <w:tc>
          <w:tcPr>
            <w:tcW w:w="0" w:type="auto"/>
            <w:hideMark/>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vanish/>
          <w:sz w:val="20"/>
          <w:szCs w:val="20"/>
          <w:lang w:eastAsia="tr-TR"/>
        </w:rPr>
      </w:pPr>
    </w:p>
    <w:tbl>
      <w:tblPr>
        <w:tblStyle w:val="TabloKlavuzu1"/>
        <w:tblW w:w="4800" w:type="pct"/>
        <w:tblLook w:val="04A0" w:firstRow="1" w:lastRow="0" w:firstColumn="1" w:lastColumn="0" w:noHBand="0" w:noVBand="1"/>
      </w:tblPr>
      <w:tblGrid>
        <w:gridCol w:w="1740"/>
        <w:gridCol w:w="6960"/>
      </w:tblGrid>
      <w:tr w:rsidR="0064051C" w:rsidRPr="00260FCA" w:rsidTr="0064051C">
        <w:trPr>
          <w:trHeight w:val="525"/>
        </w:trPr>
        <w:tc>
          <w:tcPr>
            <w:tcW w:w="0" w:type="auto"/>
            <w:gridSpan w:val="2"/>
            <w:hideMark/>
          </w:tcPr>
          <w:p w:rsidR="0064051C" w:rsidRPr="00260FCA" w:rsidRDefault="0064051C" w:rsidP="0064051C">
            <w:pPr>
              <w:spacing w:line="240" w:lineRule="atLeast"/>
              <w:jc w:val="center"/>
              <w:rPr>
                <w:rFonts w:cs="Times New Roman"/>
                <w:sz w:val="20"/>
                <w:szCs w:val="20"/>
              </w:rPr>
            </w:pPr>
            <w:r w:rsidRPr="00260FCA">
              <w:rPr>
                <w:rFonts w:cs="Times New Roman"/>
                <w:b/>
                <w:bCs/>
                <w:sz w:val="20"/>
                <w:szCs w:val="20"/>
              </w:rPr>
              <w:t>MATERYAL PAYLAŞIMI </w:t>
            </w:r>
          </w:p>
        </w:tc>
      </w:tr>
      <w:tr w:rsidR="0064051C" w:rsidRPr="00260FCA" w:rsidTr="0064051C">
        <w:trPr>
          <w:trHeight w:val="375"/>
        </w:trPr>
        <w:tc>
          <w:tcPr>
            <w:tcW w:w="1000" w:type="pct"/>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Dokümanlar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Ödevler</w:t>
            </w:r>
          </w:p>
        </w:tc>
        <w:tc>
          <w:tcPr>
            <w:tcW w:w="0" w:type="auto"/>
          </w:tcPr>
          <w:p w:rsidR="0064051C" w:rsidRPr="00260FCA" w:rsidRDefault="0064051C" w:rsidP="0064051C">
            <w:pPr>
              <w:spacing w:line="240" w:lineRule="atLeast"/>
              <w:rPr>
                <w:rFonts w:cs="Times New Roman"/>
                <w:sz w:val="20"/>
                <w:szCs w:val="20"/>
              </w:rPr>
            </w:pPr>
          </w:p>
        </w:tc>
      </w:tr>
      <w:tr w:rsidR="0064051C" w:rsidRPr="00260FCA" w:rsidTr="0064051C">
        <w:trPr>
          <w:trHeight w:val="375"/>
        </w:trPr>
        <w:tc>
          <w:tcPr>
            <w:tcW w:w="0" w:type="auto"/>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Sınavlar</w:t>
            </w:r>
          </w:p>
        </w:tc>
        <w:tc>
          <w:tcPr>
            <w:tcW w:w="0" w:type="auto"/>
          </w:tcPr>
          <w:p w:rsidR="0064051C" w:rsidRPr="00260FCA" w:rsidRDefault="0064051C" w:rsidP="0064051C">
            <w:pPr>
              <w:spacing w:line="240" w:lineRule="atLeast"/>
              <w:rPr>
                <w:rFonts w:cs="Times New Roman"/>
                <w:sz w:val="20"/>
                <w:szCs w:val="20"/>
              </w:rPr>
            </w:pP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64051C" w:rsidRPr="00260FCA" w:rsidTr="0064051C">
        <w:tc>
          <w:tcPr>
            <w:tcW w:w="6771" w:type="dxa"/>
            <w:gridSpan w:val="2"/>
          </w:tcPr>
          <w:p w:rsidR="0064051C" w:rsidRPr="00260FCA" w:rsidRDefault="0064051C" w:rsidP="0064051C">
            <w:pPr>
              <w:spacing w:line="276" w:lineRule="auto"/>
              <w:jc w:val="both"/>
              <w:rPr>
                <w:rFonts w:eastAsia="Calibri" w:cs="Times New Roman"/>
                <w:b/>
                <w:sz w:val="20"/>
                <w:szCs w:val="20"/>
              </w:rPr>
            </w:pPr>
            <w:r w:rsidRPr="00260FCA">
              <w:rPr>
                <w:rFonts w:cs="Times New Roman"/>
                <w:b/>
                <w:sz w:val="20"/>
                <w:szCs w:val="20"/>
              </w:rPr>
              <w:t xml:space="preserve">Özelde iş başında mesleki uygulamalar </w:t>
            </w:r>
            <w:r w:rsidRPr="00260FCA">
              <w:rPr>
                <w:rFonts w:eastAsia="Calibri" w:cs="Times New Roman"/>
                <w:b/>
                <w:sz w:val="20"/>
                <w:szCs w:val="20"/>
              </w:rPr>
              <w:t>- Program Öğrenme Çıktıları İlişkisi</w:t>
            </w:r>
          </w:p>
        </w:tc>
        <w:tc>
          <w:tcPr>
            <w:tcW w:w="2409" w:type="dxa"/>
            <w:gridSpan w:val="5"/>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Değerlendirme</w:t>
            </w:r>
          </w:p>
        </w:tc>
      </w:tr>
      <w:tr w:rsidR="0064051C" w:rsidRPr="00260FCA" w:rsidTr="0064051C">
        <w:tc>
          <w:tcPr>
            <w:tcW w:w="6771" w:type="dxa"/>
            <w:gridSpan w:val="2"/>
          </w:tcPr>
          <w:p w:rsidR="0064051C" w:rsidRPr="00260FCA" w:rsidRDefault="0064051C" w:rsidP="0064051C">
            <w:pPr>
              <w:jc w:val="both"/>
              <w:rPr>
                <w:rFonts w:cs="Times New Roman"/>
                <w:sz w:val="20"/>
                <w:szCs w:val="20"/>
              </w:rPr>
            </w:pPr>
            <w:r w:rsidRPr="00260FCA">
              <w:rPr>
                <w:rFonts w:eastAsia="Calibri" w:cs="Times New Roman"/>
                <w:b/>
                <w:sz w:val="20"/>
                <w:szCs w:val="20"/>
              </w:rPr>
              <w:t>Program Öğrenme Çıktıları</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Etkili Türkçe yazılı ve sözlü iletişim becerisine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Kuramsal ve uygulamalı olarak bir bilimsel araştırmanın nasıl yapılması gerektiğini bilir.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Temel sosyal bilimler, iletişim ve medya meslekleri ve sektörleri hakkında yeterli bilgiye sahiptir.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Dünyayı ve toplumu anlamaya yönelik sosyal bilimlerin ve güzel sanatların kuramsal ve analitik temel kavramlarına ve yöntemlerine aşinadır.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 xml:space="preserve">İletişim alanındaki kuramsal ve hukuki yaklaşımları bilir ve uygular. </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r>
      <w:tr w:rsidR="0064051C" w:rsidRPr="00260FCA" w:rsidTr="0064051C">
        <w:tc>
          <w:tcPr>
            <w:tcW w:w="534"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İletişim bilimlerinin diğer bilimlerle ilişkisi konusunda bilgi sahibidir.</w:t>
            </w:r>
          </w:p>
        </w:tc>
        <w:tc>
          <w:tcPr>
            <w:tcW w:w="567" w:type="dxa"/>
          </w:tcPr>
          <w:p w:rsidR="0064051C" w:rsidRPr="00260FCA" w:rsidRDefault="0064051C" w:rsidP="0064051C">
            <w:pPr>
              <w:spacing w:line="276" w:lineRule="auto"/>
              <w:jc w:val="both"/>
              <w:rPr>
                <w:rFonts w:eastAsia="Calibri" w:cs="Times New Roman"/>
                <w:b/>
                <w:sz w:val="20"/>
                <w:szCs w:val="20"/>
              </w:rPr>
            </w:pPr>
          </w:p>
        </w:tc>
        <w:tc>
          <w:tcPr>
            <w:tcW w:w="567" w:type="dxa"/>
          </w:tcPr>
          <w:p w:rsidR="0064051C" w:rsidRPr="00260FCA" w:rsidRDefault="0064051C" w:rsidP="0064051C">
            <w:pPr>
              <w:spacing w:line="276" w:lineRule="auto"/>
              <w:jc w:val="both"/>
              <w:rPr>
                <w:rFonts w:eastAsia="Calibri" w:cs="Times New Roman"/>
                <w:b/>
                <w:sz w:val="20"/>
                <w:szCs w:val="20"/>
              </w:rPr>
            </w:pPr>
            <w:r w:rsidRPr="00260FCA">
              <w:rPr>
                <w:rFonts w:eastAsia="Calibri" w:cs="Times New Roman"/>
                <w:b/>
                <w:sz w:val="20"/>
                <w:szCs w:val="20"/>
              </w:rPr>
              <w:t>X</w:t>
            </w: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c>
          <w:tcPr>
            <w:tcW w:w="425" w:type="dxa"/>
          </w:tcPr>
          <w:p w:rsidR="0064051C" w:rsidRPr="00260FCA" w:rsidRDefault="0064051C" w:rsidP="0064051C">
            <w:pPr>
              <w:spacing w:line="276" w:lineRule="auto"/>
              <w:jc w:val="both"/>
              <w:rPr>
                <w:rFonts w:eastAsia="Calibri"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Dünya ve Türkiye’de kitle iletişim araçlarının gelişim tarihi ve tarihsel süreçlerin toplumsal, sanatsal, ekonomik ve politik etkileşimi konusunda bilgi sahibidir.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8</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medyanın toplumsal, ekonomik, kültürel ve sanatsal etkilerine yönelik yaklaşımları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9</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Genelde kitle iletişimi özelde İnternetle ilgili hukuki düzenlemeleri, online yayın politikalarını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10</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temel kavram ve uygulamalarını ve yeni medya sektörlerini 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11</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gerekli olan teknik ve araçları ve bilişim teknolojilerini etkin ve yaratıcı bir şekilde kullanma yetisine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12</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yayıncılık biçimleri için içerik üretebilir, web tasarımı yapabilir.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13</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Yeni medya ve konvansiyonel medya için içerik üretebilecek beceriye sahiptir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14</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Görüntünün temel ilkelerini ve estetiğini uygulayabilir. Görsel anlatım becerisine sahip ve görüntü estetiğine hakimdir.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15</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Görüntü ve ses kurgusu konusunda bilgi sahibidir.</w:t>
            </w:r>
          </w:p>
        </w:tc>
        <w:tc>
          <w:tcPr>
            <w:tcW w:w="567" w:type="dxa"/>
          </w:tcPr>
          <w:p w:rsidR="0064051C" w:rsidRPr="00260FCA" w:rsidRDefault="0064051C" w:rsidP="0064051C">
            <w:pPr>
              <w:jc w:val="both"/>
              <w:rPr>
                <w:rFonts w:cs="Times New Roman"/>
                <w:b/>
                <w:sz w:val="20"/>
                <w:szCs w:val="20"/>
              </w:rPr>
            </w:pPr>
            <w:r w:rsidRPr="00260FCA">
              <w:rPr>
                <w:rFonts w:cs="Times New Roman"/>
                <w:b/>
                <w:sz w:val="20"/>
                <w:szCs w:val="20"/>
              </w:rPr>
              <w:t>X</w:t>
            </w: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lastRenderedPageBreak/>
              <w:t>16</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Sosyal medya yönetimini, online mecralara yönelik pazarlama ve reklamcılık yöntemlerini bilir, dijital pazarlama alanları için strateji geliştirebilir.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r w:rsidR="0064051C" w:rsidRPr="00260FCA" w:rsidTr="0064051C">
        <w:tc>
          <w:tcPr>
            <w:tcW w:w="534" w:type="dxa"/>
          </w:tcPr>
          <w:p w:rsidR="0064051C" w:rsidRPr="00260FCA" w:rsidRDefault="0064051C" w:rsidP="0064051C">
            <w:pPr>
              <w:jc w:val="both"/>
              <w:rPr>
                <w:rFonts w:cs="Times New Roman"/>
                <w:b/>
                <w:sz w:val="20"/>
                <w:szCs w:val="20"/>
              </w:rPr>
            </w:pPr>
            <w:r w:rsidRPr="00260FCA">
              <w:rPr>
                <w:rFonts w:cs="Times New Roman"/>
                <w:b/>
                <w:sz w:val="20"/>
                <w:szCs w:val="20"/>
              </w:rPr>
              <w:t>17</w:t>
            </w:r>
          </w:p>
        </w:tc>
        <w:tc>
          <w:tcPr>
            <w:tcW w:w="6237" w:type="dxa"/>
          </w:tcPr>
          <w:p w:rsidR="0064051C" w:rsidRPr="00260FCA" w:rsidRDefault="0064051C" w:rsidP="0064051C">
            <w:pPr>
              <w:spacing w:line="276" w:lineRule="auto"/>
              <w:jc w:val="both"/>
              <w:rPr>
                <w:rFonts w:eastAsia="Calibri" w:cs="Times New Roman"/>
                <w:sz w:val="20"/>
                <w:szCs w:val="20"/>
              </w:rPr>
            </w:pPr>
            <w:r w:rsidRPr="00260FCA">
              <w:rPr>
                <w:rFonts w:eastAsia="Calibri" w:cs="Times New Roman"/>
                <w:sz w:val="20"/>
                <w:szCs w:val="20"/>
              </w:rPr>
              <w:t>Her tür medya metninin söylemini çözümleyebilir. İyi bir medya okuryazarıdır.</w:t>
            </w:r>
          </w:p>
        </w:tc>
        <w:tc>
          <w:tcPr>
            <w:tcW w:w="567" w:type="dxa"/>
          </w:tcPr>
          <w:p w:rsidR="0064051C" w:rsidRPr="00260FCA" w:rsidRDefault="0064051C" w:rsidP="0064051C">
            <w:pPr>
              <w:jc w:val="both"/>
              <w:rPr>
                <w:rFonts w:cs="Times New Roman"/>
                <w:b/>
                <w:sz w:val="20"/>
                <w:szCs w:val="20"/>
              </w:rPr>
            </w:pPr>
          </w:p>
        </w:tc>
        <w:tc>
          <w:tcPr>
            <w:tcW w:w="567"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p>
        </w:tc>
        <w:tc>
          <w:tcPr>
            <w:tcW w:w="425" w:type="dxa"/>
          </w:tcPr>
          <w:p w:rsidR="0064051C" w:rsidRPr="00260FCA" w:rsidRDefault="0064051C" w:rsidP="0064051C">
            <w:pPr>
              <w:jc w:val="both"/>
              <w:rPr>
                <w:rFonts w:cs="Times New Roman"/>
                <w:b/>
                <w:sz w:val="20"/>
                <w:szCs w:val="20"/>
              </w:rPr>
            </w:pPr>
            <w:r w:rsidRPr="00260FCA">
              <w:rPr>
                <w:rFonts w:cs="Times New Roman"/>
                <w:b/>
                <w:sz w:val="20"/>
                <w:szCs w:val="20"/>
              </w:rPr>
              <w:t>X</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eGrid"/>
        <w:tblW w:w="4942" w:type="pct"/>
        <w:tblLook w:val="04A0" w:firstRow="1" w:lastRow="0" w:firstColumn="1" w:lastColumn="0" w:noHBand="0" w:noVBand="1"/>
      </w:tblPr>
      <w:tblGrid>
        <w:gridCol w:w="5854"/>
        <w:gridCol w:w="828"/>
        <w:gridCol w:w="2275"/>
      </w:tblGrid>
      <w:tr w:rsidR="0064051C" w:rsidRPr="00260FCA" w:rsidTr="0064051C">
        <w:trPr>
          <w:trHeight w:val="525"/>
        </w:trPr>
        <w:tc>
          <w:tcPr>
            <w:tcW w:w="5000" w:type="pct"/>
            <w:gridSpan w:val="3"/>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DEĞERLENDİRME SİSTEMİ</w:t>
            </w:r>
          </w:p>
        </w:tc>
      </w:tr>
      <w:tr w:rsidR="0064051C" w:rsidRPr="00260FCA" w:rsidTr="0064051C">
        <w:trPr>
          <w:trHeight w:val="450"/>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YARIYIL İÇİ ÇALIŞMALARI</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SIRA</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KATKI YÜZDESİ</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70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20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Finalin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60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Yıliçinin Başarıya Oranı</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40</w:t>
            </w:r>
          </w:p>
        </w:tc>
      </w:tr>
      <w:tr w:rsidR="0064051C" w:rsidRPr="00260FCA" w:rsidTr="0064051C">
        <w:trPr>
          <w:trHeight w:val="375"/>
        </w:trPr>
        <w:tc>
          <w:tcPr>
            <w:tcW w:w="3268"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w:t>
            </w:r>
          </w:p>
        </w:tc>
        <w:tc>
          <w:tcPr>
            <w:tcW w:w="462"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 </w:t>
            </w:r>
          </w:p>
        </w:tc>
        <w:tc>
          <w:tcPr>
            <w:tcW w:w="1270"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100</w:t>
            </w:r>
          </w:p>
        </w:tc>
      </w:tr>
    </w:tbl>
    <w:p w:rsidR="0064051C" w:rsidRPr="00260FCA" w:rsidRDefault="0064051C" w:rsidP="0064051C">
      <w:pPr>
        <w:spacing w:after="0" w:line="240" w:lineRule="auto"/>
        <w:rPr>
          <w:rFonts w:eastAsia="Times New Roman" w:cs="Times New Roman"/>
          <w:sz w:val="20"/>
          <w:szCs w:val="20"/>
          <w:lang w:eastAsia="tr-TR"/>
        </w:rPr>
      </w:pPr>
    </w:p>
    <w:p w:rsidR="0064051C" w:rsidRPr="00260FCA" w:rsidRDefault="0064051C" w:rsidP="0064051C">
      <w:pPr>
        <w:spacing w:after="0" w:line="240" w:lineRule="auto"/>
        <w:rPr>
          <w:rFonts w:eastAsia="Times New Roman" w:cs="Times New Roman"/>
          <w:sz w:val="20"/>
          <w:szCs w:val="20"/>
          <w:lang w:eastAsia="tr-TR"/>
        </w:rPr>
      </w:pPr>
    </w:p>
    <w:tbl>
      <w:tblPr>
        <w:tblStyle w:val="TabloKlavuzu1"/>
        <w:tblW w:w="4942" w:type="pct"/>
        <w:tblLook w:val="04A0" w:firstRow="1" w:lastRow="0" w:firstColumn="1" w:lastColumn="0" w:noHBand="0" w:noVBand="1"/>
      </w:tblPr>
      <w:tblGrid>
        <w:gridCol w:w="5850"/>
        <w:gridCol w:w="3107"/>
      </w:tblGrid>
      <w:tr w:rsidR="0064051C" w:rsidRPr="00260FCA" w:rsidTr="0064051C">
        <w:trPr>
          <w:trHeight w:val="375"/>
        </w:trPr>
        <w:tc>
          <w:tcPr>
            <w:tcW w:w="6000" w:type="dxa"/>
            <w:hideMark/>
          </w:tcPr>
          <w:p w:rsidR="0064051C" w:rsidRPr="00260FCA" w:rsidRDefault="0064051C" w:rsidP="0064051C">
            <w:pPr>
              <w:spacing w:line="240" w:lineRule="atLeast"/>
              <w:rPr>
                <w:rFonts w:cs="Times New Roman"/>
                <w:sz w:val="20"/>
                <w:szCs w:val="20"/>
              </w:rPr>
            </w:pPr>
            <w:r w:rsidRPr="00260FCA">
              <w:rPr>
                <w:rFonts w:cs="Times New Roman"/>
                <w:b/>
                <w:bCs/>
                <w:sz w:val="20"/>
                <w:szCs w:val="20"/>
              </w:rPr>
              <w:t>DERS KATEGORİSİ</w:t>
            </w:r>
          </w:p>
        </w:tc>
        <w:tc>
          <w:tcPr>
            <w:tcW w:w="3180" w:type="dxa"/>
            <w:hideMark/>
          </w:tcPr>
          <w:p w:rsidR="0064051C" w:rsidRPr="00260FCA" w:rsidRDefault="0064051C" w:rsidP="0064051C">
            <w:pPr>
              <w:spacing w:line="240" w:lineRule="atLeast"/>
              <w:rPr>
                <w:rFonts w:cs="Times New Roman"/>
                <w:sz w:val="20"/>
                <w:szCs w:val="20"/>
              </w:rPr>
            </w:pPr>
            <w:r w:rsidRPr="00260FCA">
              <w:rPr>
                <w:rFonts w:cs="Times New Roman"/>
                <w:sz w:val="20"/>
                <w:szCs w:val="20"/>
              </w:rPr>
              <w:t>Temel Mesleki Dersler</w:t>
            </w:r>
          </w:p>
        </w:tc>
      </w:tr>
    </w:tbl>
    <w:p w:rsidR="0064051C" w:rsidRPr="00260FCA" w:rsidRDefault="0064051C" w:rsidP="0064051C">
      <w:pPr>
        <w:spacing w:after="0" w:line="240" w:lineRule="auto"/>
        <w:rPr>
          <w:rFonts w:eastAsia="Times New Roman" w:cs="Times New Roman"/>
          <w:sz w:val="20"/>
          <w:szCs w:val="20"/>
          <w:lang w:eastAsia="tr-TR"/>
        </w:rPr>
      </w:pPr>
    </w:p>
    <w:tbl>
      <w:tblPr>
        <w:tblStyle w:val="TableGrid"/>
        <w:tblW w:w="5000" w:type="pct"/>
        <w:tblLook w:val="04A0" w:firstRow="1" w:lastRow="0" w:firstColumn="1" w:lastColumn="0" w:noHBand="0" w:noVBand="1"/>
      </w:tblPr>
      <w:tblGrid>
        <w:gridCol w:w="6345"/>
        <w:gridCol w:w="861"/>
        <w:gridCol w:w="732"/>
        <w:gridCol w:w="1124"/>
      </w:tblGrid>
      <w:tr w:rsidR="0064051C" w:rsidRPr="00260FCA" w:rsidTr="0064051C">
        <w:tc>
          <w:tcPr>
            <w:tcW w:w="5000" w:type="pct"/>
            <w:gridSpan w:val="4"/>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Dikkat: AKTS Etkinlik Sayısı bilgileri sadece </w:t>
            </w:r>
            <w:hyperlink r:id="rId61" w:anchor="degsis" w:history="1">
              <w:r w:rsidRPr="00260FCA">
                <w:rPr>
                  <w:rFonts w:eastAsia="Times New Roman" w:cs="Times New Roman"/>
                  <w:sz w:val="20"/>
                  <w:szCs w:val="20"/>
                  <w:lang w:eastAsia="tr-TR"/>
                </w:rPr>
                <w:t>DEĞERLENDİRME SİSTEMİ</w:t>
              </w:r>
            </w:hyperlink>
            <w:r w:rsidRPr="00260FCA">
              <w:rPr>
                <w:rFonts w:eastAsia="Times New Roman" w:cs="Times New Roman"/>
                <w:sz w:val="20"/>
                <w:szCs w:val="20"/>
                <w:lang w:eastAsia="tr-TR"/>
              </w:rPr>
              <w:t>'ndeki payların sayı bilgileri ile değiştirilebilir.</w:t>
            </w:r>
          </w:p>
        </w:tc>
      </w:tr>
      <w:tr w:rsidR="0064051C" w:rsidRPr="00260FCA" w:rsidTr="0064051C">
        <w:trPr>
          <w:trHeight w:val="525"/>
        </w:trPr>
        <w:tc>
          <w:tcPr>
            <w:tcW w:w="5000" w:type="pct"/>
            <w:gridSpan w:val="4"/>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AKTS / İŞ YÜKÜ TABLOSU</w:t>
            </w:r>
          </w:p>
        </w:tc>
      </w:tr>
      <w:tr w:rsidR="0064051C" w:rsidRPr="00260FCA" w:rsidTr="0064051C">
        <w:trPr>
          <w:trHeight w:val="450"/>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Etkinlik</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SAYISI</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Süresi</w:t>
            </w:r>
            <w:r w:rsidRPr="00260FCA">
              <w:rPr>
                <w:rFonts w:eastAsia="Times New Roman" w:cs="Times New Roman"/>
                <w:b/>
                <w:bCs/>
                <w:sz w:val="20"/>
                <w:szCs w:val="20"/>
                <w:lang w:eastAsia="tr-TR"/>
              </w:rPr>
              <w:br/>
              <w:t>(Saat)</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b/>
                <w:bCs/>
                <w:sz w:val="20"/>
                <w:szCs w:val="20"/>
                <w:lang w:eastAsia="tr-TR"/>
              </w:rPr>
              <w:t>Toplam</w:t>
            </w:r>
            <w:r w:rsidRPr="00260FCA">
              <w:rPr>
                <w:rFonts w:eastAsia="Times New Roman" w:cs="Times New Roman"/>
                <w:b/>
                <w:bCs/>
                <w:sz w:val="20"/>
                <w:szCs w:val="20"/>
                <w:lang w:eastAsia="tr-TR"/>
              </w:rPr>
              <w:br/>
              <w:t>İş Yükü</w:t>
            </w:r>
            <w:r w:rsidRPr="00260FCA">
              <w:rPr>
                <w:rFonts w:eastAsia="Times New Roman" w:cs="Times New Roman"/>
                <w:b/>
                <w:bCs/>
                <w:sz w:val="20"/>
                <w:szCs w:val="20"/>
                <w:lang w:eastAsia="tr-TR"/>
              </w:rPr>
              <w:br/>
              <w:t>(Saat)</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Ders Süresi (Sınav haftası dahildir: 16x toplam ders saati)</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256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Sınıf Dışı Ders Çalışma Süresi (Ön çalışma, pekiştirme)</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16</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15</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240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Ara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Kısa Sınav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6</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Ödev</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3</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sz w:val="20"/>
                <w:szCs w:val="20"/>
                <w:lang w:eastAsia="tr-TR"/>
              </w:rPr>
              <w:t>Final</w:t>
            </w:r>
          </w:p>
        </w:tc>
        <w:tc>
          <w:tcPr>
            <w:tcW w:w="475"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w:t>
            </w:r>
          </w:p>
        </w:tc>
        <w:tc>
          <w:tcPr>
            <w:tcW w:w="404"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10</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521</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Toplam İş Yükü / 25 (s)</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20.84</w:t>
            </w:r>
          </w:p>
        </w:tc>
      </w:tr>
      <w:tr w:rsidR="0064051C" w:rsidRPr="00260FCA" w:rsidTr="0064051C">
        <w:trPr>
          <w:trHeight w:val="375"/>
        </w:trPr>
        <w:tc>
          <w:tcPr>
            <w:tcW w:w="3501" w:type="pct"/>
            <w:hideMark/>
          </w:tcPr>
          <w:p w:rsidR="0064051C" w:rsidRPr="00260FCA" w:rsidRDefault="0064051C" w:rsidP="0064051C">
            <w:pPr>
              <w:spacing w:line="240" w:lineRule="atLeast"/>
              <w:rPr>
                <w:rFonts w:eastAsia="Times New Roman" w:cs="Times New Roman"/>
                <w:sz w:val="20"/>
                <w:szCs w:val="20"/>
                <w:lang w:eastAsia="tr-TR"/>
              </w:rPr>
            </w:pPr>
            <w:r w:rsidRPr="00260FCA">
              <w:rPr>
                <w:rFonts w:eastAsia="Times New Roman" w:cs="Times New Roman"/>
                <w:b/>
                <w:bCs/>
                <w:sz w:val="20"/>
                <w:szCs w:val="20"/>
                <w:lang w:eastAsia="tr-TR"/>
              </w:rPr>
              <w:t>Dersin AKTS Kredisi</w:t>
            </w:r>
          </w:p>
        </w:tc>
        <w:tc>
          <w:tcPr>
            <w:tcW w:w="475" w:type="pct"/>
            <w:hideMark/>
          </w:tcPr>
          <w:p w:rsidR="0064051C" w:rsidRPr="00260FCA" w:rsidRDefault="0064051C" w:rsidP="0064051C">
            <w:pPr>
              <w:spacing w:line="240" w:lineRule="atLeast"/>
              <w:rPr>
                <w:rFonts w:eastAsia="Times New Roman" w:cs="Times New Roman"/>
                <w:sz w:val="20"/>
                <w:szCs w:val="20"/>
                <w:lang w:eastAsia="tr-TR"/>
              </w:rPr>
            </w:pPr>
          </w:p>
        </w:tc>
        <w:tc>
          <w:tcPr>
            <w:tcW w:w="404" w:type="pct"/>
            <w:hideMark/>
          </w:tcPr>
          <w:p w:rsidR="0064051C" w:rsidRPr="00260FCA" w:rsidRDefault="0064051C" w:rsidP="0064051C">
            <w:pPr>
              <w:spacing w:line="240" w:lineRule="atLeast"/>
              <w:rPr>
                <w:rFonts w:eastAsia="Times New Roman" w:cs="Times New Roman"/>
                <w:sz w:val="20"/>
                <w:szCs w:val="20"/>
                <w:lang w:eastAsia="tr-TR"/>
              </w:rPr>
            </w:pPr>
          </w:p>
        </w:tc>
        <w:tc>
          <w:tcPr>
            <w:tcW w:w="620" w:type="pct"/>
            <w:hideMark/>
          </w:tcPr>
          <w:p w:rsidR="0064051C" w:rsidRPr="00260FCA" w:rsidRDefault="0064051C" w:rsidP="0064051C">
            <w:pPr>
              <w:spacing w:line="240" w:lineRule="atLeast"/>
              <w:jc w:val="center"/>
              <w:rPr>
                <w:rFonts w:eastAsia="Times New Roman" w:cs="Times New Roman"/>
                <w:sz w:val="20"/>
                <w:szCs w:val="20"/>
                <w:lang w:eastAsia="tr-TR"/>
              </w:rPr>
            </w:pPr>
            <w:r w:rsidRPr="00260FCA">
              <w:rPr>
                <w:rFonts w:eastAsia="Times New Roman" w:cs="Times New Roman"/>
                <w:sz w:val="20"/>
                <w:szCs w:val="20"/>
                <w:lang w:eastAsia="tr-TR"/>
              </w:rPr>
              <w:t>20</w:t>
            </w:r>
          </w:p>
        </w:tc>
      </w:tr>
    </w:tbl>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64051C">
      <w:pPr>
        <w:spacing w:after="0" w:line="276" w:lineRule="auto"/>
        <w:rPr>
          <w:rFonts w:eastAsia="Calibri" w:cs="Times New Roman"/>
          <w:sz w:val="20"/>
          <w:szCs w:val="20"/>
        </w:rPr>
      </w:pPr>
    </w:p>
    <w:p w:rsidR="0064051C" w:rsidRPr="00260FCA" w:rsidRDefault="0064051C" w:rsidP="002C4059">
      <w:pPr>
        <w:pStyle w:val="ListParagraph"/>
        <w:spacing w:line="276" w:lineRule="auto"/>
        <w:ind w:left="0"/>
        <w:jc w:val="both"/>
        <w:rPr>
          <w:rFonts w:eastAsia="Calibri" w:cs="Times New Roman"/>
          <w:b/>
          <w:bCs/>
          <w:sz w:val="20"/>
          <w:szCs w:val="20"/>
        </w:rPr>
      </w:pPr>
    </w:p>
    <w:p w:rsidR="00596DE1" w:rsidRPr="00260FCA" w:rsidRDefault="00596DE1">
      <w:pPr>
        <w:rPr>
          <w:sz w:val="20"/>
          <w:szCs w:val="20"/>
        </w:rPr>
      </w:pPr>
    </w:p>
    <w:sectPr w:rsidR="00596DE1" w:rsidRPr="00260F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1CCC"/>
    <w:multiLevelType w:val="hybridMultilevel"/>
    <w:tmpl w:val="7BEEE2D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38B6CDF"/>
    <w:multiLevelType w:val="hybridMultilevel"/>
    <w:tmpl w:val="38904D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8A6455E"/>
    <w:multiLevelType w:val="hybridMultilevel"/>
    <w:tmpl w:val="D51C27D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1A02A1B"/>
    <w:multiLevelType w:val="hybridMultilevel"/>
    <w:tmpl w:val="16A2AA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086309"/>
    <w:multiLevelType w:val="hybridMultilevel"/>
    <w:tmpl w:val="22C2F78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A185C1D"/>
    <w:multiLevelType w:val="hybridMultilevel"/>
    <w:tmpl w:val="782A4DD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D006C3B"/>
    <w:multiLevelType w:val="hybridMultilevel"/>
    <w:tmpl w:val="AB30E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4B46FF0"/>
    <w:multiLevelType w:val="multilevel"/>
    <w:tmpl w:val="40B2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E7BB3"/>
    <w:multiLevelType w:val="multilevel"/>
    <w:tmpl w:val="9C6AF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B5E62"/>
    <w:multiLevelType w:val="multilevel"/>
    <w:tmpl w:val="51882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35717E"/>
    <w:multiLevelType w:val="hybridMultilevel"/>
    <w:tmpl w:val="59E40AB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3564DBA"/>
    <w:multiLevelType w:val="multilevel"/>
    <w:tmpl w:val="3D14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864DB"/>
    <w:multiLevelType w:val="multilevel"/>
    <w:tmpl w:val="E716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1C5642"/>
    <w:multiLevelType w:val="hybridMultilevel"/>
    <w:tmpl w:val="E2964D1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BE62A1D"/>
    <w:multiLevelType w:val="hybridMultilevel"/>
    <w:tmpl w:val="687A95C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8AE6D2E"/>
    <w:multiLevelType w:val="hybridMultilevel"/>
    <w:tmpl w:val="7AACB3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A25260D"/>
    <w:multiLevelType w:val="hybridMultilevel"/>
    <w:tmpl w:val="73086DA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FC6202B"/>
    <w:multiLevelType w:val="hybridMultilevel"/>
    <w:tmpl w:val="B02617F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14"/>
  </w:num>
  <w:num w:numId="5">
    <w:abstractNumId w:val="0"/>
  </w:num>
  <w:num w:numId="6">
    <w:abstractNumId w:val="2"/>
  </w:num>
  <w:num w:numId="7">
    <w:abstractNumId w:val="5"/>
  </w:num>
  <w:num w:numId="8">
    <w:abstractNumId w:val="4"/>
  </w:num>
  <w:num w:numId="9">
    <w:abstractNumId w:val="1"/>
  </w:num>
  <w:num w:numId="10">
    <w:abstractNumId w:val="13"/>
  </w:num>
  <w:num w:numId="11">
    <w:abstractNumId w:val="16"/>
  </w:num>
  <w:num w:numId="12">
    <w:abstractNumId w:val="17"/>
  </w:num>
  <w:num w:numId="13">
    <w:abstractNumId w:val="11"/>
  </w:num>
  <w:num w:numId="14">
    <w:abstractNumId w:val="15"/>
  </w:num>
  <w:num w:numId="15">
    <w:abstractNumId w:val="12"/>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59"/>
    <w:rsid w:val="00043205"/>
    <w:rsid w:val="00067390"/>
    <w:rsid w:val="00067538"/>
    <w:rsid w:val="00102C9C"/>
    <w:rsid w:val="00116F37"/>
    <w:rsid w:val="00142DDB"/>
    <w:rsid w:val="001756DE"/>
    <w:rsid w:val="00193682"/>
    <w:rsid w:val="00260FCA"/>
    <w:rsid w:val="002B042E"/>
    <w:rsid w:val="002C4059"/>
    <w:rsid w:val="003058A6"/>
    <w:rsid w:val="00375307"/>
    <w:rsid w:val="00413FAC"/>
    <w:rsid w:val="0053414C"/>
    <w:rsid w:val="00596DE1"/>
    <w:rsid w:val="005C4A4D"/>
    <w:rsid w:val="00633081"/>
    <w:rsid w:val="0064051C"/>
    <w:rsid w:val="0074108C"/>
    <w:rsid w:val="00786656"/>
    <w:rsid w:val="007B0484"/>
    <w:rsid w:val="00815922"/>
    <w:rsid w:val="00832929"/>
    <w:rsid w:val="00851A0F"/>
    <w:rsid w:val="0097065E"/>
    <w:rsid w:val="0097380F"/>
    <w:rsid w:val="009C66B3"/>
    <w:rsid w:val="00A162F3"/>
    <w:rsid w:val="00A276CE"/>
    <w:rsid w:val="00A713C9"/>
    <w:rsid w:val="00BF163F"/>
    <w:rsid w:val="00C05A16"/>
    <w:rsid w:val="00CE5B12"/>
    <w:rsid w:val="00DE2CAD"/>
    <w:rsid w:val="00E15B21"/>
    <w:rsid w:val="00E95D4D"/>
    <w:rsid w:val="00EE1132"/>
    <w:rsid w:val="00F333F4"/>
    <w:rsid w:val="00FA30A3"/>
    <w:rsid w:val="00FA35CA"/>
    <w:rsid w:val="00FE4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8D648-AA54-4BB0-8104-09B42E10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59"/>
    <w:pPr>
      <w:ind w:left="720"/>
      <w:contextualSpacing/>
    </w:pPr>
  </w:style>
  <w:style w:type="character" w:customStyle="1" w:styleId="BalloonTextChar">
    <w:name w:val="Balloon Text Char"/>
    <w:basedOn w:val="DefaultParagraphFont"/>
    <w:link w:val="BalloonText"/>
    <w:uiPriority w:val="99"/>
    <w:semiHidden/>
    <w:rsid w:val="002C4059"/>
    <w:rPr>
      <w:rFonts w:ascii="Segoe UI" w:hAnsi="Segoe UI" w:cs="Segoe UI"/>
      <w:sz w:val="18"/>
      <w:szCs w:val="18"/>
    </w:rPr>
  </w:style>
  <w:style w:type="paragraph" w:styleId="BalloonText">
    <w:name w:val="Balloon Text"/>
    <w:basedOn w:val="Normal"/>
    <w:link w:val="BalloonTextChar"/>
    <w:uiPriority w:val="99"/>
    <w:semiHidden/>
    <w:unhideWhenUsed/>
    <w:rsid w:val="002C4059"/>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2C40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059"/>
  </w:style>
  <w:style w:type="paragraph" w:styleId="Footer">
    <w:name w:val="footer"/>
    <w:basedOn w:val="Normal"/>
    <w:link w:val="FooterChar"/>
    <w:uiPriority w:val="99"/>
    <w:unhideWhenUsed/>
    <w:rsid w:val="002C40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059"/>
  </w:style>
  <w:style w:type="character" w:customStyle="1" w:styleId="hps">
    <w:name w:val="hps"/>
    <w:basedOn w:val="DefaultParagraphFont"/>
    <w:rsid w:val="002C4059"/>
  </w:style>
  <w:style w:type="paragraph" w:styleId="NormalWeb">
    <w:name w:val="Normal (Web)"/>
    <w:basedOn w:val="Normal"/>
    <w:link w:val="NormalWebChar"/>
    <w:uiPriority w:val="99"/>
    <w:rsid w:val="002C4059"/>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pple-converted-space">
    <w:name w:val="apple-converted-space"/>
    <w:basedOn w:val="DefaultParagraphFont"/>
    <w:rsid w:val="002C4059"/>
  </w:style>
  <w:style w:type="paragraph" w:customStyle="1" w:styleId="timesnew">
    <w:name w:val="times new"/>
    <w:basedOn w:val="Normal"/>
    <w:rsid w:val="002C4059"/>
    <w:pPr>
      <w:spacing w:after="0" w:line="240" w:lineRule="auto"/>
      <w:jc w:val="both"/>
    </w:pPr>
    <w:rPr>
      <w:rFonts w:ascii="Times New Roman" w:eastAsiaTheme="minorEastAsia" w:hAnsi="Times New Roman" w:cs="Times New Roman"/>
      <w:color w:val="333333"/>
      <w:lang w:eastAsia="tr-TR"/>
    </w:rPr>
  </w:style>
  <w:style w:type="numbering" w:customStyle="1" w:styleId="NoList1">
    <w:name w:val="No List1"/>
    <w:next w:val="NoList"/>
    <w:uiPriority w:val="99"/>
    <w:semiHidden/>
    <w:unhideWhenUsed/>
    <w:rsid w:val="0064051C"/>
  </w:style>
  <w:style w:type="table" w:styleId="TableGrid">
    <w:name w:val="Table Grid"/>
    <w:basedOn w:val="TableNormal"/>
    <w:uiPriority w:val="59"/>
    <w:rsid w:val="0064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TableNormal"/>
    <w:next w:val="TableGrid"/>
    <w:uiPriority w:val="59"/>
    <w:rsid w:val="0064051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basedOn w:val="DefaultParagraphFont"/>
    <w:link w:val="NormalWeb"/>
    <w:uiPriority w:val="99"/>
    <w:rsid w:val="0064051C"/>
    <w:rPr>
      <w:rFonts w:ascii="Times New Roman" w:eastAsia="SimSun" w:hAnsi="Times New Roman" w:cs="Times New Roman"/>
      <w:sz w:val="24"/>
      <w:szCs w:val="24"/>
      <w:lang w:eastAsia="zh-CN"/>
    </w:rPr>
  </w:style>
  <w:style w:type="character" w:customStyle="1" w:styleId="apple-style-span">
    <w:name w:val="apple-style-span"/>
    <w:basedOn w:val="DefaultParagraphFont"/>
    <w:rsid w:val="0064051C"/>
  </w:style>
  <w:style w:type="character" w:customStyle="1" w:styleId="longtext">
    <w:name w:val="long_text"/>
    <w:basedOn w:val="DefaultParagraphFont"/>
    <w:rsid w:val="0064051C"/>
  </w:style>
  <w:style w:type="table" w:customStyle="1" w:styleId="TableGrid13">
    <w:name w:val="Table Grid13"/>
    <w:basedOn w:val="TableNormal"/>
    <w:next w:val="TableGrid"/>
    <w:uiPriority w:val="59"/>
    <w:rsid w:val="0064051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4051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4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40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59"/>
    <w:rsid w:val="0064051C"/>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375307"/>
    <w:pPr>
      <w:spacing w:after="0" w:line="240" w:lineRule="auto"/>
    </w:pPr>
    <w:rPr>
      <w:rFonts w:eastAsia="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bs.sakarya.edu.tr/?upage=fak&amp;page=drs&amp;f=13&amp;b=04&amp;ch=1&amp;yil=2013&amp;lang=tr&amp;disaridan=1&amp;dpage=all&amp;InKod=57096" TargetMode="External"/><Relationship Id="rId18" Type="http://schemas.openxmlformats.org/officeDocument/2006/relationships/hyperlink" Target="http://www.ebs.sakarya.edu.tr/?upage=fak&amp;page=drs&amp;f=13&amp;b=04&amp;ch=1&amp;yil=2013&amp;lang=tr&amp;disaridan=1&amp;dpage=all&amp;InKod=57096" TargetMode="External"/><Relationship Id="rId26" Type="http://schemas.openxmlformats.org/officeDocument/2006/relationships/hyperlink" Target="http://www.ebs.sakarya.edu.tr/?upage=fak&amp;page=drs&amp;f=13&amp;b=04&amp;ch=1&amp;yil=2013&amp;lang=tr&amp;disaridan=1&amp;dpage=all&amp;InKod=57096" TargetMode="External"/><Relationship Id="rId39" Type="http://schemas.openxmlformats.org/officeDocument/2006/relationships/hyperlink" Target="http://www.ebs.sakarya.edu.tr/?upage=fak&amp;page=drs&amp;f=13&amp;b=04&amp;ch=1&amp;yil=2013&amp;lang=tr&amp;disaridan=1&amp;dpage=all&amp;InKod=57096" TargetMode="External"/><Relationship Id="rId21" Type="http://schemas.openxmlformats.org/officeDocument/2006/relationships/hyperlink" Target="http://www.ebs.sakarya.edu.tr/?upage=fak&amp;page=drs&amp;f=13&amp;b=04&amp;ch=1&amp;yil=2013&amp;lang=tr&amp;disaridan=1&amp;dpage=all&amp;InKod=57096" TargetMode="External"/><Relationship Id="rId34" Type="http://schemas.openxmlformats.org/officeDocument/2006/relationships/hyperlink" Target="http://www.ebs.sakarya.edu.tr/?upage=fak&amp;page=drs&amp;f=13&amp;b=04&amp;ch=1&amp;yil=2013&amp;lang=tr&amp;disaridan=1&amp;dpage=all&amp;InKod=57096" TargetMode="External"/><Relationship Id="rId42" Type="http://schemas.openxmlformats.org/officeDocument/2006/relationships/hyperlink" Target="http://www.ebs.sakarya.edu.tr/?upage=fak&amp;page=drs&amp;f=13&amp;b=04&amp;ch=1&amp;yil=2013&amp;lang=tr&amp;disaridan=1&amp;dpage=all&amp;InKod=57096" TargetMode="External"/><Relationship Id="rId47" Type="http://schemas.openxmlformats.org/officeDocument/2006/relationships/hyperlink" Target="http://www.ebs.sakarya.edu.tr/?upage=fak&amp;page=drs&amp;f=13&amp;b=04&amp;ch=1&amp;yil=2013&amp;lang=tr&amp;disaridan=1&amp;dpage=all&amp;InKod=57096" TargetMode="External"/><Relationship Id="rId50" Type="http://schemas.openxmlformats.org/officeDocument/2006/relationships/hyperlink" Target="http://www.ebs.sakarya.edu.tr/?upage=fak&amp;page=drs&amp;f=13&amp;b=04&amp;ch=1&amp;yil=2013&amp;lang=tr&amp;disaridan=1&amp;dpage=all&amp;InKod=57096" TargetMode="External"/><Relationship Id="rId55" Type="http://schemas.openxmlformats.org/officeDocument/2006/relationships/hyperlink" Target="http://www.ebs.sakarya.edu.tr/?upage=fak&amp;page=drs&amp;f=13&amp;b=04&amp;ch=1&amp;yil=2013&amp;lang=tr&amp;disaridan=1&amp;dpage=all&amp;InKod=57096" TargetMode="External"/><Relationship Id="rId63" Type="http://schemas.openxmlformats.org/officeDocument/2006/relationships/theme" Target="theme/theme1.xml"/><Relationship Id="rId7" Type="http://schemas.openxmlformats.org/officeDocument/2006/relationships/hyperlink" Target="http://www.ebs.sakarya.edu.tr/?upage=fak&amp;page=drs&amp;f=13&amp;b=04&amp;ch=1&amp;yil=2013&amp;lang=tr&amp;disaridan=1&amp;dpage=all&amp;InKod=57096" TargetMode="External"/><Relationship Id="rId2" Type="http://schemas.openxmlformats.org/officeDocument/2006/relationships/numbering" Target="numbering.xml"/><Relationship Id="rId16" Type="http://schemas.openxmlformats.org/officeDocument/2006/relationships/hyperlink" Target="http://www.ebs.sakarya.edu.tr/?upage=fak&amp;page=drs&amp;f=13&amp;b=04&amp;ch=1&amp;yil=2013&amp;lang=tr&amp;disaridan=1&amp;dpage=all&amp;InKod=57096" TargetMode="External"/><Relationship Id="rId20" Type="http://schemas.openxmlformats.org/officeDocument/2006/relationships/hyperlink" Target="http://www.ebs.sakarya.edu.tr/?upage=fak&amp;page=drs&amp;f=13&amp;b=04&amp;ch=1&amp;yil=2013&amp;lang=tr&amp;disaridan=1&amp;dpage=all&amp;InKod=57096" TargetMode="External"/><Relationship Id="rId29" Type="http://schemas.openxmlformats.org/officeDocument/2006/relationships/hyperlink" Target="http://www.ebs.sakarya.edu.tr/?upage=fak&amp;page=drs&amp;f=13&amp;b=04&amp;ch=1&amp;yil=2013&amp;lang=tr&amp;disaridan=1&amp;dpage=all&amp;InKod=57096" TargetMode="External"/><Relationship Id="rId41" Type="http://schemas.openxmlformats.org/officeDocument/2006/relationships/hyperlink" Target="http://www.ebs.sakarya.edu.tr/?upage=fak&amp;page=drs&amp;f=13&amp;b=04&amp;ch=1&amp;yil=2013&amp;lang=tr&amp;disaridan=1&amp;dpage=all&amp;InKod=57096" TargetMode="External"/><Relationship Id="rId54" Type="http://schemas.openxmlformats.org/officeDocument/2006/relationships/hyperlink" Target="http://www.ebs.sakarya.edu.tr/?upage=fak&amp;page=drs&amp;f=13&amp;b=04&amp;ch=1&amp;yil=2013&amp;lang=tr&amp;disaridan=1&amp;dpage=all&amp;InKod=57096"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bs.sakarya.edu.tr/?upage=fak&amp;page=drs&amp;f=13&amp;b=04&amp;ch=1&amp;yil=2013&amp;lang=tr&amp;disaridan=1&amp;dpage=all&amp;InKod=57096" TargetMode="External"/><Relationship Id="rId24" Type="http://schemas.openxmlformats.org/officeDocument/2006/relationships/hyperlink" Target="http://www.ebs.sakarya.edu.tr/?upage=fak&amp;page=drs&amp;f=13&amp;b=04&amp;ch=1&amp;yil=2013&amp;lang=tr&amp;disaridan=1&amp;dpage=all&amp;InKod=57096" TargetMode="External"/><Relationship Id="rId32" Type="http://schemas.openxmlformats.org/officeDocument/2006/relationships/hyperlink" Target="http://www.ebs.sakarya.edu.tr/?upage=fak&amp;page=drs&amp;f=13&amp;b=04&amp;ch=1&amp;yil=2013&amp;lang=tr&amp;disaridan=1&amp;dpage=all&amp;InKod=57096" TargetMode="External"/><Relationship Id="rId37" Type="http://schemas.openxmlformats.org/officeDocument/2006/relationships/hyperlink" Target="http://www.ebs.sakarya.edu.tr/?upage=fak&amp;page=drs&amp;f=13&amp;b=04&amp;ch=1&amp;yil=2013&amp;lang=tr&amp;disaridan=1&amp;dpage=all&amp;InKod=57096" TargetMode="External"/><Relationship Id="rId40" Type="http://schemas.openxmlformats.org/officeDocument/2006/relationships/hyperlink" Target="http://www.ebs.sakarya.edu.tr/?upage=fak&amp;page=drs&amp;f=13&amp;b=04&amp;ch=1&amp;yil=2013&amp;lang=tr&amp;disaridan=1&amp;dpage=all&amp;InKod=57096" TargetMode="External"/><Relationship Id="rId45" Type="http://schemas.openxmlformats.org/officeDocument/2006/relationships/hyperlink" Target="http://www.ebs.sakarya.edu.tr/?upage=fak&amp;page=drs&amp;f=13&amp;b=04&amp;ch=1&amp;yil=2013&amp;lang=tr&amp;disaridan=1&amp;dpage=all&amp;InKod=57096" TargetMode="External"/><Relationship Id="rId53" Type="http://schemas.openxmlformats.org/officeDocument/2006/relationships/hyperlink" Target="http://www.ebs.sakarya.edu.tr/?upage=fak&amp;page=drs&amp;f=13&amp;b=04&amp;ch=1&amp;yil=2013&amp;lang=tr&amp;disaridan=1&amp;dpage=all&amp;InKod=57096" TargetMode="External"/><Relationship Id="rId58" Type="http://schemas.openxmlformats.org/officeDocument/2006/relationships/hyperlink" Target="http://www.ebs.sakarya.edu.tr/?upage=fak&amp;page=drs&amp;f=13&amp;b=04&amp;ch=1&amp;yil=2013&amp;lang=tr&amp;disaridan=1&amp;dpage=all&amp;InKod=57096" TargetMode="External"/><Relationship Id="rId5" Type="http://schemas.openxmlformats.org/officeDocument/2006/relationships/webSettings" Target="webSettings.xml"/><Relationship Id="rId15" Type="http://schemas.openxmlformats.org/officeDocument/2006/relationships/hyperlink" Target="http://www.ebs.sakarya.edu.tr/?upage=fak&amp;page=drs&amp;f=13&amp;b=04&amp;ch=1&amp;yil=2013&amp;lang=tr&amp;disaridan=1&amp;dpage=all&amp;InKod=57096" TargetMode="External"/><Relationship Id="rId23" Type="http://schemas.openxmlformats.org/officeDocument/2006/relationships/hyperlink" Target="http://www.ebs.sakarya.edu.tr/?upage=fak&amp;page=drs&amp;f=13&amp;b=04&amp;ch=1&amp;yil=2013&amp;lang=tr&amp;disaridan=1&amp;dpage=all&amp;InKod=57096" TargetMode="External"/><Relationship Id="rId28" Type="http://schemas.openxmlformats.org/officeDocument/2006/relationships/hyperlink" Target="http://www.ebs.sakarya.edu.tr/?upage=fak&amp;page=drs&amp;f=13&amp;b=04&amp;ch=1&amp;yil=2013&amp;lang=tr&amp;disaridan=1&amp;dpage=all&amp;InKod=57096" TargetMode="External"/><Relationship Id="rId36" Type="http://schemas.openxmlformats.org/officeDocument/2006/relationships/hyperlink" Target="http://www.ebs.sakarya.edu.tr/?upage=fak&amp;page=drs&amp;f=13&amp;b=04&amp;ch=1&amp;yil=2013&amp;lang=tr&amp;disaridan=1&amp;dpage=all&amp;InKod=57096" TargetMode="External"/><Relationship Id="rId49" Type="http://schemas.openxmlformats.org/officeDocument/2006/relationships/hyperlink" Target="http://www.ebs.sakarya.edu.tr/?upage=fak&amp;page=drs&amp;f=13&amp;b=04&amp;ch=1&amp;yil=2013&amp;lang=tr&amp;disaridan=1&amp;dpage=all&amp;InKod=57096" TargetMode="External"/><Relationship Id="rId57" Type="http://schemas.openxmlformats.org/officeDocument/2006/relationships/hyperlink" Target="http://www.ebs.sakarya.edu.tr/?upage=fak&amp;page=drs&amp;f=13&amp;b=04&amp;ch=1&amp;yil=2013&amp;lang=tr&amp;disaridan=1&amp;dpage=all&amp;InKod=57096" TargetMode="External"/><Relationship Id="rId61" Type="http://schemas.openxmlformats.org/officeDocument/2006/relationships/hyperlink" Target="http://www.ebs.sakarya.edu.tr/?upage=fak&amp;page=drs&amp;f=13&amp;b=04&amp;ch=1&amp;yil=2013&amp;lang=tr&amp;disaridan=1&amp;dpage=all&amp;InKod=57096" TargetMode="External"/><Relationship Id="rId10" Type="http://schemas.openxmlformats.org/officeDocument/2006/relationships/hyperlink" Target="http://www.ebs.sakarya.edu.tr/?upage=fak&amp;page=drs&amp;f=13&amp;b=04&amp;ch=1&amp;yil=2013&amp;lang=tr&amp;disaridan=1&amp;dpage=all&amp;InKod=57096" TargetMode="External"/><Relationship Id="rId19" Type="http://schemas.openxmlformats.org/officeDocument/2006/relationships/hyperlink" Target="http://www.ebs.sakarya.edu.tr/?upage=fak&amp;page=drs&amp;f=13&amp;b=04&amp;ch=1&amp;yil=2013&amp;lang=tr&amp;disaridan=1&amp;dpage=all&amp;InKod=57096" TargetMode="External"/><Relationship Id="rId31" Type="http://schemas.openxmlformats.org/officeDocument/2006/relationships/hyperlink" Target="http://www.ebs.sakarya.edu.tr/?upage=fak&amp;page=drs&amp;f=13&amp;b=04&amp;ch=1&amp;yil=2013&amp;lang=tr&amp;disaridan=1&amp;dpage=all&amp;InKod=57096" TargetMode="External"/><Relationship Id="rId44" Type="http://schemas.openxmlformats.org/officeDocument/2006/relationships/hyperlink" Target="http://www.ebs.sakarya.edu.tr/?upage=fak&amp;page=drs&amp;f=13&amp;b=04&amp;ch=1&amp;yil=2013&amp;lang=tr&amp;disaridan=1&amp;dpage=all&amp;InKod=57096" TargetMode="External"/><Relationship Id="rId52" Type="http://schemas.openxmlformats.org/officeDocument/2006/relationships/hyperlink" Target="http://www.ebs.sakarya.edu.tr/?upage=fak&amp;page=drs&amp;f=13&amp;b=04&amp;ch=1&amp;yil=2013&amp;lang=tr&amp;disaridan=1&amp;dpage=all&amp;InKod=57096" TargetMode="External"/><Relationship Id="rId60" Type="http://schemas.openxmlformats.org/officeDocument/2006/relationships/hyperlink" Target="http://www.ebs.sakarya.edu.tr/?upage=fak&amp;page=drs&amp;f=13&amp;b=04&amp;ch=1&amp;yil=2013&amp;lang=tr&amp;disaridan=1&amp;dpage=all&amp;InKod=57096" TargetMode="External"/><Relationship Id="rId4" Type="http://schemas.openxmlformats.org/officeDocument/2006/relationships/settings" Target="settings.xml"/><Relationship Id="rId9" Type="http://schemas.openxmlformats.org/officeDocument/2006/relationships/hyperlink" Target="http://www.ebs.sakarya.edu.tr/?upage=fak&amp;page=drs&amp;f=13&amp;b=04&amp;ch=1&amp;yil=2013&amp;lang=tr&amp;disaridan=1&amp;dpage=all&amp;InKod=57096" TargetMode="External"/><Relationship Id="rId14" Type="http://schemas.openxmlformats.org/officeDocument/2006/relationships/hyperlink" Target="http://www.ebs.sakarya.edu.tr/?upage=fak&amp;page=drs&amp;f=13&amp;b=04&amp;ch=1&amp;yil=2013&amp;lang=tr&amp;disaridan=1&amp;dpage=all&amp;InKod=57096" TargetMode="External"/><Relationship Id="rId22" Type="http://schemas.openxmlformats.org/officeDocument/2006/relationships/hyperlink" Target="http://www.ebs.sakarya.edu.tr/?upage=fak&amp;page=drs&amp;f=13&amp;b=04&amp;ch=1&amp;yil=2013&amp;lang=tr&amp;disaridan=1&amp;dpage=all&amp;InKod=57096" TargetMode="External"/><Relationship Id="rId27" Type="http://schemas.openxmlformats.org/officeDocument/2006/relationships/hyperlink" Target="http://www.ebs.sakarya.edu.tr/?upage=fak&amp;page=drs&amp;f=13&amp;b=04&amp;ch=1&amp;yil=2013&amp;lang=tr&amp;disaridan=1&amp;dpage=all&amp;InKod=57096" TargetMode="External"/><Relationship Id="rId30" Type="http://schemas.openxmlformats.org/officeDocument/2006/relationships/hyperlink" Target="http://www.ebs.sakarya.edu.tr/?upage=fak&amp;page=drs&amp;f=13&amp;b=04&amp;ch=1&amp;yil=2013&amp;lang=tr&amp;disaridan=1&amp;dpage=all&amp;InKod=57096" TargetMode="External"/><Relationship Id="rId35" Type="http://schemas.openxmlformats.org/officeDocument/2006/relationships/hyperlink" Target="http://www.ebs.sakarya.edu.tr/?upage=fak&amp;page=drs&amp;f=13&amp;b=04&amp;ch=1&amp;yil=2013&amp;lang=tr&amp;disaridan=1&amp;dpage=all&amp;InKod=57096" TargetMode="External"/><Relationship Id="rId43" Type="http://schemas.openxmlformats.org/officeDocument/2006/relationships/hyperlink" Target="http://www.ebs.sakarya.edu.tr/?upage=fak&amp;page=drs&amp;f=13&amp;b=04&amp;ch=1&amp;yil=2013&amp;lang=tr&amp;disaridan=1&amp;dpage=all&amp;InKod=57096" TargetMode="External"/><Relationship Id="rId48" Type="http://schemas.openxmlformats.org/officeDocument/2006/relationships/hyperlink" Target="http://www.ebs.sakarya.edu.tr/?upage=fak&amp;page=drs&amp;f=13&amp;b=04&amp;ch=1&amp;yil=2013&amp;lang=tr&amp;disaridan=1&amp;dpage=all&amp;InKod=57096" TargetMode="External"/><Relationship Id="rId56" Type="http://schemas.openxmlformats.org/officeDocument/2006/relationships/hyperlink" Target="http://www.ebs.sakarya.edu.tr/?upage=fak&amp;page=drs&amp;f=13&amp;b=04&amp;ch=1&amp;yil=2013&amp;lang=tr&amp;disaridan=1&amp;dpage=all&amp;InKod=57096" TargetMode="External"/><Relationship Id="rId8" Type="http://schemas.openxmlformats.org/officeDocument/2006/relationships/hyperlink" Target="http://www.ebs.sakarya.edu.tr/?upage=fak&amp;page=drs&amp;f=13&amp;b=04&amp;ch=1&amp;yil=2013&amp;lang=tr&amp;disaridan=1&amp;dpage=all&amp;InKod=57096" TargetMode="External"/><Relationship Id="rId51" Type="http://schemas.openxmlformats.org/officeDocument/2006/relationships/hyperlink" Target="http://www.ebs.sakarya.edu.tr/?upage=fak&amp;page=drs&amp;f=13&amp;b=04&amp;ch=1&amp;yil=2013&amp;lang=tr&amp;disaridan=1&amp;dpage=all&amp;InKod=57096" TargetMode="External"/><Relationship Id="rId3" Type="http://schemas.openxmlformats.org/officeDocument/2006/relationships/styles" Target="styles.xml"/><Relationship Id="rId12" Type="http://schemas.openxmlformats.org/officeDocument/2006/relationships/hyperlink" Target="http://www.ebs.sakarya.edu.tr/?upage=fak&amp;page=drs&amp;f=13&amp;b=04&amp;ch=1&amp;yil=2013&amp;lang=tr&amp;disaridan=1&amp;dpage=all&amp;InKod=57096" TargetMode="External"/><Relationship Id="rId17" Type="http://schemas.openxmlformats.org/officeDocument/2006/relationships/hyperlink" Target="http://www.ebs.sakarya.edu.tr/?upage=fak&amp;page=drs&amp;f=13&amp;b=04&amp;ch=1&amp;yil=2013&amp;lang=tr&amp;disaridan=1&amp;dpage=all&amp;InKod=57096" TargetMode="External"/><Relationship Id="rId25" Type="http://schemas.openxmlformats.org/officeDocument/2006/relationships/hyperlink" Target="http://www.ebs.sakarya.edu.tr/?upage=fak&amp;page=drs&amp;f=13&amp;b=04&amp;ch=1&amp;yil=2013&amp;lang=tr&amp;disaridan=1&amp;dpage=all&amp;InKod=57096" TargetMode="External"/><Relationship Id="rId33" Type="http://schemas.openxmlformats.org/officeDocument/2006/relationships/hyperlink" Target="http://www.ebs.sakarya.edu.tr/?upage=fak&amp;page=drs&amp;f=13&amp;b=04&amp;ch=1&amp;yil=2013&amp;lang=tr&amp;disaridan=1&amp;dpage=all&amp;InKod=57096" TargetMode="External"/><Relationship Id="rId38" Type="http://schemas.openxmlformats.org/officeDocument/2006/relationships/hyperlink" Target="http://www.ebs.sakarya.edu.tr/?upage=fak&amp;page=drs&amp;f=13&amp;b=04&amp;ch=1&amp;yil=2013&amp;lang=tr&amp;disaridan=1&amp;dpage=all&amp;InKod=57096" TargetMode="External"/><Relationship Id="rId46" Type="http://schemas.openxmlformats.org/officeDocument/2006/relationships/hyperlink" Target="http://www.ebs.sakarya.edu.tr/?upage=fak&amp;page=drs&amp;f=13&amp;b=04&amp;ch=1&amp;yil=2013&amp;lang=tr&amp;disaridan=1&amp;dpage=all&amp;InKod=57096" TargetMode="External"/><Relationship Id="rId59" Type="http://schemas.openxmlformats.org/officeDocument/2006/relationships/hyperlink" Target="http://www.ebs.sakarya.edu.tr/?upage=fak&amp;page=drs&amp;f=13&amp;b=04&amp;ch=1&amp;yil=2013&amp;lang=tr&amp;disaridan=1&amp;dpage=all&amp;InKod=5709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EBE6-091A-4431-A2F7-C5EE48645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176</Pages>
  <Words>40301</Words>
  <Characters>229721</Characters>
  <Application>Microsoft Office Word</Application>
  <DocSecurity>0</DocSecurity>
  <Lines>1914</Lines>
  <Paragraphs>538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ÇETİN</dc:creator>
  <cp:keywords/>
  <dc:description/>
  <cp:lastModifiedBy>Özlem ÇETİN</cp:lastModifiedBy>
  <cp:revision>12</cp:revision>
  <cp:lastPrinted>2014-02-04T11:35:00Z</cp:lastPrinted>
  <dcterms:created xsi:type="dcterms:W3CDTF">2014-01-21T10:01:00Z</dcterms:created>
  <dcterms:modified xsi:type="dcterms:W3CDTF">2014-02-04T12:46:00Z</dcterms:modified>
</cp:coreProperties>
</file>