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41" w:rsidRPr="004030BB" w:rsidRDefault="008E1D41" w:rsidP="008E1D41">
      <w:pPr>
        <w:jc w:val="center"/>
        <w:rPr>
          <w:rFonts w:ascii="Times New Roman" w:hAnsi="Times New Roman"/>
          <w:b/>
          <w:sz w:val="24"/>
          <w:szCs w:val="24"/>
        </w:rPr>
      </w:pPr>
      <w:r w:rsidRPr="004030BB">
        <w:rPr>
          <w:rFonts w:ascii="Times New Roman" w:hAnsi="Times New Roman"/>
          <w:b/>
          <w:sz w:val="24"/>
          <w:szCs w:val="24"/>
        </w:rPr>
        <w:t xml:space="preserve">NİŞANTAŞI ÜNİVERSİTESİ </w:t>
      </w:r>
      <w:bookmarkStart w:id="0" w:name="_GoBack"/>
      <w:r w:rsidRPr="004030BB">
        <w:rPr>
          <w:rFonts w:ascii="Times New Roman" w:hAnsi="Times New Roman"/>
          <w:b/>
          <w:sz w:val="24"/>
          <w:szCs w:val="24"/>
        </w:rPr>
        <w:t>ÖĞRENCİ DANIŞMANLIK YÖNERGESİ</w:t>
      </w:r>
      <w:bookmarkEnd w:id="0"/>
    </w:p>
    <w:p w:rsidR="008E1D41" w:rsidRPr="004030BB" w:rsidRDefault="008E1D41" w:rsidP="008E1D41">
      <w:pPr>
        <w:jc w:val="center"/>
        <w:rPr>
          <w:rFonts w:ascii="Times New Roman" w:hAnsi="Times New Roman"/>
          <w:sz w:val="24"/>
          <w:szCs w:val="24"/>
        </w:rPr>
      </w:pPr>
      <w:r w:rsidRPr="004030BB">
        <w:rPr>
          <w:rFonts w:ascii="Times New Roman" w:hAnsi="Times New Roman"/>
          <w:b/>
          <w:sz w:val="24"/>
          <w:szCs w:val="24"/>
        </w:rPr>
        <w:t>BİRİNCİ BÖLÜM</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Amaç-Kapsam-Dayanak-Tanımlar</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Amaç</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Madde 1</w:t>
      </w:r>
      <w:r w:rsidRPr="004030BB">
        <w:rPr>
          <w:rFonts w:ascii="Times New Roman" w:hAnsi="Times New Roman"/>
          <w:sz w:val="24"/>
          <w:szCs w:val="24"/>
        </w:rPr>
        <w:t>- (1) Bu Yönergenin amacı; Nişantaşı Üniversitesi öğrencilerine verilecek her türlü öğrenci danışmanlık hizmetinin faaliyet alanlarına, işleyişine, yönetim organlarına ve görevlerine ilişkin esasları düzenlemektir.</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Kapsam</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Madde 2</w:t>
      </w:r>
      <w:r w:rsidRPr="004030BB">
        <w:rPr>
          <w:rFonts w:ascii="Times New Roman" w:hAnsi="Times New Roman"/>
          <w:sz w:val="24"/>
          <w:szCs w:val="24"/>
        </w:rPr>
        <w:t>- (1) Bu yönerge, Nişantaşı Üniversitesi öğrencilerine verilecek her türlü öğrenci danışmanlık hizmetlerini ve bu hizmetlerin uygulama esaslarının tamamını kapsar.</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Dayanak</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Madde 3</w:t>
      </w:r>
      <w:r w:rsidRPr="004030BB">
        <w:rPr>
          <w:rFonts w:ascii="Times New Roman" w:hAnsi="Times New Roman"/>
          <w:sz w:val="24"/>
          <w:szCs w:val="24"/>
        </w:rPr>
        <w:t>- (1) Bu yönerge 2547 Sayılı Kanunun 22 inci maddesinin (c) bendi ve Nişantaşı Üniversitesi Lisans ve Ön Lisans Eğitim Öğretim ve Sınav Yönetmeliğinin ilgili maddelerine dayanılarak hazırlanmıştır.</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Tanımlar</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Madde 4</w:t>
      </w:r>
      <w:r w:rsidRPr="004030BB">
        <w:rPr>
          <w:rFonts w:ascii="Times New Roman" w:hAnsi="Times New Roman"/>
          <w:sz w:val="24"/>
          <w:szCs w:val="24"/>
        </w:rPr>
        <w:t>- (1) Bu yönergede geçen,</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a)Danışman:</w:t>
      </w:r>
      <w:r w:rsidRPr="004030BB">
        <w:rPr>
          <w:rFonts w:ascii="Times New Roman" w:hAnsi="Times New Roman"/>
          <w:sz w:val="24"/>
          <w:szCs w:val="24"/>
        </w:rPr>
        <w:t xml:space="preserve"> Bölümün/programın öğretim elemanları arasından, ilgili bölüm/program başkanı tarafından (öncelikle öğretim üyeleri ile öğretim görevlileri arasından seçilmek kaydı ile) görevlendirilen, öğretim elemanlarını,</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b)Bölüm/Program:</w:t>
      </w:r>
      <w:r w:rsidRPr="004030BB">
        <w:rPr>
          <w:rFonts w:ascii="Times New Roman" w:hAnsi="Times New Roman"/>
          <w:sz w:val="24"/>
          <w:szCs w:val="24"/>
        </w:rPr>
        <w:t xml:space="preserve"> Nişantaşı Üniversitesi fakülte/yüksekokul, bölüm/programlarını,</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c)Bölüm/Program Başkanı:</w:t>
      </w:r>
      <w:r w:rsidRPr="004030BB">
        <w:rPr>
          <w:rFonts w:ascii="Times New Roman" w:hAnsi="Times New Roman"/>
          <w:sz w:val="24"/>
          <w:szCs w:val="24"/>
        </w:rPr>
        <w:t xml:space="preserve"> Nişantaşı Üniversitesi fakülte/yüksekokul bölüm/program başkanlarını,</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lastRenderedPageBreak/>
        <w:t>ç)Danışmanlar Kurulu:</w:t>
      </w:r>
      <w:r w:rsidRPr="004030BB">
        <w:rPr>
          <w:rFonts w:ascii="Times New Roman" w:hAnsi="Times New Roman"/>
          <w:sz w:val="24"/>
          <w:szCs w:val="24"/>
        </w:rPr>
        <w:t xml:space="preserve"> Bölüm başkanının başkanlığında, bölümdeki danışmanlardan oluşan kurulu,</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d)Dekan/Müdür:</w:t>
      </w:r>
      <w:r w:rsidRPr="004030BB">
        <w:rPr>
          <w:rFonts w:ascii="Times New Roman" w:hAnsi="Times New Roman"/>
          <w:sz w:val="24"/>
          <w:szCs w:val="24"/>
        </w:rPr>
        <w:t xml:space="preserve"> Nişantaşı Üniversitesi fakültelerinin dekanlarını ve yüksekokul müdürlerini,</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e)Fakülte/yüksekokul:</w:t>
      </w:r>
      <w:r w:rsidRPr="004030BB">
        <w:rPr>
          <w:rFonts w:ascii="Times New Roman" w:hAnsi="Times New Roman"/>
          <w:sz w:val="24"/>
          <w:szCs w:val="24"/>
        </w:rPr>
        <w:t xml:space="preserve"> Nişantaşı Üniversitesi fakültelerini, yüksekokullarını,</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f)Öğrenci:</w:t>
      </w:r>
      <w:r w:rsidRPr="004030BB">
        <w:rPr>
          <w:rFonts w:ascii="Times New Roman" w:hAnsi="Times New Roman"/>
          <w:sz w:val="24"/>
          <w:szCs w:val="24"/>
        </w:rPr>
        <w:t xml:space="preserve"> Nişantaşı Üniversitesi Lisans Eğitim ve Öğretim Yönetmeliği kapsamında olan öğrencileri,</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g)Rektörlük:</w:t>
      </w:r>
      <w:r w:rsidRPr="004030BB">
        <w:rPr>
          <w:rFonts w:ascii="Times New Roman" w:hAnsi="Times New Roman"/>
          <w:sz w:val="24"/>
          <w:szCs w:val="24"/>
        </w:rPr>
        <w:t xml:space="preserve"> Nişantaşı Üniversitesi Rektörlüğünü,</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 xml:space="preserve">h) </w:t>
      </w:r>
      <w:proofErr w:type="gramStart"/>
      <w:r w:rsidRPr="004030BB">
        <w:rPr>
          <w:rFonts w:ascii="Times New Roman" w:hAnsi="Times New Roman"/>
          <w:b/>
          <w:sz w:val="24"/>
          <w:szCs w:val="24"/>
        </w:rPr>
        <w:t>Senato :</w:t>
      </w:r>
      <w:r w:rsidRPr="004030BB">
        <w:rPr>
          <w:rFonts w:ascii="Times New Roman" w:hAnsi="Times New Roman"/>
          <w:sz w:val="24"/>
          <w:szCs w:val="24"/>
        </w:rPr>
        <w:t xml:space="preserve"> Nişantaşı</w:t>
      </w:r>
      <w:proofErr w:type="gramEnd"/>
      <w:r w:rsidRPr="004030BB">
        <w:rPr>
          <w:rFonts w:ascii="Times New Roman" w:hAnsi="Times New Roman"/>
          <w:sz w:val="24"/>
          <w:szCs w:val="24"/>
        </w:rPr>
        <w:t xml:space="preserve"> Üniversitesi Senatosunu</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i)Üniversite:</w:t>
      </w:r>
      <w:r w:rsidRPr="004030BB">
        <w:rPr>
          <w:rFonts w:ascii="Times New Roman" w:hAnsi="Times New Roman"/>
          <w:sz w:val="24"/>
          <w:szCs w:val="24"/>
        </w:rPr>
        <w:t xml:space="preserve"> Nişantaşı Üniversitesini</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j)Yönerge:</w:t>
      </w:r>
      <w:r w:rsidRPr="004030BB">
        <w:rPr>
          <w:rFonts w:ascii="Times New Roman" w:hAnsi="Times New Roman"/>
          <w:sz w:val="24"/>
          <w:szCs w:val="24"/>
        </w:rPr>
        <w:t xml:space="preserve"> Öğrenci Danışmanlık </w:t>
      </w:r>
      <w:proofErr w:type="spellStart"/>
      <w:r w:rsidRPr="004030BB">
        <w:rPr>
          <w:rFonts w:ascii="Times New Roman" w:hAnsi="Times New Roman"/>
          <w:sz w:val="24"/>
          <w:szCs w:val="24"/>
        </w:rPr>
        <w:t>Yönergesi’ni</w:t>
      </w:r>
      <w:proofErr w:type="spellEnd"/>
    </w:p>
    <w:p w:rsidR="008E1D41" w:rsidRPr="004030BB" w:rsidRDefault="008E1D41" w:rsidP="008E1D41">
      <w:pPr>
        <w:jc w:val="both"/>
        <w:rPr>
          <w:rFonts w:ascii="Times New Roman" w:hAnsi="Times New Roman"/>
          <w:sz w:val="24"/>
          <w:szCs w:val="24"/>
        </w:rPr>
      </w:pPr>
      <w:proofErr w:type="gramStart"/>
      <w:r w:rsidRPr="004030BB">
        <w:rPr>
          <w:rFonts w:ascii="Times New Roman" w:hAnsi="Times New Roman"/>
          <w:sz w:val="24"/>
          <w:szCs w:val="24"/>
        </w:rPr>
        <w:t>ifade</w:t>
      </w:r>
      <w:proofErr w:type="gramEnd"/>
      <w:r w:rsidRPr="004030BB">
        <w:rPr>
          <w:rFonts w:ascii="Times New Roman" w:hAnsi="Times New Roman"/>
          <w:sz w:val="24"/>
          <w:szCs w:val="24"/>
        </w:rPr>
        <w:t xml:space="preserve"> eder.</w:t>
      </w:r>
    </w:p>
    <w:p w:rsidR="008E1D41" w:rsidRPr="004030BB" w:rsidRDefault="008E1D41" w:rsidP="008E1D41">
      <w:pPr>
        <w:jc w:val="center"/>
        <w:rPr>
          <w:rFonts w:ascii="Times New Roman" w:hAnsi="Times New Roman"/>
          <w:b/>
          <w:sz w:val="24"/>
          <w:szCs w:val="24"/>
        </w:rPr>
      </w:pPr>
      <w:r w:rsidRPr="004030BB">
        <w:rPr>
          <w:rFonts w:ascii="Times New Roman" w:hAnsi="Times New Roman"/>
          <w:b/>
          <w:sz w:val="24"/>
          <w:szCs w:val="24"/>
        </w:rPr>
        <w:t>İKİNCİ BÖLÜM</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Danışmanlık Hizmetlerinin Yürütülmesi</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Öğrenci Danışmanlığının Tanımı</w:t>
      </w:r>
    </w:p>
    <w:p w:rsidR="008E1D41" w:rsidRPr="004030BB" w:rsidRDefault="008E1D41" w:rsidP="008E1D41">
      <w:pPr>
        <w:jc w:val="both"/>
        <w:rPr>
          <w:rFonts w:ascii="Times New Roman" w:hAnsi="Times New Roman"/>
          <w:sz w:val="24"/>
          <w:szCs w:val="24"/>
        </w:rPr>
      </w:pPr>
      <w:r w:rsidRPr="004030BB">
        <w:rPr>
          <w:rFonts w:ascii="Times New Roman" w:hAnsi="Times New Roman"/>
          <w:b/>
          <w:sz w:val="24"/>
          <w:szCs w:val="24"/>
        </w:rPr>
        <w:t>Madde 5</w:t>
      </w:r>
      <w:r w:rsidRPr="004030BB">
        <w:rPr>
          <w:rFonts w:ascii="Times New Roman" w:hAnsi="Times New Roman"/>
          <w:sz w:val="24"/>
          <w:szCs w:val="24"/>
        </w:rPr>
        <w:t>- (1) Öğrenci Danışmanlığı; öğrencilere, eğitim-öğretim konuları başta olmak üzere, karşılaşacakları sorunların çözümünde yardımcı olmak, öğrencilere rehberlik etmek, mesleki açıdan yönlendirmek, Üniversite ve Fakülte/Yüksekokul olanakları hakkında bilgilendirmek, başarı durumlarını izlemek ve başarısızlık durumunda yönlendirmek, ders seçiminde yardımcı olmaktır.</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Fakülte Dekanı/Yüksekokul Müdürlerinin Görevleri</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Madde 6-</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(1) Danışmanlıkla ilgili sorunları çözmek için gerekli çalışmaları yapmak ve tedbirleri almak.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 xml:space="preserve">(2) Her eğitim-öğretim yılı sonunda, bölüm/program başkanlıkları tarafından iletilen, “Danışmanlar Kurulu </w:t>
      </w:r>
      <w:proofErr w:type="spellStart"/>
      <w:r w:rsidRPr="004030BB">
        <w:rPr>
          <w:rFonts w:ascii="Times New Roman" w:hAnsi="Times New Roman"/>
          <w:sz w:val="24"/>
          <w:szCs w:val="24"/>
        </w:rPr>
        <w:t>Raporu”ndaki</w:t>
      </w:r>
      <w:proofErr w:type="spellEnd"/>
      <w:r w:rsidRPr="004030BB">
        <w:rPr>
          <w:rFonts w:ascii="Times New Roman" w:hAnsi="Times New Roman"/>
          <w:sz w:val="24"/>
          <w:szCs w:val="24"/>
        </w:rPr>
        <w:t xml:space="preserve"> sonuçları, fakülte akademik kurulunda değerlendirmek ve sonucu Rektörlüğe bildirmek.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 xml:space="preserve">(3) Öğrenci danışmanlık hizmetinin daha iyi bir şekilde yerine getirilebilmesi amacı </w:t>
      </w:r>
      <w:proofErr w:type="gramStart"/>
      <w:r w:rsidRPr="004030BB">
        <w:rPr>
          <w:rFonts w:ascii="Times New Roman" w:hAnsi="Times New Roman"/>
          <w:sz w:val="24"/>
          <w:szCs w:val="24"/>
        </w:rPr>
        <w:t>ile,</w:t>
      </w:r>
      <w:proofErr w:type="gramEnd"/>
      <w:r w:rsidRPr="004030BB">
        <w:rPr>
          <w:rFonts w:ascii="Times New Roman" w:hAnsi="Times New Roman"/>
          <w:sz w:val="24"/>
          <w:szCs w:val="24"/>
        </w:rPr>
        <w:t xml:space="preserve"> her eğitim-öğretim döneminde öğrenci memnuniyetini, öğrenci başarı durumunu izlemek ve sorunlarını belirlemek için formlar geliştirmek ve ilgili bölümlere bildirmek. Geliştirilen bu formlarda;</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(a) Öğrencilerin bölümlerinden duydukları memnuniyet düzeyini belirleyerek memnuniyetsizliğe neden olan koşulların giderilmesi,</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lastRenderedPageBreak/>
        <w:t>(b) Bölümlerinden beklentileri hakkında bilgi edinilmesi,</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(c) Öğrencilerin aldıkları danışmanlık hizmetini yeterli bulup bulmadıkları, yetersiz bulmaları halinde ise hangi konularda daha fazla danışmanlık hizmeti verilmesini istedikleri gibi konular yer almalıdır.</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(4) Öğrenci danışmanlık hizmetinin verilmesinde sorumluluğu bulunan tüm Fakülte/Yüksekokul öğretim elemanlarını öğrenci danışmanlık hizmetinin önemi, ilgili formların doldurulması ve değerlendirilmesi hakkında bilgilendirmek.</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Bölüm/Program Başkanlarının Görevleri</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Madde 7- (1) Her eğitim-öğretim yılı başında, danışmanları atamak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(2) Bölümde danışmanlar tarafından iletilen problemleri çözmek,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(3) Danışmanlık hizmetlerinin Yönerge gereğince yerine getirilmesi için danışmanların çalışmalarını denetlemek ve danışmanlık hizmetinin işlerliğini sağlamak,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(4) Danışmanlar Kuruluna başkanlık yapmak ve Danışmanlar Kurulu tarafından saptanan sorunların giderilmesi için hazırlanan raporu, fakülte/yüksekokul yönetimine bildirmek,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(5) Danışmanlar tarafından belirlenen görüşme saatlerinin öğrencilere duyurulmasını sağlamak.</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Danışmanlar Kurulunun Görevleri</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Madde 8- (1) Danışmanlar Kurulu fakültelerde, bölüm başkanının, yüksekokulda müdür başkanlığında, bölümdeki/programdaki danışmanlardan oluşur, her yıl/yarıyıl ders kayıtlarından önce en az bir kez toplanır ve danışmanlık hizmetiyle ilgili bilgi alışverişinde bulunur.</w:t>
      </w:r>
    </w:p>
    <w:p w:rsidR="008E1D41" w:rsidRDefault="008E1D41" w:rsidP="008E1D41">
      <w:pPr>
        <w:jc w:val="both"/>
        <w:rPr>
          <w:rFonts w:ascii="Times New Roman" w:hAnsi="Times New Roman"/>
          <w:sz w:val="24"/>
          <w:szCs w:val="24"/>
        </w:rPr>
      </w:pPr>
      <w:r w:rsidRPr="004030BB">
        <w:rPr>
          <w:rFonts w:ascii="Times New Roman" w:hAnsi="Times New Roman"/>
          <w:sz w:val="24"/>
          <w:szCs w:val="24"/>
        </w:rPr>
        <w:t>(2) Her eğitim-öğretim yılı sonunda, danışmanlık hizmetleriyle ilgili sorunlar ve önerileri içeren raporu fakülte dekanlığına/yüksekokul müdürlüğüne iletmek üzere hazırlar.</w:t>
      </w:r>
    </w:p>
    <w:p w:rsidR="008E1D41" w:rsidRPr="004030BB" w:rsidRDefault="008E1D41" w:rsidP="008E1D41">
      <w:pPr>
        <w:jc w:val="both"/>
        <w:rPr>
          <w:rFonts w:ascii="Times New Roman" w:hAnsi="Times New Roman"/>
          <w:sz w:val="24"/>
          <w:szCs w:val="24"/>
        </w:rPr>
      </w:pP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Danışmaların Görevlendirilmesi ve Görev Süresi</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Madde 9- (1) Danışman, en geç öğrencilerin ders kayıt tarihlerinden bir hafta önce, fakülteler ve yüksekokullarda ilgili bölüm/program başkanı tarafından görevlendirilir. Gerekli durumlarda, danışman görevlendirmesi aynı usulle değiştirilebilir.</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(2) Danışman olarak görevlendirilen öğretim elemanının görevleri, danışmanı olduğu öğrenciler mezun oluncaya kadar devam eder. Danışman, öğrencinin mezuniyeti veya ilişiğinin kesilmesi durumunda bu dosyaları Bölüm/Program Başkanlığına teslim eder.</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(3) Danışmanlık görevi sona eren Danışman, öğrenci dosyasını bir sonraki atanan Danışmana teslim etmek zorundadır.</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Danışmanın Görevleri</w:t>
      </w:r>
    </w:p>
    <w:p w:rsidR="008E1D41" w:rsidRPr="004030BB" w:rsidRDefault="008E1D41" w:rsidP="008E1D41">
      <w:pPr>
        <w:jc w:val="both"/>
        <w:rPr>
          <w:rFonts w:ascii="Times New Roman" w:hAnsi="Times New Roman"/>
          <w:sz w:val="24"/>
          <w:szCs w:val="24"/>
        </w:rPr>
      </w:pPr>
      <w:proofErr w:type="gramStart"/>
      <w:r w:rsidRPr="004030BB">
        <w:rPr>
          <w:rFonts w:ascii="Times New Roman" w:hAnsi="Times New Roman"/>
          <w:sz w:val="24"/>
          <w:szCs w:val="24"/>
        </w:rPr>
        <w:t>Madde 10- (1) Her akademik yıl/yarıyıl başında ders kayıt ve ders ekleme-bırakma, dersten çekilme tarihleri boyunca ofisinde hazır bulunmak, geçerli mazereti nedeniyle hazır bulunamayacağı zamanlarda, bölüm/program başkanının onayı ile görevini bir başka öğretim elemanına devretmek ve durumu öğrencilere en geç o yıl/yarıyıl ders kayıt ders ekleme-bırakma, dersten çekilme tarihlerinden en az bir gün önce duyurmak,</w:t>
      </w:r>
      <w:proofErr w:type="gramEnd"/>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(2) Öğrencileri, Üniversite, fakülte/yüksekokul ve bölüm/program hakkında bilgilendirmek,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(3) Öğrencilere kendi bölümlerinden mezun olunca yapabilecekleri alternatif meslek ve kariyer planlaması konusunda rehberlik etmek,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(4) Dersler hakkında öğrencileri bilgilendirmek, ders seçimine yardımcı olmak,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(5) Öğrencileri Üniversitenin ilgili yönetmelikleri ve yönergeleri hakkında bilgilendirmek,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(6) Öğrencilerin ders başarı durumlarını izlemek, başarısızlık durumunda, başarısızlığa yol açan sebepleri araştırmak ve çözüm getirmeye çalışmak,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(7) Öğrencilerin çözülemeyen sorunları hakkında, bölüm/program başkanlarını bilgilendirmek,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(8) Gerekli görülen hallerde öğrencilerin rehberlik ve psikolojik danışma hizmetleri almaları için öğrencileri Üniversite bünyesindeki Rehberlik ve Psikolojik Danışma Merkezi’ne yönlendirmek,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(9) Danışmanlar Kuruluna katılmak,</w:t>
      </w:r>
    </w:p>
    <w:p w:rsidR="008E1D41" w:rsidRPr="004030BB" w:rsidRDefault="008E1D41" w:rsidP="008E1D41">
      <w:pPr>
        <w:jc w:val="both"/>
        <w:rPr>
          <w:rFonts w:ascii="Times New Roman" w:hAnsi="Times New Roman"/>
          <w:sz w:val="24"/>
          <w:szCs w:val="24"/>
        </w:rPr>
      </w:pPr>
      <w:proofErr w:type="gramStart"/>
      <w:r w:rsidRPr="004030BB">
        <w:rPr>
          <w:rFonts w:ascii="Times New Roman" w:hAnsi="Times New Roman"/>
          <w:sz w:val="24"/>
          <w:szCs w:val="24"/>
        </w:rPr>
        <w:t>(10) Her eğitim-öğretim yılı/yarıyılı, ders kayıtları, ders ekleme- bırakma, dersten çekilme tarihlerinde, öğrencilerin kayıt oldukları, ekledikleri, bıraktıkları, çekildikleri dersleri, Nişantaşı Üniversitesi Lisans Eğitim ve Öğretim Yönetmeliğine uygun olması halinde ders kayıtlarını onaylayarak kesinleştirmek, ilgili dokümanları Öğrenci İşleri Daire Başkanlığına ve öğrenciye yazılı olarak vererek, kendi öğrenci dosyasında muhafaza etmek.</w:t>
      </w:r>
      <w:proofErr w:type="gramEnd"/>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(11) Danışmanlar, her öğrenci için bir dosya oluştururlar. Bu dosya içinde öğrenci ile ilgili bilgiler, akademik durum takip formu, transkript ve her dönem danışmanların rehberliğinde yazıldığı dersleri gösteren ders yazılım formları bulunur. Öğrencinin bilgilerinde bir değişiklik olması durumunda dosyadaki bilgiler güncellenir.</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(12) Üniversitenin ilgili birimleriyle işbirliği içinde öğrencilere hayat boyu öğrenme alışkanlığı kazandırmaya, zihni ve kültürel gelişimlerine katkıda bulunmaya ve buna yönelik imkânları ve ortamları hazırlamaya çalışır.</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(13) Staj gerektiren bölümlerde, öğrencilerin staj yeri bulmalarına yardımcı olmak. Öğrenciyi değişim programları ve yurt dışı eğitim imkânları hakkında bilgilendirmek.</w:t>
      </w:r>
    </w:p>
    <w:p w:rsidR="008E1D41" w:rsidRPr="004030BB" w:rsidRDefault="008E1D41" w:rsidP="008E1D41">
      <w:pPr>
        <w:jc w:val="both"/>
        <w:rPr>
          <w:rFonts w:ascii="Times New Roman" w:hAnsi="Times New Roman"/>
          <w:b/>
          <w:sz w:val="24"/>
          <w:szCs w:val="24"/>
        </w:rPr>
      </w:pPr>
      <w:r w:rsidRPr="004030BB">
        <w:rPr>
          <w:rFonts w:ascii="Times New Roman" w:hAnsi="Times New Roman"/>
          <w:b/>
          <w:sz w:val="24"/>
          <w:szCs w:val="24"/>
        </w:rPr>
        <w:t>Öğrencilerin Görevleri</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Madde 11- (1) Hak ve sorumluluklarıyla ilgili Nişantaşı Üniversitesinin ilgili yönetmelik ve yönergeleri hakkında bilgi sahibi olmak ve bunlara uygun davranmak,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(2) İlân edilen görüşme gün ve saatlerine uymak, belirlenen saatler arasında sorunlarını danışmanı ile paylaşmak,</w:t>
      </w:r>
    </w:p>
    <w:p w:rsidR="008E1D41" w:rsidRPr="004030BB" w:rsidRDefault="008E1D41" w:rsidP="008E1D41">
      <w:pPr>
        <w:jc w:val="both"/>
        <w:rPr>
          <w:rFonts w:ascii="Times New Roman" w:hAnsi="Times New Roman"/>
          <w:sz w:val="24"/>
          <w:szCs w:val="24"/>
        </w:rPr>
      </w:pPr>
      <w:r w:rsidRPr="004030BB">
        <w:rPr>
          <w:rFonts w:ascii="Times New Roman" w:hAnsi="Times New Roman"/>
          <w:sz w:val="24"/>
          <w:szCs w:val="24"/>
        </w:rPr>
        <w:t>(3) Her eğitim-öğretim yılı/yarıyılı, ders kayıt, ders bırakma-ekleme, dersten çekilme tarihlerinde, Nişantaşı Üniversitesi Lisans Eğitim ve Öğretim Yönetmeliğine uygun olarak ders seçmek, eklemek-bırakmak, dersten çekilmek ve seçilen, eklenip-bırakılan, çekilen dersleri, bizzat (yüz yüze) danışman ile birlikte belirleyerek kesinleştirilmesini sağlamak.</w:t>
      </w:r>
    </w:p>
    <w:p w:rsidR="0084259F" w:rsidRDefault="0084259F" w:rsidP="003470D9">
      <w:pPr>
        <w:tabs>
          <w:tab w:val="left" w:pos="3555"/>
        </w:tabs>
        <w:spacing w:after="0" w:line="240" w:lineRule="auto"/>
        <w:ind w:left="1276" w:right="282" w:hanging="1276"/>
        <w:rPr>
          <w:rFonts w:ascii="Times New Roman" w:hAnsi="Times New Roman"/>
          <w:sz w:val="24"/>
          <w:szCs w:val="24"/>
        </w:rPr>
      </w:pPr>
    </w:p>
    <w:p w:rsidR="0084259F" w:rsidRDefault="0084259F" w:rsidP="003470D9">
      <w:pPr>
        <w:tabs>
          <w:tab w:val="left" w:pos="3555"/>
        </w:tabs>
        <w:spacing w:after="0" w:line="240" w:lineRule="auto"/>
        <w:ind w:left="1276" w:right="282" w:hanging="1276"/>
        <w:rPr>
          <w:rFonts w:ascii="Times New Roman" w:hAnsi="Times New Roman"/>
          <w:sz w:val="24"/>
          <w:szCs w:val="24"/>
        </w:rPr>
      </w:pPr>
    </w:p>
    <w:p w:rsidR="003C76BF" w:rsidRDefault="003C76BF" w:rsidP="003470D9">
      <w:pPr>
        <w:tabs>
          <w:tab w:val="left" w:pos="3555"/>
        </w:tabs>
        <w:spacing w:after="0" w:line="240" w:lineRule="auto"/>
        <w:ind w:left="1276" w:right="282" w:hanging="1276"/>
        <w:rPr>
          <w:rFonts w:ascii="Times New Roman" w:hAnsi="Times New Roman"/>
          <w:sz w:val="24"/>
          <w:szCs w:val="24"/>
        </w:rPr>
      </w:pPr>
    </w:p>
    <w:p w:rsidR="003C76BF" w:rsidRDefault="003C76BF" w:rsidP="003470D9">
      <w:pPr>
        <w:tabs>
          <w:tab w:val="left" w:pos="3555"/>
        </w:tabs>
        <w:spacing w:after="0" w:line="240" w:lineRule="auto"/>
        <w:ind w:left="1276" w:right="282" w:hanging="1276"/>
        <w:rPr>
          <w:rFonts w:ascii="Times New Roman" w:hAnsi="Times New Roman"/>
          <w:sz w:val="24"/>
          <w:szCs w:val="24"/>
        </w:rPr>
      </w:pPr>
    </w:p>
    <w:p w:rsidR="0084259F" w:rsidRDefault="0084259F" w:rsidP="003470D9">
      <w:pPr>
        <w:tabs>
          <w:tab w:val="left" w:pos="3555"/>
        </w:tabs>
        <w:spacing w:after="0" w:line="240" w:lineRule="auto"/>
        <w:ind w:left="1276" w:right="282" w:hanging="1276"/>
        <w:rPr>
          <w:rFonts w:ascii="Times New Roman" w:hAnsi="Times New Roman"/>
          <w:sz w:val="24"/>
          <w:szCs w:val="24"/>
        </w:rPr>
      </w:pPr>
    </w:p>
    <w:p w:rsidR="008E1D41" w:rsidRPr="0052277A" w:rsidRDefault="008E1D41" w:rsidP="008E1D41">
      <w:pPr>
        <w:tabs>
          <w:tab w:val="left" w:pos="3555"/>
          <w:tab w:val="center" w:pos="4678"/>
          <w:tab w:val="left" w:pos="5470"/>
        </w:tabs>
        <w:spacing w:after="0" w:line="240" w:lineRule="auto"/>
        <w:ind w:left="1276" w:right="282" w:hanging="1276"/>
        <w:rPr>
          <w:rFonts w:ascii="Times New Roman" w:hAnsi="Times New Roman"/>
          <w:sz w:val="24"/>
          <w:szCs w:val="24"/>
        </w:rPr>
      </w:pPr>
    </w:p>
    <w:p w:rsidR="003470D9" w:rsidRPr="0052277A" w:rsidRDefault="003470D9" w:rsidP="003470D9">
      <w:pPr>
        <w:tabs>
          <w:tab w:val="left" w:pos="3555"/>
        </w:tabs>
        <w:spacing w:after="0" w:line="240" w:lineRule="auto"/>
        <w:ind w:left="1276" w:right="282" w:hanging="1276"/>
        <w:rPr>
          <w:rFonts w:ascii="Times New Roman" w:hAnsi="Times New Roman"/>
          <w:sz w:val="24"/>
          <w:szCs w:val="24"/>
        </w:rPr>
      </w:pPr>
    </w:p>
    <w:p w:rsidR="00810A01" w:rsidRDefault="00810A01" w:rsidP="003470D9">
      <w:pPr>
        <w:tabs>
          <w:tab w:val="left" w:pos="3555"/>
        </w:tabs>
        <w:spacing w:after="0" w:line="240" w:lineRule="auto"/>
        <w:ind w:left="1276" w:right="282" w:hanging="1276"/>
        <w:rPr>
          <w:rFonts w:ascii="Times New Roman" w:hAnsi="Times New Roman"/>
          <w:sz w:val="24"/>
          <w:szCs w:val="24"/>
        </w:rPr>
      </w:pPr>
    </w:p>
    <w:p w:rsidR="008E1D41" w:rsidRPr="0052277A" w:rsidRDefault="008E1D41" w:rsidP="003470D9">
      <w:pPr>
        <w:tabs>
          <w:tab w:val="left" w:pos="3555"/>
        </w:tabs>
        <w:spacing w:after="0" w:line="240" w:lineRule="auto"/>
        <w:ind w:left="1276" w:right="282" w:hanging="1276"/>
        <w:rPr>
          <w:rFonts w:ascii="Times New Roman" w:hAnsi="Times New Roman"/>
          <w:sz w:val="24"/>
          <w:szCs w:val="24"/>
        </w:rPr>
      </w:pPr>
    </w:p>
    <w:sectPr w:rsidR="008E1D41" w:rsidRPr="0052277A" w:rsidSect="004A3836">
      <w:headerReference w:type="default" r:id="rId8"/>
      <w:footerReference w:type="default" r:id="rId9"/>
      <w:pgSz w:w="11906" w:h="16838"/>
      <w:pgMar w:top="851"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F5" w:rsidRDefault="009850F5" w:rsidP="00CB58D7">
      <w:pPr>
        <w:spacing w:after="0" w:line="240" w:lineRule="auto"/>
      </w:pPr>
      <w:r>
        <w:separator/>
      </w:r>
    </w:p>
  </w:endnote>
  <w:endnote w:type="continuationSeparator" w:id="0">
    <w:p w:rsidR="009850F5" w:rsidRDefault="009850F5"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292726"/>
      <w:docPartObj>
        <w:docPartGallery w:val="Page Numbers (Bottom of Page)"/>
        <w:docPartUnique/>
      </w:docPartObj>
    </w:sdtPr>
    <w:sdtEndPr/>
    <w:sdtContent>
      <w:sdt>
        <w:sdtPr>
          <w:id w:val="-1087075608"/>
          <w:docPartObj>
            <w:docPartGallery w:val="Page Numbers (Top of Page)"/>
            <w:docPartUnique/>
          </w:docPartObj>
        </w:sdtPr>
        <w:sdtEndPr/>
        <w:sdtContent>
          <w:p w:rsidR="009850F5" w:rsidRDefault="009850F5">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4A3836">
              <w:rPr>
                <w:rFonts w:ascii="Times New Roman" w:hAnsi="Times New Roman"/>
                <w:b/>
                <w:noProof/>
              </w:rPr>
              <w:t>1</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4A3836">
              <w:rPr>
                <w:rFonts w:ascii="Times New Roman" w:hAnsi="Times New Roman"/>
                <w:b/>
                <w:noProof/>
              </w:rPr>
              <w:t>4</w:t>
            </w:r>
            <w:r w:rsidRPr="00CB58D7">
              <w:rPr>
                <w:rFonts w:ascii="Times New Roman" w:hAnsi="Times New Roman"/>
                <w:b/>
              </w:rPr>
              <w:fldChar w:fldCharType="end"/>
            </w:r>
          </w:p>
        </w:sdtContent>
      </w:sdt>
    </w:sdtContent>
  </w:sdt>
  <w:p w:rsidR="009850F5" w:rsidRDefault="009850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F5" w:rsidRDefault="009850F5" w:rsidP="00CB58D7">
      <w:pPr>
        <w:spacing w:after="0" w:line="240" w:lineRule="auto"/>
      </w:pPr>
      <w:r>
        <w:separator/>
      </w:r>
    </w:p>
  </w:footnote>
  <w:footnote w:type="continuationSeparator" w:id="0">
    <w:p w:rsidR="009850F5" w:rsidRDefault="009850F5"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96"/>
      <w:gridCol w:w="6627"/>
      <w:gridCol w:w="1515"/>
    </w:tblGrid>
    <w:tr w:rsidR="009850F5" w:rsidRPr="00BC23B6" w:rsidTr="009719C0">
      <w:tc>
        <w:tcPr>
          <w:tcW w:w="776" w:type="pct"/>
        </w:tcPr>
        <w:p w:rsidR="009850F5" w:rsidRPr="00BC23B6" w:rsidRDefault="009850F5" w:rsidP="00423569">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17.01.2020</w:t>
          </w:r>
        </w:p>
      </w:tc>
      <w:tc>
        <w:tcPr>
          <w:tcW w:w="3438" w:type="pct"/>
        </w:tcPr>
        <w:p w:rsidR="009850F5" w:rsidRPr="00BC23B6" w:rsidRDefault="009850F5" w:rsidP="004A3836">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w:t>
          </w:r>
          <w:r w:rsidR="004A3836">
            <w:rPr>
              <w:rFonts w:ascii="Times New Roman" w:eastAsia="Times New Roman" w:hAnsi="Times New Roman"/>
              <w:b/>
              <w:sz w:val="24"/>
              <w:szCs w:val="24"/>
            </w:rPr>
            <w:t xml:space="preserve"> SURETİ</w:t>
          </w:r>
        </w:p>
      </w:tc>
      <w:tc>
        <w:tcPr>
          <w:tcW w:w="786" w:type="pct"/>
        </w:tcPr>
        <w:p w:rsidR="009850F5" w:rsidRPr="00BC23B6" w:rsidRDefault="009850F5" w:rsidP="00ED2361">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2020/04</w:t>
          </w:r>
        </w:p>
      </w:tc>
    </w:tr>
  </w:tbl>
  <w:p w:rsidR="009850F5" w:rsidRPr="00CB58D7" w:rsidRDefault="009850F5" w:rsidP="0084259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9CACD6"/>
    <w:lvl w:ilvl="0">
      <w:numFmt w:val="bullet"/>
      <w:lvlText w:val="*"/>
      <w:lvlJc w:val="left"/>
    </w:lvl>
  </w:abstractNum>
  <w:abstractNum w:abstractNumId="1"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2" w15:restartNumberingAfterBreak="0">
    <w:nsid w:val="07F5630B"/>
    <w:multiLevelType w:val="hybridMultilevel"/>
    <w:tmpl w:val="1A6ABB26"/>
    <w:lvl w:ilvl="0" w:tplc="1F7AE7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9D2806"/>
    <w:multiLevelType w:val="hybridMultilevel"/>
    <w:tmpl w:val="0920707A"/>
    <w:lvl w:ilvl="0" w:tplc="CAB401D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CCB775F"/>
    <w:multiLevelType w:val="multilevel"/>
    <w:tmpl w:val="77C088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854477"/>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15:restartNumberingAfterBreak="0">
    <w:nsid w:val="0FB0096D"/>
    <w:multiLevelType w:val="hybridMultilevel"/>
    <w:tmpl w:val="623AA66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0B462C"/>
    <w:multiLevelType w:val="hybridMultilevel"/>
    <w:tmpl w:val="4EB83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6F28BA"/>
    <w:multiLevelType w:val="hybridMultilevel"/>
    <w:tmpl w:val="4EB83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021477"/>
    <w:multiLevelType w:val="hybridMultilevel"/>
    <w:tmpl w:val="7E2E224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D26639F"/>
    <w:multiLevelType w:val="hybridMultilevel"/>
    <w:tmpl w:val="3AC8806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03968EB"/>
    <w:multiLevelType w:val="hybridMultilevel"/>
    <w:tmpl w:val="D74652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66041B"/>
    <w:multiLevelType w:val="hybridMultilevel"/>
    <w:tmpl w:val="7A544D36"/>
    <w:lvl w:ilvl="0" w:tplc="6EB484F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211283A"/>
    <w:multiLevelType w:val="multilevel"/>
    <w:tmpl w:val="D43EF4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250910"/>
    <w:multiLevelType w:val="hybridMultilevel"/>
    <w:tmpl w:val="5BAC6B32"/>
    <w:lvl w:ilvl="0" w:tplc="BD167CE6">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BB6577"/>
    <w:multiLevelType w:val="multilevel"/>
    <w:tmpl w:val="8656FC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39216B"/>
    <w:multiLevelType w:val="hybridMultilevel"/>
    <w:tmpl w:val="779643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4C93300"/>
    <w:multiLevelType w:val="hybridMultilevel"/>
    <w:tmpl w:val="6F6CFD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B85CE8"/>
    <w:multiLevelType w:val="multilevel"/>
    <w:tmpl w:val="0AB891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B2B4B"/>
    <w:multiLevelType w:val="hybridMultilevel"/>
    <w:tmpl w:val="5B30A318"/>
    <w:lvl w:ilvl="0" w:tplc="E7EA95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D576DB"/>
    <w:multiLevelType w:val="hybridMultilevel"/>
    <w:tmpl w:val="C5D0564E"/>
    <w:lvl w:ilvl="0" w:tplc="3BD491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9436D8E"/>
    <w:multiLevelType w:val="hybridMultilevel"/>
    <w:tmpl w:val="0DAA9264"/>
    <w:lvl w:ilvl="0" w:tplc="741487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CC4D5D"/>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3" w15:restartNumberingAfterBreak="0">
    <w:nsid w:val="3FC05E63"/>
    <w:multiLevelType w:val="multilevel"/>
    <w:tmpl w:val="88F22A66"/>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9713A2"/>
    <w:multiLevelType w:val="multilevel"/>
    <w:tmpl w:val="D68425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848B9"/>
    <w:multiLevelType w:val="multilevel"/>
    <w:tmpl w:val="4A2877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533DD6"/>
    <w:multiLevelType w:val="hybridMultilevel"/>
    <w:tmpl w:val="E1E0F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E77A63"/>
    <w:multiLevelType w:val="multilevel"/>
    <w:tmpl w:val="DECCC6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BA7E0D"/>
    <w:multiLevelType w:val="hybridMultilevel"/>
    <w:tmpl w:val="D47C311A"/>
    <w:lvl w:ilvl="0" w:tplc="023E7E2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C3B38D6"/>
    <w:multiLevelType w:val="multilevel"/>
    <w:tmpl w:val="4104CC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C83C06"/>
    <w:multiLevelType w:val="hybridMultilevel"/>
    <w:tmpl w:val="15164C3A"/>
    <w:lvl w:ilvl="0" w:tplc="61C2BD1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4E415E5A"/>
    <w:multiLevelType w:val="hybridMultilevel"/>
    <w:tmpl w:val="1672546E"/>
    <w:lvl w:ilvl="0" w:tplc="E5DA9802">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4ECD643D"/>
    <w:multiLevelType w:val="hybridMultilevel"/>
    <w:tmpl w:val="46604C4E"/>
    <w:lvl w:ilvl="0" w:tplc="A33E162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3E71EE"/>
    <w:multiLevelType w:val="hybridMultilevel"/>
    <w:tmpl w:val="4258B1D4"/>
    <w:lvl w:ilvl="0" w:tplc="522CE41A">
      <w:numFmt w:val="bullet"/>
      <w:lvlText w:val=""/>
      <w:lvlJc w:val="left"/>
      <w:pPr>
        <w:ind w:left="2490" w:hanging="360"/>
      </w:pPr>
      <w:rPr>
        <w:rFonts w:ascii="Symbol" w:eastAsia="Calibri" w:hAnsi="Symbol" w:cs="Times New Roman"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34" w15:restartNumberingAfterBreak="0">
    <w:nsid w:val="525B44F5"/>
    <w:multiLevelType w:val="multilevel"/>
    <w:tmpl w:val="49DC01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9610E1"/>
    <w:multiLevelType w:val="hybridMultilevel"/>
    <w:tmpl w:val="82AEB1B6"/>
    <w:lvl w:ilvl="0" w:tplc="15DA9540">
      <w:start w:val="1"/>
      <w:numFmt w:val="decimal"/>
      <w:lvlText w:val="%1."/>
      <w:lvlJc w:val="left"/>
      <w:pPr>
        <w:ind w:left="938" w:hanging="360"/>
      </w:pPr>
      <w:rPr>
        <w:rFonts w:hint="default"/>
        <w:b/>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36" w15:restartNumberingAfterBreak="0">
    <w:nsid w:val="5D7947F3"/>
    <w:multiLevelType w:val="hybridMultilevel"/>
    <w:tmpl w:val="E11466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5DD15982"/>
    <w:multiLevelType w:val="hybridMultilevel"/>
    <w:tmpl w:val="8A1E1376"/>
    <w:lvl w:ilvl="0" w:tplc="1CF0AAD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5E2E5E34"/>
    <w:multiLevelType w:val="multilevel"/>
    <w:tmpl w:val="725000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3D55BA"/>
    <w:multiLevelType w:val="hybridMultilevel"/>
    <w:tmpl w:val="84FE951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5B0525D"/>
    <w:multiLevelType w:val="hybridMultilevel"/>
    <w:tmpl w:val="71E605A8"/>
    <w:lvl w:ilvl="0" w:tplc="D932DC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6836C63"/>
    <w:multiLevelType w:val="hybridMultilevel"/>
    <w:tmpl w:val="F7FC2BB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15:restartNumberingAfterBreak="0">
    <w:nsid w:val="6BE746E5"/>
    <w:multiLevelType w:val="multilevel"/>
    <w:tmpl w:val="28A49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9E0C02"/>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4" w15:restartNumberingAfterBreak="0">
    <w:nsid w:val="75E80764"/>
    <w:multiLevelType w:val="hybridMultilevel"/>
    <w:tmpl w:val="6FFA2DD4"/>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5" w15:restartNumberingAfterBreak="0">
    <w:nsid w:val="7F3C6FF7"/>
    <w:multiLevelType w:val="hybridMultilevel"/>
    <w:tmpl w:val="190C68D6"/>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C87809"/>
    <w:multiLevelType w:val="hybridMultilevel"/>
    <w:tmpl w:val="835C09CE"/>
    <w:lvl w:ilvl="0" w:tplc="69008A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1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4"/>
  </w:num>
  <w:num w:numId="6">
    <w:abstractNumId w:val="45"/>
  </w:num>
  <w:num w:numId="7">
    <w:abstractNumId w:val="24"/>
  </w:num>
  <w:num w:numId="8">
    <w:abstractNumId w:val="15"/>
  </w:num>
  <w:num w:numId="9">
    <w:abstractNumId w:val="42"/>
  </w:num>
  <w:num w:numId="10">
    <w:abstractNumId w:val="29"/>
  </w:num>
  <w:num w:numId="11">
    <w:abstractNumId w:val="38"/>
  </w:num>
  <w:num w:numId="12">
    <w:abstractNumId w:val="25"/>
  </w:num>
  <w:num w:numId="13">
    <w:abstractNumId w:val="34"/>
  </w:num>
  <w:num w:numId="14">
    <w:abstractNumId w:val="13"/>
  </w:num>
  <w:num w:numId="15">
    <w:abstractNumId w:val="23"/>
  </w:num>
  <w:num w:numId="16">
    <w:abstractNumId w:val="19"/>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3"/>
  </w:num>
  <w:num w:numId="21">
    <w:abstractNumId w:val="5"/>
  </w:num>
  <w:num w:numId="22">
    <w:abstractNumId w:val="2"/>
  </w:num>
  <w:num w:numId="23">
    <w:abstractNumId w:val="9"/>
  </w:num>
  <w:num w:numId="24">
    <w:abstractNumId w:val="21"/>
  </w:num>
  <w:num w:numId="25">
    <w:abstractNumId w:val="8"/>
  </w:num>
  <w:num w:numId="26">
    <w:abstractNumId w:val="7"/>
  </w:num>
  <w:num w:numId="27">
    <w:abstractNumId w:val="14"/>
  </w:num>
  <w:num w:numId="28">
    <w:abstractNumId w:val="33"/>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6"/>
  </w:num>
  <w:num w:numId="36">
    <w:abstractNumId w:val="35"/>
  </w:num>
  <w:num w:numId="37">
    <w:abstractNumId w:val="16"/>
  </w:num>
  <w:num w:numId="38">
    <w:abstractNumId w:val="10"/>
  </w:num>
  <w:num w:numId="39">
    <w:abstractNumId w:val="3"/>
  </w:num>
  <w:num w:numId="40">
    <w:abstractNumId w:val="30"/>
  </w:num>
  <w:num w:numId="41">
    <w:abstractNumId w:val="40"/>
  </w:num>
  <w:num w:numId="42">
    <w:abstractNumId w:val="31"/>
  </w:num>
  <w:num w:numId="43">
    <w:abstractNumId w:val="32"/>
  </w:num>
  <w:num w:numId="44">
    <w:abstractNumId w:val="4"/>
  </w:num>
  <w:num w:numId="45">
    <w:abstractNumId w:val="27"/>
  </w:num>
  <w:num w:numId="46">
    <w:abstractNumId w:val="18"/>
  </w:num>
  <w:num w:numId="4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8">
    <w:abstractNumId w:val="37"/>
  </w:num>
  <w:num w:numId="49">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7"/>
    <w:rsid w:val="00001C10"/>
    <w:rsid w:val="00001D96"/>
    <w:rsid w:val="0000217F"/>
    <w:rsid w:val="0000552B"/>
    <w:rsid w:val="00005C96"/>
    <w:rsid w:val="00005E62"/>
    <w:rsid w:val="00006727"/>
    <w:rsid w:val="00010D57"/>
    <w:rsid w:val="00011948"/>
    <w:rsid w:val="00011A1C"/>
    <w:rsid w:val="00011B5E"/>
    <w:rsid w:val="00012652"/>
    <w:rsid w:val="00014283"/>
    <w:rsid w:val="000147E8"/>
    <w:rsid w:val="00015047"/>
    <w:rsid w:val="000155C8"/>
    <w:rsid w:val="00016041"/>
    <w:rsid w:val="0001702A"/>
    <w:rsid w:val="000200B3"/>
    <w:rsid w:val="000204D2"/>
    <w:rsid w:val="0002210D"/>
    <w:rsid w:val="000225F5"/>
    <w:rsid w:val="00022F10"/>
    <w:rsid w:val="000236C5"/>
    <w:rsid w:val="00024161"/>
    <w:rsid w:val="00024B16"/>
    <w:rsid w:val="00024C5E"/>
    <w:rsid w:val="00025312"/>
    <w:rsid w:val="000264BD"/>
    <w:rsid w:val="00026962"/>
    <w:rsid w:val="00026AF0"/>
    <w:rsid w:val="00026E52"/>
    <w:rsid w:val="00027BAF"/>
    <w:rsid w:val="00027D0E"/>
    <w:rsid w:val="000310F3"/>
    <w:rsid w:val="000315B0"/>
    <w:rsid w:val="000315C1"/>
    <w:rsid w:val="000316C8"/>
    <w:rsid w:val="00031D20"/>
    <w:rsid w:val="00032074"/>
    <w:rsid w:val="0003352F"/>
    <w:rsid w:val="000337B2"/>
    <w:rsid w:val="00033D7A"/>
    <w:rsid w:val="00034787"/>
    <w:rsid w:val="000349B7"/>
    <w:rsid w:val="00034B5D"/>
    <w:rsid w:val="00034D88"/>
    <w:rsid w:val="00034DB0"/>
    <w:rsid w:val="0003556D"/>
    <w:rsid w:val="00035691"/>
    <w:rsid w:val="000358AF"/>
    <w:rsid w:val="00036A6A"/>
    <w:rsid w:val="00037B7C"/>
    <w:rsid w:val="00040850"/>
    <w:rsid w:val="00043A24"/>
    <w:rsid w:val="00043BC9"/>
    <w:rsid w:val="00043D3E"/>
    <w:rsid w:val="00043E1A"/>
    <w:rsid w:val="00045929"/>
    <w:rsid w:val="00045A9D"/>
    <w:rsid w:val="00045B6F"/>
    <w:rsid w:val="00046674"/>
    <w:rsid w:val="000473D1"/>
    <w:rsid w:val="000474ED"/>
    <w:rsid w:val="00047E10"/>
    <w:rsid w:val="00050619"/>
    <w:rsid w:val="00050D15"/>
    <w:rsid w:val="000512F2"/>
    <w:rsid w:val="00052456"/>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4CC"/>
    <w:rsid w:val="00062703"/>
    <w:rsid w:val="0006306B"/>
    <w:rsid w:val="000632B1"/>
    <w:rsid w:val="000641EF"/>
    <w:rsid w:val="0006450C"/>
    <w:rsid w:val="00064EB4"/>
    <w:rsid w:val="0006576A"/>
    <w:rsid w:val="00065AD3"/>
    <w:rsid w:val="00066DB2"/>
    <w:rsid w:val="00066F08"/>
    <w:rsid w:val="00067426"/>
    <w:rsid w:val="00067805"/>
    <w:rsid w:val="00070340"/>
    <w:rsid w:val="00070954"/>
    <w:rsid w:val="00070DDE"/>
    <w:rsid w:val="00070F6D"/>
    <w:rsid w:val="00071132"/>
    <w:rsid w:val="000719CC"/>
    <w:rsid w:val="00072391"/>
    <w:rsid w:val="000729EB"/>
    <w:rsid w:val="000732DD"/>
    <w:rsid w:val="00073666"/>
    <w:rsid w:val="00073C50"/>
    <w:rsid w:val="000741CE"/>
    <w:rsid w:val="00074926"/>
    <w:rsid w:val="000758A9"/>
    <w:rsid w:val="00075DBA"/>
    <w:rsid w:val="00077238"/>
    <w:rsid w:val="000779FA"/>
    <w:rsid w:val="00077E13"/>
    <w:rsid w:val="00077FF6"/>
    <w:rsid w:val="000800D7"/>
    <w:rsid w:val="00080766"/>
    <w:rsid w:val="00080C8D"/>
    <w:rsid w:val="00080E77"/>
    <w:rsid w:val="00081EFF"/>
    <w:rsid w:val="000825BE"/>
    <w:rsid w:val="00082CC6"/>
    <w:rsid w:val="00083F99"/>
    <w:rsid w:val="00084349"/>
    <w:rsid w:val="0008446C"/>
    <w:rsid w:val="00085AFF"/>
    <w:rsid w:val="00085F14"/>
    <w:rsid w:val="000862E9"/>
    <w:rsid w:val="00086337"/>
    <w:rsid w:val="000868A9"/>
    <w:rsid w:val="00086992"/>
    <w:rsid w:val="00086FF3"/>
    <w:rsid w:val="0008784E"/>
    <w:rsid w:val="0009070D"/>
    <w:rsid w:val="00090C00"/>
    <w:rsid w:val="0009163A"/>
    <w:rsid w:val="000926DA"/>
    <w:rsid w:val="000944A9"/>
    <w:rsid w:val="00095275"/>
    <w:rsid w:val="000962CB"/>
    <w:rsid w:val="000971B8"/>
    <w:rsid w:val="00097D4A"/>
    <w:rsid w:val="000A166A"/>
    <w:rsid w:val="000A31C1"/>
    <w:rsid w:val="000A32D5"/>
    <w:rsid w:val="000A32EE"/>
    <w:rsid w:val="000A3474"/>
    <w:rsid w:val="000A3588"/>
    <w:rsid w:val="000A3BED"/>
    <w:rsid w:val="000A408D"/>
    <w:rsid w:val="000A4A38"/>
    <w:rsid w:val="000A51D6"/>
    <w:rsid w:val="000A6C1B"/>
    <w:rsid w:val="000A7C71"/>
    <w:rsid w:val="000B01D3"/>
    <w:rsid w:val="000B035D"/>
    <w:rsid w:val="000B10A7"/>
    <w:rsid w:val="000B11C8"/>
    <w:rsid w:val="000B18E3"/>
    <w:rsid w:val="000B2A6E"/>
    <w:rsid w:val="000B4026"/>
    <w:rsid w:val="000B4A4E"/>
    <w:rsid w:val="000B5842"/>
    <w:rsid w:val="000B5DD9"/>
    <w:rsid w:val="000B6599"/>
    <w:rsid w:val="000B6E35"/>
    <w:rsid w:val="000B7396"/>
    <w:rsid w:val="000B754C"/>
    <w:rsid w:val="000C0654"/>
    <w:rsid w:val="000C18EC"/>
    <w:rsid w:val="000C1CC9"/>
    <w:rsid w:val="000C3836"/>
    <w:rsid w:val="000C5079"/>
    <w:rsid w:val="000C7378"/>
    <w:rsid w:val="000C7D4D"/>
    <w:rsid w:val="000D1744"/>
    <w:rsid w:val="000D22F0"/>
    <w:rsid w:val="000D2EFE"/>
    <w:rsid w:val="000D3B66"/>
    <w:rsid w:val="000D57FD"/>
    <w:rsid w:val="000D6488"/>
    <w:rsid w:val="000D7497"/>
    <w:rsid w:val="000D7C2A"/>
    <w:rsid w:val="000E12CC"/>
    <w:rsid w:val="000E13A2"/>
    <w:rsid w:val="000E1795"/>
    <w:rsid w:val="000E1B81"/>
    <w:rsid w:val="000E1DCE"/>
    <w:rsid w:val="000E234D"/>
    <w:rsid w:val="000E25A8"/>
    <w:rsid w:val="000E287B"/>
    <w:rsid w:val="000E2B81"/>
    <w:rsid w:val="000E3D88"/>
    <w:rsid w:val="000E3DCD"/>
    <w:rsid w:val="000E4A5A"/>
    <w:rsid w:val="000E4D39"/>
    <w:rsid w:val="000E4DA5"/>
    <w:rsid w:val="000E560D"/>
    <w:rsid w:val="000E5E8E"/>
    <w:rsid w:val="000E6179"/>
    <w:rsid w:val="000E69EE"/>
    <w:rsid w:val="000E7166"/>
    <w:rsid w:val="000E76D4"/>
    <w:rsid w:val="000E7D3F"/>
    <w:rsid w:val="000F0463"/>
    <w:rsid w:val="000F0681"/>
    <w:rsid w:val="000F0A56"/>
    <w:rsid w:val="000F0D53"/>
    <w:rsid w:val="000F12A0"/>
    <w:rsid w:val="000F197A"/>
    <w:rsid w:val="000F1C27"/>
    <w:rsid w:val="000F1EFD"/>
    <w:rsid w:val="000F255B"/>
    <w:rsid w:val="000F3559"/>
    <w:rsid w:val="000F37B1"/>
    <w:rsid w:val="000F3AAB"/>
    <w:rsid w:val="000F44F7"/>
    <w:rsid w:val="000F4513"/>
    <w:rsid w:val="000F4FFF"/>
    <w:rsid w:val="000F5479"/>
    <w:rsid w:val="000F55CC"/>
    <w:rsid w:val="000F5E9F"/>
    <w:rsid w:val="000F67FC"/>
    <w:rsid w:val="000F711E"/>
    <w:rsid w:val="000F791D"/>
    <w:rsid w:val="000F7CBA"/>
    <w:rsid w:val="001011F2"/>
    <w:rsid w:val="00102427"/>
    <w:rsid w:val="0010270B"/>
    <w:rsid w:val="001034B8"/>
    <w:rsid w:val="00104156"/>
    <w:rsid w:val="001047C5"/>
    <w:rsid w:val="001048CE"/>
    <w:rsid w:val="0010527B"/>
    <w:rsid w:val="00105A5D"/>
    <w:rsid w:val="00105B53"/>
    <w:rsid w:val="00105F90"/>
    <w:rsid w:val="00107075"/>
    <w:rsid w:val="00107A52"/>
    <w:rsid w:val="00110B3E"/>
    <w:rsid w:val="00111106"/>
    <w:rsid w:val="0011263E"/>
    <w:rsid w:val="0011312E"/>
    <w:rsid w:val="0011378C"/>
    <w:rsid w:val="00113C9C"/>
    <w:rsid w:val="00113EA2"/>
    <w:rsid w:val="00114095"/>
    <w:rsid w:val="00114A34"/>
    <w:rsid w:val="00114BC0"/>
    <w:rsid w:val="00115E7D"/>
    <w:rsid w:val="001163DB"/>
    <w:rsid w:val="001168EE"/>
    <w:rsid w:val="00116950"/>
    <w:rsid w:val="0012026E"/>
    <w:rsid w:val="00120AF8"/>
    <w:rsid w:val="00120FCC"/>
    <w:rsid w:val="00121AE7"/>
    <w:rsid w:val="00121E69"/>
    <w:rsid w:val="00123A2F"/>
    <w:rsid w:val="001249D0"/>
    <w:rsid w:val="00125399"/>
    <w:rsid w:val="00126672"/>
    <w:rsid w:val="00127AF3"/>
    <w:rsid w:val="00127CC4"/>
    <w:rsid w:val="00130959"/>
    <w:rsid w:val="00132A32"/>
    <w:rsid w:val="00132BAA"/>
    <w:rsid w:val="00132ED6"/>
    <w:rsid w:val="00132FE9"/>
    <w:rsid w:val="00133437"/>
    <w:rsid w:val="001334CF"/>
    <w:rsid w:val="001337B6"/>
    <w:rsid w:val="001339F1"/>
    <w:rsid w:val="00134DA3"/>
    <w:rsid w:val="001357BD"/>
    <w:rsid w:val="001367DC"/>
    <w:rsid w:val="0013719C"/>
    <w:rsid w:val="00137239"/>
    <w:rsid w:val="001403F8"/>
    <w:rsid w:val="00140437"/>
    <w:rsid w:val="00141185"/>
    <w:rsid w:val="00141B6B"/>
    <w:rsid w:val="001428AD"/>
    <w:rsid w:val="00143841"/>
    <w:rsid w:val="00144056"/>
    <w:rsid w:val="00144519"/>
    <w:rsid w:val="001457F6"/>
    <w:rsid w:val="00145C29"/>
    <w:rsid w:val="00146592"/>
    <w:rsid w:val="00147355"/>
    <w:rsid w:val="00147D6E"/>
    <w:rsid w:val="001506C0"/>
    <w:rsid w:val="00150C09"/>
    <w:rsid w:val="00154088"/>
    <w:rsid w:val="00155679"/>
    <w:rsid w:val="00155DCE"/>
    <w:rsid w:val="00155F4C"/>
    <w:rsid w:val="0015674F"/>
    <w:rsid w:val="00157C41"/>
    <w:rsid w:val="00160AD1"/>
    <w:rsid w:val="00160D97"/>
    <w:rsid w:val="0016109C"/>
    <w:rsid w:val="001614E9"/>
    <w:rsid w:val="00161692"/>
    <w:rsid w:val="00161CA5"/>
    <w:rsid w:val="00163A36"/>
    <w:rsid w:val="001641BD"/>
    <w:rsid w:val="00164509"/>
    <w:rsid w:val="001658A1"/>
    <w:rsid w:val="001713C0"/>
    <w:rsid w:val="00171AAC"/>
    <w:rsid w:val="00171E58"/>
    <w:rsid w:val="0017211D"/>
    <w:rsid w:val="001724C0"/>
    <w:rsid w:val="00172640"/>
    <w:rsid w:val="001726E4"/>
    <w:rsid w:val="00173713"/>
    <w:rsid w:val="001745CF"/>
    <w:rsid w:val="0017473A"/>
    <w:rsid w:val="00175337"/>
    <w:rsid w:val="00175DEB"/>
    <w:rsid w:val="0017644E"/>
    <w:rsid w:val="00176733"/>
    <w:rsid w:val="00176778"/>
    <w:rsid w:val="00176F29"/>
    <w:rsid w:val="0017768A"/>
    <w:rsid w:val="00180038"/>
    <w:rsid w:val="0018045F"/>
    <w:rsid w:val="0018085E"/>
    <w:rsid w:val="00180D0E"/>
    <w:rsid w:val="001814D1"/>
    <w:rsid w:val="00182670"/>
    <w:rsid w:val="00183738"/>
    <w:rsid w:val="00184188"/>
    <w:rsid w:val="00185879"/>
    <w:rsid w:val="00185B41"/>
    <w:rsid w:val="00185FBE"/>
    <w:rsid w:val="00187886"/>
    <w:rsid w:val="00187B2E"/>
    <w:rsid w:val="00187E49"/>
    <w:rsid w:val="001903B8"/>
    <w:rsid w:val="001914A7"/>
    <w:rsid w:val="0019249F"/>
    <w:rsid w:val="0019396D"/>
    <w:rsid w:val="001939C6"/>
    <w:rsid w:val="00193BB6"/>
    <w:rsid w:val="00194378"/>
    <w:rsid w:val="001944EB"/>
    <w:rsid w:val="001949B4"/>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9CE"/>
    <w:rsid w:val="001A4C70"/>
    <w:rsid w:val="001A4CFE"/>
    <w:rsid w:val="001A5108"/>
    <w:rsid w:val="001A511A"/>
    <w:rsid w:val="001A554F"/>
    <w:rsid w:val="001A67B4"/>
    <w:rsid w:val="001A6B17"/>
    <w:rsid w:val="001B0748"/>
    <w:rsid w:val="001B090E"/>
    <w:rsid w:val="001B0DAF"/>
    <w:rsid w:val="001B0FDA"/>
    <w:rsid w:val="001B17A9"/>
    <w:rsid w:val="001B1B9E"/>
    <w:rsid w:val="001B21B9"/>
    <w:rsid w:val="001B265C"/>
    <w:rsid w:val="001B2715"/>
    <w:rsid w:val="001B512B"/>
    <w:rsid w:val="001B558D"/>
    <w:rsid w:val="001B5DC8"/>
    <w:rsid w:val="001B6476"/>
    <w:rsid w:val="001B6D34"/>
    <w:rsid w:val="001B7C81"/>
    <w:rsid w:val="001C0561"/>
    <w:rsid w:val="001C22A9"/>
    <w:rsid w:val="001C2556"/>
    <w:rsid w:val="001C2925"/>
    <w:rsid w:val="001C30A0"/>
    <w:rsid w:val="001C36C7"/>
    <w:rsid w:val="001C394E"/>
    <w:rsid w:val="001C3C73"/>
    <w:rsid w:val="001C422A"/>
    <w:rsid w:val="001C4451"/>
    <w:rsid w:val="001C67D4"/>
    <w:rsid w:val="001C68D6"/>
    <w:rsid w:val="001C6B3D"/>
    <w:rsid w:val="001C6BFD"/>
    <w:rsid w:val="001C70E7"/>
    <w:rsid w:val="001C78D2"/>
    <w:rsid w:val="001D0A48"/>
    <w:rsid w:val="001D0D9E"/>
    <w:rsid w:val="001D250B"/>
    <w:rsid w:val="001D25BE"/>
    <w:rsid w:val="001D26E2"/>
    <w:rsid w:val="001D2B01"/>
    <w:rsid w:val="001D3DA3"/>
    <w:rsid w:val="001D3FF9"/>
    <w:rsid w:val="001D4531"/>
    <w:rsid w:val="001D4E5B"/>
    <w:rsid w:val="001D6595"/>
    <w:rsid w:val="001D67C6"/>
    <w:rsid w:val="001D7A2B"/>
    <w:rsid w:val="001D7E33"/>
    <w:rsid w:val="001E09FA"/>
    <w:rsid w:val="001E0BFD"/>
    <w:rsid w:val="001E1717"/>
    <w:rsid w:val="001E2C3C"/>
    <w:rsid w:val="001E3E8C"/>
    <w:rsid w:val="001E4728"/>
    <w:rsid w:val="001E4CEA"/>
    <w:rsid w:val="001E5843"/>
    <w:rsid w:val="001E5873"/>
    <w:rsid w:val="001E5DB6"/>
    <w:rsid w:val="001E6526"/>
    <w:rsid w:val="001E6966"/>
    <w:rsid w:val="001E7C55"/>
    <w:rsid w:val="001F1555"/>
    <w:rsid w:val="001F203B"/>
    <w:rsid w:val="001F23D3"/>
    <w:rsid w:val="001F328B"/>
    <w:rsid w:val="001F3EA3"/>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513C"/>
    <w:rsid w:val="00206030"/>
    <w:rsid w:val="0020610C"/>
    <w:rsid w:val="0020644B"/>
    <w:rsid w:val="00206693"/>
    <w:rsid w:val="00206D5B"/>
    <w:rsid w:val="00207976"/>
    <w:rsid w:val="00207989"/>
    <w:rsid w:val="00207E28"/>
    <w:rsid w:val="002104B1"/>
    <w:rsid w:val="00210659"/>
    <w:rsid w:val="00210B53"/>
    <w:rsid w:val="00211666"/>
    <w:rsid w:val="00211FD4"/>
    <w:rsid w:val="0021241A"/>
    <w:rsid w:val="00212625"/>
    <w:rsid w:val="00212869"/>
    <w:rsid w:val="00213000"/>
    <w:rsid w:val="0021331F"/>
    <w:rsid w:val="002134E2"/>
    <w:rsid w:val="00213A82"/>
    <w:rsid w:val="00213E95"/>
    <w:rsid w:val="0021495B"/>
    <w:rsid w:val="00214E66"/>
    <w:rsid w:val="00215340"/>
    <w:rsid w:val="002156D4"/>
    <w:rsid w:val="00215BE5"/>
    <w:rsid w:val="0021630E"/>
    <w:rsid w:val="002168B0"/>
    <w:rsid w:val="00217B2F"/>
    <w:rsid w:val="00220DED"/>
    <w:rsid w:val="00221462"/>
    <w:rsid w:val="002220A8"/>
    <w:rsid w:val="002228BB"/>
    <w:rsid w:val="00222DF1"/>
    <w:rsid w:val="0022475E"/>
    <w:rsid w:val="00224968"/>
    <w:rsid w:val="002253D8"/>
    <w:rsid w:val="00226FB1"/>
    <w:rsid w:val="002302A4"/>
    <w:rsid w:val="002315E3"/>
    <w:rsid w:val="00232158"/>
    <w:rsid w:val="002322FD"/>
    <w:rsid w:val="00232D09"/>
    <w:rsid w:val="00232E7C"/>
    <w:rsid w:val="0023317A"/>
    <w:rsid w:val="002336C9"/>
    <w:rsid w:val="00233BFF"/>
    <w:rsid w:val="00234CD0"/>
    <w:rsid w:val="00235609"/>
    <w:rsid w:val="00235997"/>
    <w:rsid w:val="002360B9"/>
    <w:rsid w:val="00237A9D"/>
    <w:rsid w:val="00241634"/>
    <w:rsid w:val="0024175B"/>
    <w:rsid w:val="00241A52"/>
    <w:rsid w:val="002431BC"/>
    <w:rsid w:val="002437FE"/>
    <w:rsid w:val="00243C79"/>
    <w:rsid w:val="00244363"/>
    <w:rsid w:val="002448EF"/>
    <w:rsid w:val="00244BDF"/>
    <w:rsid w:val="00245708"/>
    <w:rsid w:val="00245D06"/>
    <w:rsid w:val="00245E09"/>
    <w:rsid w:val="002476AE"/>
    <w:rsid w:val="00250BBA"/>
    <w:rsid w:val="00251A65"/>
    <w:rsid w:val="00252196"/>
    <w:rsid w:val="002528B1"/>
    <w:rsid w:val="00252F03"/>
    <w:rsid w:val="00254142"/>
    <w:rsid w:val="00255C87"/>
    <w:rsid w:val="0025660B"/>
    <w:rsid w:val="00256B0A"/>
    <w:rsid w:val="0025733C"/>
    <w:rsid w:val="00257B05"/>
    <w:rsid w:val="00257B58"/>
    <w:rsid w:val="00257EBD"/>
    <w:rsid w:val="002611D7"/>
    <w:rsid w:val="002619FF"/>
    <w:rsid w:val="00261C79"/>
    <w:rsid w:val="0026256C"/>
    <w:rsid w:val="002631E7"/>
    <w:rsid w:val="002645D1"/>
    <w:rsid w:val="00266A3A"/>
    <w:rsid w:val="00266F60"/>
    <w:rsid w:val="002677EE"/>
    <w:rsid w:val="002716BA"/>
    <w:rsid w:val="00271DF7"/>
    <w:rsid w:val="00273910"/>
    <w:rsid w:val="00275B69"/>
    <w:rsid w:val="00275DB8"/>
    <w:rsid w:val="00276496"/>
    <w:rsid w:val="002765DF"/>
    <w:rsid w:val="002766F0"/>
    <w:rsid w:val="0028023D"/>
    <w:rsid w:val="0028048C"/>
    <w:rsid w:val="00280F73"/>
    <w:rsid w:val="0028361A"/>
    <w:rsid w:val="00284441"/>
    <w:rsid w:val="002848F2"/>
    <w:rsid w:val="00285D43"/>
    <w:rsid w:val="00285FAC"/>
    <w:rsid w:val="002868BD"/>
    <w:rsid w:val="00286CDF"/>
    <w:rsid w:val="00287173"/>
    <w:rsid w:val="002877CD"/>
    <w:rsid w:val="00290574"/>
    <w:rsid w:val="00291931"/>
    <w:rsid w:val="00291AA3"/>
    <w:rsid w:val="00291F55"/>
    <w:rsid w:val="00292681"/>
    <w:rsid w:val="00292DF7"/>
    <w:rsid w:val="0029300B"/>
    <w:rsid w:val="0029330B"/>
    <w:rsid w:val="002935A5"/>
    <w:rsid w:val="00293972"/>
    <w:rsid w:val="0029466F"/>
    <w:rsid w:val="002946AD"/>
    <w:rsid w:val="00294A5F"/>
    <w:rsid w:val="00294B7C"/>
    <w:rsid w:val="00294FDE"/>
    <w:rsid w:val="00295A59"/>
    <w:rsid w:val="00296218"/>
    <w:rsid w:val="00296396"/>
    <w:rsid w:val="0029662A"/>
    <w:rsid w:val="00296C98"/>
    <w:rsid w:val="00296F6A"/>
    <w:rsid w:val="0029703E"/>
    <w:rsid w:val="00297A32"/>
    <w:rsid w:val="00297CD6"/>
    <w:rsid w:val="002A0186"/>
    <w:rsid w:val="002A0F1B"/>
    <w:rsid w:val="002A336A"/>
    <w:rsid w:val="002A3D2A"/>
    <w:rsid w:val="002A40DA"/>
    <w:rsid w:val="002A458B"/>
    <w:rsid w:val="002A4D16"/>
    <w:rsid w:val="002A5026"/>
    <w:rsid w:val="002A53FD"/>
    <w:rsid w:val="002A5C9C"/>
    <w:rsid w:val="002A658E"/>
    <w:rsid w:val="002B0822"/>
    <w:rsid w:val="002B0F50"/>
    <w:rsid w:val="002B170D"/>
    <w:rsid w:val="002B1F5C"/>
    <w:rsid w:val="002B24F1"/>
    <w:rsid w:val="002B48E0"/>
    <w:rsid w:val="002B4BAA"/>
    <w:rsid w:val="002B5F3F"/>
    <w:rsid w:val="002B6B1C"/>
    <w:rsid w:val="002B6E0C"/>
    <w:rsid w:val="002B783F"/>
    <w:rsid w:val="002B7BD9"/>
    <w:rsid w:val="002C12E9"/>
    <w:rsid w:val="002C22D7"/>
    <w:rsid w:val="002C26B1"/>
    <w:rsid w:val="002C2E5B"/>
    <w:rsid w:val="002C32D3"/>
    <w:rsid w:val="002C4098"/>
    <w:rsid w:val="002C410F"/>
    <w:rsid w:val="002C4F8F"/>
    <w:rsid w:val="002C52FD"/>
    <w:rsid w:val="002C67E0"/>
    <w:rsid w:val="002C6D74"/>
    <w:rsid w:val="002D04C6"/>
    <w:rsid w:val="002D0B3C"/>
    <w:rsid w:val="002D0E3F"/>
    <w:rsid w:val="002D19DD"/>
    <w:rsid w:val="002D1F37"/>
    <w:rsid w:val="002D2143"/>
    <w:rsid w:val="002D3C00"/>
    <w:rsid w:val="002D458E"/>
    <w:rsid w:val="002D4A7C"/>
    <w:rsid w:val="002D4ABB"/>
    <w:rsid w:val="002D4FF2"/>
    <w:rsid w:val="002D5B68"/>
    <w:rsid w:val="002D6272"/>
    <w:rsid w:val="002D6EC0"/>
    <w:rsid w:val="002D736B"/>
    <w:rsid w:val="002D7411"/>
    <w:rsid w:val="002D768C"/>
    <w:rsid w:val="002D7C2F"/>
    <w:rsid w:val="002E16D1"/>
    <w:rsid w:val="002E1B7B"/>
    <w:rsid w:val="002E3006"/>
    <w:rsid w:val="002E3B69"/>
    <w:rsid w:val="002E460B"/>
    <w:rsid w:val="002E572F"/>
    <w:rsid w:val="002E5BC2"/>
    <w:rsid w:val="002E6013"/>
    <w:rsid w:val="002E61AA"/>
    <w:rsid w:val="002E68DB"/>
    <w:rsid w:val="002E692A"/>
    <w:rsid w:val="002E6BA3"/>
    <w:rsid w:val="002E6E5D"/>
    <w:rsid w:val="002E6F9A"/>
    <w:rsid w:val="002E7BE0"/>
    <w:rsid w:val="002F17F4"/>
    <w:rsid w:val="002F1BEC"/>
    <w:rsid w:val="002F1EB5"/>
    <w:rsid w:val="002F23D7"/>
    <w:rsid w:val="002F2AFD"/>
    <w:rsid w:val="002F2BAA"/>
    <w:rsid w:val="002F3113"/>
    <w:rsid w:val="002F4B80"/>
    <w:rsid w:val="002F4BD3"/>
    <w:rsid w:val="002F52D3"/>
    <w:rsid w:val="002F5358"/>
    <w:rsid w:val="002F5C56"/>
    <w:rsid w:val="002F6B9E"/>
    <w:rsid w:val="002F76CA"/>
    <w:rsid w:val="00302307"/>
    <w:rsid w:val="0030269B"/>
    <w:rsid w:val="003029E2"/>
    <w:rsid w:val="00302E42"/>
    <w:rsid w:val="00303F9D"/>
    <w:rsid w:val="003054C5"/>
    <w:rsid w:val="00305807"/>
    <w:rsid w:val="00306A3E"/>
    <w:rsid w:val="003078C8"/>
    <w:rsid w:val="00307DB0"/>
    <w:rsid w:val="003107BA"/>
    <w:rsid w:val="003110A2"/>
    <w:rsid w:val="003110E3"/>
    <w:rsid w:val="0031216D"/>
    <w:rsid w:val="0031493E"/>
    <w:rsid w:val="00314B52"/>
    <w:rsid w:val="00315396"/>
    <w:rsid w:val="003153B0"/>
    <w:rsid w:val="00315DAA"/>
    <w:rsid w:val="0031773A"/>
    <w:rsid w:val="00324BD3"/>
    <w:rsid w:val="00324C77"/>
    <w:rsid w:val="00327F85"/>
    <w:rsid w:val="00330E2D"/>
    <w:rsid w:val="00332067"/>
    <w:rsid w:val="00332613"/>
    <w:rsid w:val="00332D77"/>
    <w:rsid w:val="00334201"/>
    <w:rsid w:val="003345B3"/>
    <w:rsid w:val="00334A75"/>
    <w:rsid w:val="00334EA1"/>
    <w:rsid w:val="003351F3"/>
    <w:rsid w:val="003355DC"/>
    <w:rsid w:val="00336086"/>
    <w:rsid w:val="00336777"/>
    <w:rsid w:val="003367AE"/>
    <w:rsid w:val="003379AA"/>
    <w:rsid w:val="00337FCA"/>
    <w:rsid w:val="003408E1"/>
    <w:rsid w:val="00341601"/>
    <w:rsid w:val="00341806"/>
    <w:rsid w:val="003423DF"/>
    <w:rsid w:val="003426F7"/>
    <w:rsid w:val="00342CD5"/>
    <w:rsid w:val="00342F58"/>
    <w:rsid w:val="00343919"/>
    <w:rsid w:val="003443E9"/>
    <w:rsid w:val="00344A32"/>
    <w:rsid w:val="00345CB4"/>
    <w:rsid w:val="00345F0B"/>
    <w:rsid w:val="003470D9"/>
    <w:rsid w:val="0035035A"/>
    <w:rsid w:val="003511F0"/>
    <w:rsid w:val="0035145F"/>
    <w:rsid w:val="003514E2"/>
    <w:rsid w:val="00351D4E"/>
    <w:rsid w:val="003525AE"/>
    <w:rsid w:val="00352EFF"/>
    <w:rsid w:val="0035393E"/>
    <w:rsid w:val="003543EE"/>
    <w:rsid w:val="00355141"/>
    <w:rsid w:val="00355649"/>
    <w:rsid w:val="00355CA3"/>
    <w:rsid w:val="00356DB9"/>
    <w:rsid w:val="00356E03"/>
    <w:rsid w:val="00357A45"/>
    <w:rsid w:val="00357D9F"/>
    <w:rsid w:val="00360BA8"/>
    <w:rsid w:val="003611D3"/>
    <w:rsid w:val="00361267"/>
    <w:rsid w:val="00363515"/>
    <w:rsid w:val="003635EF"/>
    <w:rsid w:val="00364059"/>
    <w:rsid w:val="00364A53"/>
    <w:rsid w:val="00364B6A"/>
    <w:rsid w:val="003650E0"/>
    <w:rsid w:val="0036523E"/>
    <w:rsid w:val="00365945"/>
    <w:rsid w:val="00365D7F"/>
    <w:rsid w:val="00366F63"/>
    <w:rsid w:val="003675AD"/>
    <w:rsid w:val="003706BB"/>
    <w:rsid w:val="00370C96"/>
    <w:rsid w:val="00370E56"/>
    <w:rsid w:val="00371340"/>
    <w:rsid w:val="003720CC"/>
    <w:rsid w:val="003722EF"/>
    <w:rsid w:val="0037356A"/>
    <w:rsid w:val="00373B2A"/>
    <w:rsid w:val="00374056"/>
    <w:rsid w:val="00374720"/>
    <w:rsid w:val="00375028"/>
    <w:rsid w:val="00376D60"/>
    <w:rsid w:val="003772BB"/>
    <w:rsid w:val="003773A4"/>
    <w:rsid w:val="00377F34"/>
    <w:rsid w:val="0038054D"/>
    <w:rsid w:val="0038085A"/>
    <w:rsid w:val="0038098F"/>
    <w:rsid w:val="00380B7F"/>
    <w:rsid w:val="00381901"/>
    <w:rsid w:val="00381AAD"/>
    <w:rsid w:val="00381AF1"/>
    <w:rsid w:val="00381CCD"/>
    <w:rsid w:val="00382060"/>
    <w:rsid w:val="00384945"/>
    <w:rsid w:val="00384C68"/>
    <w:rsid w:val="003850EA"/>
    <w:rsid w:val="00385311"/>
    <w:rsid w:val="00386353"/>
    <w:rsid w:val="00390312"/>
    <w:rsid w:val="003907A6"/>
    <w:rsid w:val="003907FF"/>
    <w:rsid w:val="00390B5E"/>
    <w:rsid w:val="00390BE1"/>
    <w:rsid w:val="00390E31"/>
    <w:rsid w:val="00391662"/>
    <w:rsid w:val="00391B2A"/>
    <w:rsid w:val="0039279E"/>
    <w:rsid w:val="00392E24"/>
    <w:rsid w:val="00393EC7"/>
    <w:rsid w:val="003941B9"/>
    <w:rsid w:val="0039431C"/>
    <w:rsid w:val="00394334"/>
    <w:rsid w:val="00394B32"/>
    <w:rsid w:val="00395263"/>
    <w:rsid w:val="003A0870"/>
    <w:rsid w:val="003A0D0B"/>
    <w:rsid w:val="003A16A2"/>
    <w:rsid w:val="003A1A43"/>
    <w:rsid w:val="003A3FF5"/>
    <w:rsid w:val="003A449F"/>
    <w:rsid w:val="003A5AA5"/>
    <w:rsid w:val="003A6C20"/>
    <w:rsid w:val="003A78AB"/>
    <w:rsid w:val="003A7D1C"/>
    <w:rsid w:val="003A7D71"/>
    <w:rsid w:val="003B005C"/>
    <w:rsid w:val="003B0B04"/>
    <w:rsid w:val="003B0B80"/>
    <w:rsid w:val="003B2A02"/>
    <w:rsid w:val="003B2ED0"/>
    <w:rsid w:val="003B30A2"/>
    <w:rsid w:val="003B40C6"/>
    <w:rsid w:val="003B6D85"/>
    <w:rsid w:val="003B72F5"/>
    <w:rsid w:val="003C020F"/>
    <w:rsid w:val="003C0677"/>
    <w:rsid w:val="003C0724"/>
    <w:rsid w:val="003C0AF2"/>
    <w:rsid w:val="003C14B7"/>
    <w:rsid w:val="003C2D08"/>
    <w:rsid w:val="003C43EF"/>
    <w:rsid w:val="003C5FA1"/>
    <w:rsid w:val="003C6277"/>
    <w:rsid w:val="003C68F2"/>
    <w:rsid w:val="003C76BF"/>
    <w:rsid w:val="003C7909"/>
    <w:rsid w:val="003D0ED0"/>
    <w:rsid w:val="003D0FD2"/>
    <w:rsid w:val="003D1413"/>
    <w:rsid w:val="003D15A3"/>
    <w:rsid w:val="003D16F3"/>
    <w:rsid w:val="003D26D6"/>
    <w:rsid w:val="003D292C"/>
    <w:rsid w:val="003D3499"/>
    <w:rsid w:val="003D382E"/>
    <w:rsid w:val="003D4485"/>
    <w:rsid w:val="003D48F9"/>
    <w:rsid w:val="003D4C2F"/>
    <w:rsid w:val="003D55B3"/>
    <w:rsid w:val="003D71FF"/>
    <w:rsid w:val="003D78E9"/>
    <w:rsid w:val="003E0668"/>
    <w:rsid w:val="003E0B40"/>
    <w:rsid w:val="003E1733"/>
    <w:rsid w:val="003E17B6"/>
    <w:rsid w:val="003E1D69"/>
    <w:rsid w:val="003E22FF"/>
    <w:rsid w:val="003E2D51"/>
    <w:rsid w:val="003E31FE"/>
    <w:rsid w:val="003E427A"/>
    <w:rsid w:val="003E4CA0"/>
    <w:rsid w:val="003E50DE"/>
    <w:rsid w:val="003E54D6"/>
    <w:rsid w:val="003E5981"/>
    <w:rsid w:val="003E69A6"/>
    <w:rsid w:val="003E6E4F"/>
    <w:rsid w:val="003E6E5E"/>
    <w:rsid w:val="003E74CA"/>
    <w:rsid w:val="003F0940"/>
    <w:rsid w:val="003F0E93"/>
    <w:rsid w:val="003F1D41"/>
    <w:rsid w:val="003F3007"/>
    <w:rsid w:val="003F355B"/>
    <w:rsid w:val="003F4086"/>
    <w:rsid w:val="003F54E6"/>
    <w:rsid w:val="003F5E76"/>
    <w:rsid w:val="003F6CF8"/>
    <w:rsid w:val="003F6EAB"/>
    <w:rsid w:val="003F777D"/>
    <w:rsid w:val="003F7914"/>
    <w:rsid w:val="00400509"/>
    <w:rsid w:val="00400C24"/>
    <w:rsid w:val="004019AE"/>
    <w:rsid w:val="00401FC2"/>
    <w:rsid w:val="004025A4"/>
    <w:rsid w:val="0040393E"/>
    <w:rsid w:val="00403B00"/>
    <w:rsid w:val="00403CEC"/>
    <w:rsid w:val="004050D0"/>
    <w:rsid w:val="0040528B"/>
    <w:rsid w:val="0040663A"/>
    <w:rsid w:val="0040747F"/>
    <w:rsid w:val="004074AF"/>
    <w:rsid w:val="004074BF"/>
    <w:rsid w:val="00407587"/>
    <w:rsid w:val="004100A2"/>
    <w:rsid w:val="00410EDF"/>
    <w:rsid w:val="004112C6"/>
    <w:rsid w:val="004119D9"/>
    <w:rsid w:val="0041262B"/>
    <w:rsid w:val="00412912"/>
    <w:rsid w:val="00412937"/>
    <w:rsid w:val="00414E09"/>
    <w:rsid w:val="00415247"/>
    <w:rsid w:val="00415F85"/>
    <w:rsid w:val="00416241"/>
    <w:rsid w:val="00416735"/>
    <w:rsid w:val="004213DA"/>
    <w:rsid w:val="0042190F"/>
    <w:rsid w:val="00421E44"/>
    <w:rsid w:val="0042245C"/>
    <w:rsid w:val="00422CAE"/>
    <w:rsid w:val="00422FA1"/>
    <w:rsid w:val="004232DD"/>
    <w:rsid w:val="00423502"/>
    <w:rsid w:val="00423569"/>
    <w:rsid w:val="0042377D"/>
    <w:rsid w:val="00423792"/>
    <w:rsid w:val="00424542"/>
    <w:rsid w:val="0042464B"/>
    <w:rsid w:val="00424680"/>
    <w:rsid w:val="00426194"/>
    <w:rsid w:val="00426856"/>
    <w:rsid w:val="00426F20"/>
    <w:rsid w:val="00427733"/>
    <w:rsid w:val="004305DA"/>
    <w:rsid w:val="00431988"/>
    <w:rsid w:val="00431B55"/>
    <w:rsid w:val="00432063"/>
    <w:rsid w:val="004327E8"/>
    <w:rsid w:val="00432D4C"/>
    <w:rsid w:val="00434954"/>
    <w:rsid w:val="00434F41"/>
    <w:rsid w:val="00435212"/>
    <w:rsid w:val="00435BBB"/>
    <w:rsid w:val="00436996"/>
    <w:rsid w:val="00440492"/>
    <w:rsid w:val="004409DA"/>
    <w:rsid w:val="004424D3"/>
    <w:rsid w:val="0044291E"/>
    <w:rsid w:val="00443B4D"/>
    <w:rsid w:val="004450B9"/>
    <w:rsid w:val="004467B0"/>
    <w:rsid w:val="0044723D"/>
    <w:rsid w:val="004475BC"/>
    <w:rsid w:val="00447893"/>
    <w:rsid w:val="00447AD7"/>
    <w:rsid w:val="00451038"/>
    <w:rsid w:val="0045257B"/>
    <w:rsid w:val="004525AA"/>
    <w:rsid w:val="004539E8"/>
    <w:rsid w:val="00453F52"/>
    <w:rsid w:val="004540C9"/>
    <w:rsid w:val="00454311"/>
    <w:rsid w:val="004546BA"/>
    <w:rsid w:val="0045528D"/>
    <w:rsid w:val="00455424"/>
    <w:rsid w:val="004557BF"/>
    <w:rsid w:val="0045625C"/>
    <w:rsid w:val="00460E1F"/>
    <w:rsid w:val="00461738"/>
    <w:rsid w:val="00461B0E"/>
    <w:rsid w:val="004642B2"/>
    <w:rsid w:val="004647A7"/>
    <w:rsid w:val="00464D7D"/>
    <w:rsid w:val="004663BA"/>
    <w:rsid w:val="00470B4A"/>
    <w:rsid w:val="00470C5F"/>
    <w:rsid w:val="00471679"/>
    <w:rsid w:val="00471BFA"/>
    <w:rsid w:val="004726B5"/>
    <w:rsid w:val="0047388B"/>
    <w:rsid w:val="00474E88"/>
    <w:rsid w:val="004752DC"/>
    <w:rsid w:val="00475C76"/>
    <w:rsid w:val="0047601D"/>
    <w:rsid w:val="00476DF3"/>
    <w:rsid w:val="00480608"/>
    <w:rsid w:val="004808BB"/>
    <w:rsid w:val="004811AB"/>
    <w:rsid w:val="00483473"/>
    <w:rsid w:val="0048364B"/>
    <w:rsid w:val="004853D0"/>
    <w:rsid w:val="00485481"/>
    <w:rsid w:val="00487046"/>
    <w:rsid w:val="00487117"/>
    <w:rsid w:val="00490B1A"/>
    <w:rsid w:val="00490E1D"/>
    <w:rsid w:val="00491230"/>
    <w:rsid w:val="00492153"/>
    <w:rsid w:val="00492BAA"/>
    <w:rsid w:val="0049312E"/>
    <w:rsid w:val="00494289"/>
    <w:rsid w:val="00494461"/>
    <w:rsid w:val="00494B20"/>
    <w:rsid w:val="00494DB1"/>
    <w:rsid w:val="00495AF7"/>
    <w:rsid w:val="00496BA1"/>
    <w:rsid w:val="00497945"/>
    <w:rsid w:val="00497D65"/>
    <w:rsid w:val="004A0066"/>
    <w:rsid w:val="004A0E68"/>
    <w:rsid w:val="004A20FE"/>
    <w:rsid w:val="004A24B5"/>
    <w:rsid w:val="004A3836"/>
    <w:rsid w:val="004A40D8"/>
    <w:rsid w:val="004A52EB"/>
    <w:rsid w:val="004A5A2E"/>
    <w:rsid w:val="004A6297"/>
    <w:rsid w:val="004A6697"/>
    <w:rsid w:val="004A6D25"/>
    <w:rsid w:val="004A7022"/>
    <w:rsid w:val="004A70D3"/>
    <w:rsid w:val="004A7375"/>
    <w:rsid w:val="004A7CF0"/>
    <w:rsid w:val="004B0B1B"/>
    <w:rsid w:val="004B0B80"/>
    <w:rsid w:val="004B2FBC"/>
    <w:rsid w:val="004B3657"/>
    <w:rsid w:val="004B3EC3"/>
    <w:rsid w:val="004B4632"/>
    <w:rsid w:val="004B46D1"/>
    <w:rsid w:val="004B4E0C"/>
    <w:rsid w:val="004B585F"/>
    <w:rsid w:val="004B5BC1"/>
    <w:rsid w:val="004B5FAD"/>
    <w:rsid w:val="004B6E03"/>
    <w:rsid w:val="004B6FE8"/>
    <w:rsid w:val="004B7499"/>
    <w:rsid w:val="004C06CB"/>
    <w:rsid w:val="004C0712"/>
    <w:rsid w:val="004C1632"/>
    <w:rsid w:val="004C17B2"/>
    <w:rsid w:val="004C3090"/>
    <w:rsid w:val="004C367E"/>
    <w:rsid w:val="004C3DC8"/>
    <w:rsid w:val="004C4714"/>
    <w:rsid w:val="004C4BBF"/>
    <w:rsid w:val="004C589F"/>
    <w:rsid w:val="004C59D0"/>
    <w:rsid w:val="004C6A3E"/>
    <w:rsid w:val="004C6B41"/>
    <w:rsid w:val="004C6D4F"/>
    <w:rsid w:val="004C6E14"/>
    <w:rsid w:val="004C785B"/>
    <w:rsid w:val="004C7FB7"/>
    <w:rsid w:val="004D04BE"/>
    <w:rsid w:val="004D17F9"/>
    <w:rsid w:val="004D1BFB"/>
    <w:rsid w:val="004D23BD"/>
    <w:rsid w:val="004D28BA"/>
    <w:rsid w:val="004D2C54"/>
    <w:rsid w:val="004D3A94"/>
    <w:rsid w:val="004D3BF0"/>
    <w:rsid w:val="004D4067"/>
    <w:rsid w:val="004D4999"/>
    <w:rsid w:val="004D4D2B"/>
    <w:rsid w:val="004D4FB5"/>
    <w:rsid w:val="004D5619"/>
    <w:rsid w:val="004D5689"/>
    <w:rsid w:val="004D5ADE"/>
    <w:rsid w:val="004D6189"/>
    <w:rsid w:val="004D6601"/>
    <w:rsid w:val="004D724E"/>
    <w:rsid w:val="004D7FD9"/>
    <w:rsid w:val="004E07F7"/>
    <w:rsid w:val="004E0BCD"/>
    <w:rsid w:val="004E1698"/>
    <w:rsid w:val="004E1702"/>
    <w:rsid w:val="004E17B1"/>
    <w:rsid w:val="004E1AAC"/>
    <w:rsid w:val="004E2773"/>
    <w:rsid w:val="004E5AF0"/>
    <w:rsid w:val="004E6581"/>
    <w:rsid w:val="004E69B8"/>
    <w:rsid w:val="004E70C1"/>
    <w:rsid w:val="004F0F69"/>
    <w:rsid w:val="004F15C3"/>
    <w:rsid w:val="004F2094"/>
    <w:rsid w:val="004F3103"/>
    <w:rsid w:val="004F3B9A"/>
    <w:rsid w:val="004F3D30"/>
    <w:rsid w:val="004F3EF7"/>
    <w:rsid w:val="004F44F0"/>
    <w:rsid w:val="004F46DD"/>
    <w:rsid w:val="00500C7A"/>
    <w:rsid w:val="005011D1"/>
    <w:rsid w:val="00504BA7"/>
    <w:rsid w:val="00505739"/>
    <w:rsid w:val="00506B66"/>
    <w:rsid w:val="00506C76"/>
    <w:rsid w:val="00506DFF"/>
    <w:rsid w:val="005071F1"/>
    <w:rsid w:val="0051084F"/>
    <w:rsid w:val="00510E1A"/>
    <w:rsid w:val="005117BB"/>
    <w:rsid w:val="00511CD8"/>
    <w:rsid w:val="005120B5"/>
    <w:rsid w:val="00512D12"/>
    <w:rsid w:val="00512FD0"/>
    <w:rsid w:val="00513684"/>
    <w:rsid w:val="00513821"/>
    <w:rsid w:val="0051400D"/>
    <w:rsid w:val="005148AA"/>
    <w:rsid w:val="00515C37"/>
    <w:rsid w:val="0051714C"/>
    <w:rsid w:val="00517D55"/>
    <w:rsid w:val="00517F1C"/>
    <w:rsid w:val="00521958"/>
    <w:rsid w:val="0052277A"/>
    <w:rsid w:val="005229D5"/>
    <w:rsid w:val="00522DA3"/>
    <w:rsid w:val="00522E77"/>
    <w:rsid w:val="00522F08"/>
    <w:rsid w:val="005258D8"/>
    <w:rsid w:val="005261D5"/>
    <w:rsid w:val="00526290"/>
    <w:rsid w:val="005265BF"/>
    <w:rsid w:val="005265CC"/>
    <w:rsid w:val="00527970"/>
    <w:rsid w:val="00530FD1"/>
    <w:rsid w:val="005312D5"/>
    <w:rsid w:val="00533079"/>
    <w:rsid w:val="00533369"/>
    <w:rsid w:val="005333DB"/>
    <w:rsid w:val="00533720"/>
    <w:rsid w:val="005344A8"/>
    <w:rsid w:val="005344D3"/>
    <w:rsid w:val="00535385"/>
    <w:rsid w:val="005357A9"/>
    <w:rsid w:val="00535A6C"/>
    <w:rsid w:val="00536356"/>
    <w:rsid w:val="005371BE"/>
    <w:rsid w:val="005372D6"/>
    <w:rsid w:val="00537CC4"/>
    <w:rsid w:val="00540E5C"/>
    <w:rsid w:val="00541855"/>
    <w:rsid w:val="00541B55"/>
    <w:rsid w:val="00542908"/>
    <w:rsid w:val="005431A1"/>
    <w:rsid w:val="00543AED"/>
    <w:rsid w:val="005446F9"/>
    <w:rsid w:val="00545789"/>
    <w:rsid w:val="00545CB7"/>
    <w:rsid w:val="005464B9"/>
    <w:rsid w:val="0055149D"/>
    <w:rsid w:val="00552877"/>
    <w:rsid w:val="00552E50"/>
    <w:rsid w:val="005530C2"/>
    <w:rsid w:val="005535B8"/>
    <w:rsid w:val="0055429E"/>
    <w:rsid w:val="0055431A"/>
    <w:rsid w:val="00554477"/>
    <w:rsid w:val="00557467"/>
    <w:rsid w:val="0055798A"/>
    <w:rsid w:val="0056088F"/>
    <w:rsid w:val="00560E80"/>
    <w:rsid w:val="00562F3A"/>
    <w:rsid w:val="0056355D"/>
    <w:rsid w:val="00563DA4"/>
    <w:rsid w:val="00563F82"/>
    <w:rsid w:val="0056471D"/>
    <w:rsid w:val="00564F60"/>
    <w:rsid w:val="00566050"/>
    <w:rsid w:val="005668AB"/>
    <w:rsid w:val="005673E3"/>
    <w:rsid w:val="005703D9"/>
    <w:rsid w:val="00570BD1"/>
    <w:rsid w:val="00570C85"/>
    <w:rsid w:val="00570FA5"/>
    <w:rsid w:val="005716AD"/>
    <w:rsid w:val="005720AF"/>
    <w:rsid w:val="005723C3"/>
    <w:rsid w:val="005726C2"/>
    <w:rsid w:val="00572DC7"/>
    <w:rsid w:val="00573A8C"/>
    <w:rsid w:val="00574BD1"/>
    <w:rsid w:val="0057540F"/>
    <w:rsid w:val="00576A90"/>
    <w:rsid w:val="0057755A"/>
    <w:rsid w:val="0057767A"/>
    <w:rsid w:val="0058091D"/>
    <w:rsid w:val="0058120C"/>
    <w:rsid w:val="005818DC"/>
    <w:rsid w:val="00583007"/>
    <w:rsid w:val="005836EC"/>
    <w:rsid w:val="00584DBA"/>
    <w:rsid w:val="0058604E"/>
    <w:rsid w:val="00586119"/>
    <w:rsid w:val="00586FC1"/>
    <w:rsid w:val="005874BC"/>
    <w:rsid w:val="00587562"/>
    <w:rsid w:val="00587D9A"/>
    <w:rsid w:val="0059047E"/>
    <w:rsid w:val="00590B8F"/>
    <w:rsid w:val="00590BEE"/>
    <w:rsid w:val="0059160F"/>
    <w:rsid w:val="0059190D"/>
    <w:rsid w:val="00591DC7"/>
    <w:rsid w:val="00591F89"/>
    <w:rsid w:val="00592792"/>
    <w:rsid w:val="005939F9"/>
    <w:rsid w:val="00593AAB"/>
    <w:rsid w:val="00593C7B"/>
    <w:rsid w:val="0059437F"/>
    <w:rsid w:val="005958CE"/>
    <w:rsid w:val="005959AE"/>
    <w:rsid w:val="00595EB6"/>
    <w:rsid w:val="00595EFC"/>
    <w:rsid w:val="0059610C"/>
    <w:rsid w:val="00597A32"/>
    <w:rsid w:val="00597D36"/>
    <w:rsid w:val="00597F71"/>
    <w:rsid w:val="005A0EDF"/>
    <w:rsid w:val="005A280A"/>
    <w:rsid w:val="005A35AF"/>
    <w:rsid w:val="005A493A"/>
    <w:rsid w:val="005A54C1"/>
    <w:rsid w:val="005A60FD"/>
    <w:rsid w:val="005A671B"/>
    <w:rsid w:val="005B0813"/>
    <w:rsid w:val="005B0FED"/>
    <w:rsid w:val="005B12C8"/>
    <w:rsid w:val="005B1B92"/>
    <w:rsid w:val="005B2200"/>
    <w:rsid w:val="005B2A32"/>
    <w:rsid w:val="005B5370"/>
    <w:rsid w:val="005B5928"/>
    <w:rsid w:val="005B6115"/>
    <w:rsid w:val="005B612A"/>
    <w:rsid w:val="005B6C68"/>
    <w:rsid w:val="005B713F"/>
    <w:rsid w:val="005B7B09"/>
    <w:rsid w:val="005B7B1E"/>
    <w:rsid w:val="005B7D01"/>
    <w:rsid w:val="005C2967"/>
    <w:rsid w:val="005C2AB7"/>
    <w:rsid w:val="005C40C7"/>
    <w:rsid w:val="005C45AF"/>
    <w:rsid w:val="005C599D"/>
    <w:rsid w:val="005C787C"/>
    <w:rsid w:val="005C7E65"/>
    <w:rsid w:val="005D0007"/>
    <w:rsid w:val="005D0A67"/>
    <w:rsid w:val="005D0C19"/>
    <w:rsid w:val="005D14FB"/>
    <w:rsid w:val="005D1A1C"/>
    <w:rsid w:val="005D1BCA"/>
    <w:rsid w:val="005D24B2"/>
    <w:rsid w:val="005D2BC7"/>
    <w:rsid w:val="005D3768"/>
    <w:rsid w:val="005D3DD0"/>
    <w:rsid w:val="005D3F37"/>
    <w:rsid w:val="005D5C76"/>
    <w:rsid w:val="005D66CD"/>
    <w:rsid w:val="005D6BB2"/>
    <w:rsid w:val="005D7FFC"/>
    <w:rsid w:val="005E0F3F"/>
    <w:rsid w:val="005E1197"/>
    <w:rsid w:val="005E1288"/>
    <w:rsid w:val="005E13E0"/>
    <w:rsid w:val="005E179D"/>
    <w:rsid w:val="005E1B1F"/>
    <w:rsid w:val="005E270E"/>
    <w:rsid w:val="005E29D3"/>
    <w:rsid w:val="005E2D29"/>
    <w:rsid w:val="005E3578"/>
    <w:rsid w:val="005E3672"/>
    <w:rsid w:val="005E6186"/>
    <w:rsid w:val="005E6619"/>
    <w:rsid w:val="005E6E0B"/>
    <w:rsid w:val="005E7272"/>
    <w:rsid w:val="005E7707"/>
    <w:rsid w:val="005F0596"/>
    <w:rsid w:val="005F09F1"/>
    <w:rsid w:val="005F0D6A"/>
    <w:rsid w:val="005F0DB7"/>
    <w:rsid w:val="005F1A43"/>
    <w:rsid w:val="005F1B7D"/>
    <w:rsid w:val="005F2427"/>
    <w:rsid w:val="005F2437"/>
    <w:rsid w:val="005F269E"/>
    <w:rsid w:val="005F31D4"/>
    <w:rsid w:val="005F3281"/>
    <w:rsid w:val="005F3376"/>
    <w:rsid w:val="005F54B0"/>
    <w:rsid w:val="005F5D57"/>
    <w:rsid w:val="005F5FC5"/>
    <w:rsid w:val="005F6D71"/>
    <w:rsid w:val="005F7870"/>
    <w:rsid w:val="005F7B2A"/>
    <w:rsid w:val="00600366"/>
    <w:rsid w:val="0060170B"/>
    <w:rsid w:val="00602519"/>
    <w:rsid w:val="00602534"/>
    <w:rsid w:val="00602A5E"/>
    <w:rsid w:val="006048B8"/>
    <w:rsid w:val="006056F7"/>
    <w:rsid w:val="00605EB1"/>
    <w:rsid w:val="00607AA2"/>
    <w:rsid w:val="00607D95"/>
    <w:rsid w:val="00610859"/>
    <w:rsid w:val="00610A7E"/>
    <w:rsid w:val="00611857"/>
    <w:rsid w:val="00611C3E"/>
    <w:rsid w:val="00611C9F"/>
    <w:rsid w:val="00613635"/>
    <w:rsid w:val="00613E6F"/>
    <w:rsid w:val="00614345"/>
    <w:rsid w:val="0061532F"/>
    <w:rsid w:val="00615B8F"/>
    <w:rsid w:val="00616064"/>
    <w:rsid w:val="00616648"/>
    <w:rsid w:val="00617437"/>
    <w:rsid w:val="00617783"/>
    <w:rsid w:val="0062083A"/>
    <w:rsid w:val="006209F0"/>
    <w:rsid w:val="006213CA"/>
    <w:rsid w:val="00621CB6"/>
    <w:rsid w:val="006222F1"/>
    <w:rsid w:val="00622599"/>
    <w:rsid w:val="00622EF9"/>
    <w:rsid w:val="00624475"/>
    <w:rsid w:val="006246CF"/>
    <w:rsid w:val="006247F1"/>
    <w:rsid w:val="00624D98"/>
    <w:rsid w:val="00625B5B"/>
    <w:rsid w:val="006265F3"/>
    <w:rsid w:val="00627F28"/>
    <w:rsid w:val="00630123"/>
    <w:rsid w:val="006302C1"/>
    <w:rsid w:val="00630411"/>
    <w:rsid w:val="006304A7"/>
    <w:rsid w:val="006313FE"/>
    <w:rsid w:val="006314E6"/>
    <w:rsid w:val="006314F3"/>
    <w:rsid w:val="006315B3"/>
    <w:rsid w:val="00631B97"/>
    <w:rsid w:val="00634369"/>
    <w:rsid w:val="00634C27"/>
    <w:rsid w:val="0063528F"/>
    <w:rsid w:val="006356BF"/>
    <w:rsid w:val="0063648F"/>
    <w:rsid w:val="006365BF"/>
    <w:rsid w:val="00636EE9"/>
    <w:rsid w:val="00636FC4"/>
    <w:rsid w:val="00637A0B"/>
    <w:rsid w:val="006401BD"/>
    <w:rsid w:val="006407D5"/>
    <w:rsid w:val="0064090F"/>
    <w:rsid w:val="006410AE"/>
    <w:rsid w:val="00642284"/>
    <w:rsid w:val="006428F4"/>
    <w:rsid w:val="006430B1"/>
    <w:rsid w:val="00643B55"/>
    <w:rsid w:val="00645146"/>
    <w:rsid w:val="00645D8B"/>
    <w:rsid w:val="006463D5"/>
    <w:rsid w:val="00650F67"/>
    <w:rsid w:val="00651304"/>
    <w:rsid w:val="00652445"/>
    <w:rsid w:val="00652A5F"/>
    <w:rsid w:val="00652C09"/>
    <w:rsid w:val="00653949"/>
    <w:rsid w:val="006543BE"/>
    <w:rsid w:val="006552F5"/>
    <w:rsid w:val="006559E0"/>
    <w:rsid w:val="00655B2C"/>
    <w:rsid w:val="00657CED"/>
    <w:rsid w:val="00660B7C"/>
    <w:rsid w:val="00663D6F"/>
    <w:rsid w:val="006645EA"/>
    <w:rsid w:val="00664A95"/>
    <w:rsid w:val="00664FA1"/>
    <w:rsid w:val="00666C62"/>
    <w:rsid w:val="00670248"/>
    <w:rsid w:val="006706B7"/>
    <w:rsid w:val="00670892"/>
    <w:rsid w:val="00670929"/>
    <w:rsid w:val="0067120E"/>
    <w:rsid w:val="00671C2B"/>
    <w:rsid w:val="006731E3"/>
    <w:rsid w:val="006735B6"/>
    <w:rsid w:val="00673E2D"/>
    <w:rsid w:val="00675384"/>
    <w:rsid w:val="006775D3"/>
    <w:rsid w:val="00677ABA"/>
    <w:rsid w:val="0068001F"/>
    <w:rsid w:val="00680413"/>
    <w:rsid w:val="006817DE"/>
    <w:rsid w:val="00681C7A"/>
    <w:rsid w:val="00681FB8"/>
    <w:rsid w:val="006837B1"/>
    <w:rsid w:val="00683AAE"/>
    <w:rsid w:val="006842AC"/>
    <w:rsid w:val="00684654"/>
    <w:rsid w:val="00684C57"/>
    <w:rsid w:val="00684D7F"/>
    <w:rsid w:val="00685E4D"/>
    <w:rsid w:val="0068628C"/>
    <w:rsid w:val="0068782C"/>
    <w:rsid w:val="0069065F"/>
    <w:rsid w:val="00690ABE"/>
    <w:rsid w:val="00692791"/>
    <w:rsid w:val="00692ACB"/>
    <w:rsid w:val="00692F9F"/>
    <w:rsid w:val="006932C6"/>
    <w:rsid w:val="00693983"/>
    <w:rsid w:val="00693D6E"/>
    <w:rsid w:val="00694393"/>
    <w:rsid w:val="006944C2"/>
    <w:rsid w:val="00694840"/>
    <w:rsid w:val="00694AFB"/>
    <w:rsid w:val="0069597D"/>
    <w:rsid w:val="00695D3D"/>
    <w:rsid w:val="006961FD"/>
    <w:rsid w:val="006965F2"/>
    <w:rsid w:val="006972FC"/>
    <w:rsid w:val="00697765"/>
    <w:rsid w:val="00697A88"/>
    <w:rsid w:val="006A0057"/>
    <w:rsid w:val="006A05B9"/>
    <w:rsid w:val="006A1E60"/>
    <w:rsid w:val="006A2473"/>
    <w:rsid w:val="006A283E"/>
    <w:rsid w:val="006A3201"/>
    <w:rsid w:val="006A3A11"/>
    <w:rsid w:val="006A4058"/>
    <w:rsid w:val="006A4388"/>
    <w:rsid w:val="006A4CA1"/>
    <w:rsid w:val="006A4E7A"/>
    <w:rsid w:val="006A57A9"/>
    <w:rsid w:val="006A612F"/>
    <w:rsid w:val="006A62A2"/>
    <w:rsid w:val="006A7FE2"/>
    <w:rsid w:val="006B0F69"/>
    <w:rsid w:val="006B117E"/>
    <w:rsid w:val="006B1815"/>
    <w:rsid w:val="006B195E"/>
    <w:rsid w:val="006B1CF3"/>
    <w:rsid w:val="006B28C0"/>
    <w:rsid w:val="006B293B"/>
    <w:rsid w:val="006B3511"/>
    <w:rsid w:val="006B35EF"/>
    <w:rsid w:val="006B3CDD"/>
    <w:rsid w:val="006B51DE"/>
    <w:rsid w:val="006B65D1"/>
    <w:rsid w:val="006B67F5"/>
    <w:rsid w:val="006B720C"/>
    <w:rsid w:val="006B769A"/>
    <w:rsid w:val="006B78AD"/>
    <w:rsid w:val="006C1095"/>
    <w:rsid w:val="006C14FE"/>
    <w:rsid w:val="006C1A1B"/>
    <w:rsid w:val="006C1D58"/>
    <w:rsid w:val="006C1E19"/>
    <w:rsid w:val="006C2758"/>
    <w:rsid w:val="006C2D93"/>
    <w:rsid w:val="006C5BFA"/>
    <w:rsid w:val="006C6406"/>
    <w:rsid w:val="006C7300"/>
    <w:rsid w:val="006D17AA"/>
    <w:rsid w:val="006D1E6A"/>
    <w:rsid w:val="006D2522"/>
    <w:rsid w:val="006D37CC"/>
    <w:rsid w:val="006D3A1B"/>
    <w:rsid w:val="006D3CA1"/>
    <w:rsid w:val="006D3D25"/>
    <w:rsid w:val="006D3DD1"/>
    <w:rsid w:val="006D44FB"/>
    <w:rsid w:val="006D4FD3"/>
    <w:rsid w:val="006D6FE5"/>
    <w:rsid w:val="006D785F"/>
    <w:rsid w:val="006E02BB"/>
    <w:rsid w:val="006E12F1"/>
    <w:rsid w:val="006E1956"/>
    <w:rsid w:val="006E1AB1"/>
    <w:rsid w:val="006E1E71"/>
    <w:rsid w:val="006E2A95"/>
    <w:rsid w:val="006E3090"/>
    <w:rsid w:val="006E4BC0"/>
    <w:rsid w:val="006E4E86"/>
    <w:rsid w:val="006E53B9"/>
    <w:rsid w:val="006E5489"/>
    <w:rsid w:val="006E67FF"/>
    <w:rsid w:val="006E7142"/>
    <w:rsid w:val="006E7BF8"/>
    <w:rsid w:val="006F00AE"/>
    <w:rsid w:val="006F16BD"/>
    <w:rsid w:val="006F1FD3"/>
    <w:rsid w:val="006F2077"/>
    <w:rsid w:val="006F21A8"/>
    <w:rsid w:val="006F23DA"/>
    <w:rsid w:val="006F2B1B"/>
    <w:rsid w:val="006F33B0"/>
    <w:rsid w:val="006F3F4E"/>
    <w:rsid w:val="006F5447"/>
    <w:rsid w:val="006F6794"/>
    <w:rsid w:val="006F6C53"/>
    <w:rsid w:val="006F6D8D"/>
    <w:rsid w:val="006F7A01"/>
    <w:rsid w:val="00700935"/>
    <w:rsid w:val="00701B30"/>
    <w:rsid w:val="00702A5C"/>
    <w:rsid w:val="0070331C"/>
    <w:rsid w:val="00703633"/>
    <w:rsid w:val="00704373"/>
    <w:rsid w:val="00704C96"/>
    <w:rsid w:val="00704CDE"/>
    <w:rsid w:val="00706150"/>
    <w:rsid w:val="007068AA"/>
    <w:rsid w:val="00706BB9"/>
    <w:rsid w:val="0070707F"/>
    <w:rsid w:val="007072C9"/>
    <w:rsid w:val="00707AFB"/>
    <w:rsid w:val="00707C92"/>
    <w:rsid w:val="00707FE1"/>
    <w:rsid w:val="00711332"/>
    <w:rsid w:val="00711E7E"/>
    <w:rsid w:val="00711FB6"/>
    <w:rsid w:val="007127C1"/>
    <w:rsid w:val="00713E7F"/>
    <w:rsid w:val="007143B1"/>
    <w:rsid w:val="00714499"/>
    <w:rsid w:val="00715466"/>
    <w:rsid w:val="00720070"/>
    <w:rsid w:val="007207FC"/>
    <w:rsid w:val="00720DDC"/>
    <w:rsid w:val="00721250"/>
    <w:rsid w:val="00721378"/>
    <w:rsid w:val="00721AE9"/>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3258"/>
    <w:rsid w:val="00734A45"/>
    <w:rsid w:val="00735ADC"/>
    <w:rsid w:val="00735CE7"/>
    <w:rsid w:val="0073617A"/>
    <w:rsid w:val="007366CB"/>
    <w:rsid w:val="00736C25"/>
    <w:rsid w:val="00737140"/>
    <w:rsid w:val="007402F1"/>
    <w:rsid w:val="00741FF0"/>
    <w:rsid w:val="007424B5"/>
    <w:rsid w:val="00742690"/>
    <w:rsid w:val="0074335D"/>
    <w:rsid w:val="00743C11"/>
    <w:rsid w:val="00743FFA"/>
    <w:rsid w:val="007441D7"/>
    <w:rsid w:val="0074481A"/>
    <w:rsid w:val="00747AAE"/>
    <w:rsid w:val="00747D58"/>
    <w:rsid w:val="00747E9C"/>
    <w:rsid w:val="007506D0"/>
    <w:rsid w:val="00750C06"/>
    <w:rsid w:val="00751663"/>
    <w:rsid w:val="00751D92"/>
    <w:rsid w:val="00752E62"/>
    <w:rsid w:val="0075447A"/>
    <w:rsid w:val="0075572B"/>
    <w:rsid w:val="00755A1C"/>
    <w:rsid w:val="00756323"/>
    <w:rsid w:val="007572A5"/>
    <w:rsid w:val="0075793B"/>
    <w:rsid w:val="007606A3"/>
    <w:rsid w:val="00760FAF"/>
    <w:rsid w:val="007624E5"/>
    <w:rsid w:val="0076341E"/>
    <w:rsid w:val="00763CC9"/>
    <w:rsid w:val="00763D7D"/>
    <w:rsid w:val="00763EC0"/>
    <w:rsid w:val="00764192"/>
    <w:rsid w:val="00764799"/>
    <w:rsid w:val="00764CC4"/>
    <w:rsid w:val="00764DE0"/>
    <w:rsid w:val="00765145"/>
    <w:rsid w:val="00765E44"/>
    <w:rsid w:val="00766B93"/>
    <w:rsid w:val="00766CB3"/>
    <w:rsid w:val="007712E8"/>
    <w:rsid w:val="007716C0"/>
    <w:rsid w:val="007718E9"/>
    <w:rsid w:val="0077289C"/>
    <w:rsid w:val="00772B89"/>
    <w:rsid w:val="00772EC6"/>
    <w:rsid w:val="00772F4A"/>
    <w:rsid w:val="00774C83"/>
    <w:rsid w:val="00774CDC"/>
    <w:rsid w:val="00774CEE"/>
    <w:rsid w:val="007759BB"/>
    <w:rsid w:val="00776C34"/>
    <w:rsid w:val="007804A4"/>
    <w:rsid w:val="00781340"/>
    <w:rsid w:val="00781D21"/>
    <w:rsid w:val="007820B9"/>
    <w:rsid w:val="007827ED"/>
    <w:rsid w:val="00784454"/>
    <w:rsid w:val="007844C3"/>
    <w:rsid w:val="00784707"/>
    <w:rsid w:val="00784B39"/>
    <w:rsid w:val="007854F8"/>
    <w:rsid w:val="00786D9B"/>
    <w:rsid w:val="00786E1F"/>
    <w:rsid w:val="007873A8"/>
    <w:rsid w:val="007878EE"/>
    <w:rsid w:val="00790F3D"/>
    <w:rsid w:val="00791D66"/>
    <w:rsid w:val="0079228A"/>
    <w:rsid w:val="0079433C"/>
    <w:rsid w:val="00794D3A"/>
    <w:rsid w:val="00794DC5"/>
    <w:rsid w:val="00795417"/>
    <w:rsid w:val="00796187"/>
    <w:rsid w:val="007963C1"/>
    <w:rsid w:val="007967DA"/>
    <w:rsid w:val="00796877"/>
    <w:rsid w:val="00797D1E"/>
    <w:rsid w:val="007A0279"/>
    <w:rsid w:val="007A0F67"/>
    <w:rsid w:val="007A1268"/>
    <w:rsid w:val="007A1279"/>
    <w:rsid w:val="007A1550"/>
    <w:rsid w:val="007A15DC"/>
    <w:rsid w:val="007A17F1"/>
    <w:rsid w:val="007A23EA"/>
    <w:rsid w:val="007A29DA"/>
    <w:rsid w:val="007A2B01"/>
    <w:rsid w:val="007A35FE"/>
    <w:rsid w:val="007A3A73"/>
    <w:rsid w:val="007A3D27"/>
    <w:rsid w:val="007A41D5"/>
    <w:rsid w:val="007A442E"/>
    <w:rsid w:val="007A4B2D"/>
    <w:rsid w:val="007A4D08"/>
    <w:rsid w:val="007A4E5D"/>
    <w:rsid w:val="007A6B68"/>
    <w:rsid w:val="007A6B78"/>
    <w:rsid w:val="007A7B77"/>
    <w:rsid w:val="007B22F9"/>
    <w:rsid w:val="007B2CDA"/>
    <w:rsid w:val="007B31D6"/>
    <w:rsid w:val="007B4055"/>
    <w:rsid w:val="007B43F9"/>
    <w:rsid w:val="007B45B5"/>
    <w:rsid w:val="007B52A5"/>
    <w:rsid w:val="007B59E3"/>
    <w:rsid w:val="007B66BD"/>
    <w:rsid w:val="007C0434"/>
    <w:rsid w:val="007C0C62"/>
    <w:rsid w:val="007C10CD"/>
    <w:rsid w:val="007C1CF2"/>
    <w:rsid w:val="007C2E5F"/>
    <w:rsid w:val="007C2EED"/>
    <w:rsid w:val="007C349F"/>
    <w:rsid w:val="007C5DEB"/>
    <w:rsid w:val="007C5EEB"/>
    <w:rsid w:val="007C6B84"/>
    <w:rsid w:val="007C7B54"/>
    <w:rsid w:val="007D1342"/>
    <w:rsid w:val="007D48DC"/>
    <w:rsid w:val="007D6C0B"/>
    <w:rsid w:val="007D7C0A"/>
    <w:rsid w:val="007E0209"/>
    <w:rsid w:val="007E06AC"/>
    <w:rsid w:val="007E091A"/>
    <w:rsid w:val="007E0AB0"/>
    <w:rsid w:val="007E14EB"/>
    <w:rsid w:val="007E1C49"/>
    <w:rsid w:val="007E2F64"/>
    <w:rsid w:val="007E33D1"/>
    <w:rsid w:val="007E3AD7"/>
    <w:rsid w:val="007E4551"/>
    <w:rsid w:val="007E48E5"/>
    <w:rsid w:val="007E540E"/>
    <w:rsid w:val="007E5C1D"/>
    <w:rsid w:val="007E6EAF"/>
    <w:rsid w:val="007E7977"/>
    <w:rsid w:val="007E7BF5"/>
    <w:rsid w:val="007F0C1B"/>
    <w:rsid w:val="007F1762"/>
    <w:rsid w:val="007F1D25"/>
    <w:rsid w:val="007F21F6"/>
    <w:rsid w:val="007F2429"/>
    <w:rsid w:val="007F2431"/>
    <w:rsid w:val="007F2D7F"/>
    <w:rsid w:val="007F2DAA"/>
    <w:rsid w:val="007F321E"/>
    <w:rsid w:val="007F340D"/>
    <w:rsid w:val="007F35E5"/>
    <w:rsid w:val="007F3A88"/>
    <w:rsid w:val="007F3F84"/>
    <w:rsid w:val="007F406B"/>
    <w:rsid w:val="007F40BC"/>
    <w:rsid w:val="007F4278"/>
    <w:rsid w:val="007F4392"/>
    <w:rsid w:val="007F5743"/>
    <w:rsid w:val="007F5889"/>
    <w:rsid w:val="007F5F98"/>
    <w:rsid w:val="007F604D"/>
    <w:rsid w:val="007F6416"/>
    <w:rsid w:val="007F6D25"/>
    <w:rsid w:val="007F77A2"/>
    <w:rsid w:val="0080063F"/>
    <w:rsid w:val="00800824"/>
    <w:rsid w:val="00800D93"/>
    <w:rsid w:val="00802DDD"/>
    <w:rsid w:val="00803CBF"/>
    <w:rsid w:val="008042B2"/>
    <w:rsid w:val="0080450C"/>
    <w:rsid w:val="008047F4"/>
    <w:rsid w:val="0080528C"/>
    <w:rsid w:val="00805689"/>
    <w:rsid w:val="0080714F"/>
    <w:rsid w:val="00807320"/>
    <w:rsid w:val="008073D7"/>
    <w:rsid w:val="00807BD2"/>
    <w:rsid w:val="00810792"/>
    <w:rsid w:val="00810A01"/>
    <w:rsid w:val="00810B09"/>
    <w:rsid w:val="00810C21"/>
    <w:rsid w:val="00811E2B"/>
    <w:rsid w:val="00813298"/>
    <w:rsid w:val="00815024"/>
    <w:rsid w:val="0081538A"/>
    <w:rsid w:val="008156B2"/>
    <w:rsid w:val="008158B9"/>
    <w:rsid w:val="00815DC9"/>
    <w:rsid w:val="00816C7E"/>
    <w:rsid w:val="0082021B"/>
    <w:rsid w:val="00820B0E"/>
    <w:rsid w:val="00820D68"/>
    <w:rsid w:val="008219F1"/>
    <w:rsid w:val="0082228A"/>
    <w:rsid w:val="008223A0"/>
    <w:rsid w:val="00822C01"/>
    <w:rsid w:val="008236AD"/>
    <w:rsid w:val="00823F35"/>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A68"/>
    <w:rsid w:val="008374E4"/>
    <w:rsid w:val="008407B1"/>
    <w:rsid w:val="008407B9"/>
    <w:rsid w:val="00840BD3"/>
    <w:rsid w:val="00841CC0"/>
    <w:rsid w:val="008424D0"/>
    <w:rsid w:val="0084259F"/>
    <w:rsid w:val="00843AEA"/>
    <w:rsid w:val="00843E87"/>
    <w:rsid w:val="0084414C"/>
    <w:rsid w:val="00844BEC"/>
    <w:rsid w:val="00844CCC"/>
    <w:rsid w:val="00845390"/>
    <w:rsid w:val="0084558B"/>
    <w:rsid w:val="00846073"/>
    <w:rsid w:val="008478BB"/>
    <w:rsid w:val="008478D7"/>
    <w:rsid w:val="00850DEC"/>
    <w:rsid w:val="008514A6"/>
    <w:rsid w:val="008517D4"/>
    <w:rsid w:val="008557E9"/>
    <w:rsid w:val="00855AF1"/>
    <w:rsid w:val="00856180"/>
    <w:rsid w:val="00857014"/>
    <w:rsid w:val="008575A8"/>
    <w:rsid w:val="008610F1"/>
    <w:rsid w:val="00861D0B"/>
    <w:rsid w:val="00862636"/>
    <w:rsid w:val="00863C26"/>
    <w:rsid w:val="00864533"/>
    <w:rsid w:val="008645CF"/>
    <w:rsid w:val="00864C95"/>
    <w:rsid w:val="008656A5"/>
    <w:rsid w:val="008664AD"/>
    <w:rsid w:val="0086671D"/>
    <w:rsid w:val="00866BB3"/>
    <w:rsid w:val="0086759A"/>
    <w:rsid w:val="0086789B"/>
    <w:rsid w:val="00867A5B"/>
    <w:rsid w:val="00867E30"/>
    <w:rsid w:val="00870254"/>
    <w:rsid w:val="008705ED"/>
    <w:rsid w:val="00870812"/>
    <w:rsid w:val="00870E19"/>
    <w:rsid w:val="00872182"/>
    <w:rsid w:val="00872D4C"/>
    <w:rsid w:val="00872DE0"/>
    <w:rsid w:val="0087333B"/>
    <w:rsid w:val="00873C70"/>
    <w:rsid w:val="008742B8"/>
    <w:rsid w:val="00874A8D"/>
    <w:rsid w:val="00875446"/>
    <w:rsid w:val="00875EEE"/>
    <w:rsid w:val="00876614"/>
    <w:rsid w:val="00877926"/>
    <w:rsid w:val="00877DA8"/>
    <w:rsid w:val="00881655"/>
    <w:rsid w:val="00881996"/>
    <w:rsid w:val="00883285"/>
    <w:rsid w:val="00883462"/>
    <w:rsid w:val="0088412F"/>
    <w:rsid w:val="00885172"/>
    <w:rsid w:val="00885F70"/>
    <w:rsid w:val="008872B7"/>
    <w:rsid w:val="00887486"/>
    <w:rsid w:val="008907DB"/>
    <w:rsid w:val="00891966"/>
    <w:rsid w:val="008920F6"/>
    <w:rsid w:val="008928BA"/>
    <w:rsid w:val="00893297"/>
    <w:rsid w:val="008938B8"/>
    <w:rsid w:val="00893961"/>
    <w:rsid w:val="00893D69"/>
    <w:rsid w:val="0089446B"/>
    <w:rsid w:val="00894B13"/>
    <w:rsid w:val="00894B76"/>
    <w:rsid w:val="00894E5C"/>
    <w:rsid w:val="0089569F"/>
    <w:rsid w:val="00895BCD"/>
    <w:rsid w:val="00896166"/>
    <w:rsid w:val="008962E3"/>
    <w:rsid w:val="008970D9"/>
    <w:rsid w:val="00897812"/>
    <w:rsid w:val="008A02A6"/>
    <w:rsid w:val="008A0678"/>
    <w:rsid w:val="008A0BA0"/>
    <w:rsid w:val="008A0EB6"/>
    <w:rsid w:val="008A1748"/>
    <w:rsid w:val="008A233F"/>
    <w:rsid w:val="008A2B83"/>
    <w:rsid w:val="008A3ACE"/>
    <w:rsid w:val="008A4162"/>
    <w:rsid w:val="008A500B"/>
    <w:rsid w:val="008A55B7"/>
    <w:rsid w:val="008A572F"/>
    <w:rsid w:val="008A5AD5"/>
    <w:rsid w:val="008A67E9"/>
    <w:rsid w:val="008A6E93"/>
    <w:rsid w:val="008A6EAE"/>
    <w:rsid w:val="008A707B"/>
    <w:rsid w:val="008A74D9"/>
    <w:rsid w:val="008B0BA0"/>
    <w:rsid w:val="008B0ED6"/>
    <w:rsid w:val="008B2591"/>
    <w:rsid w:val="008B25B3"/>
    <w:rsid w:val="008B2D6E"/>
    <w:rsid w:val="008B4CAB"/>
    <w:rsid w:val="008B4CBB"/>
    <w:rsid w:val="008B6147"/>
    <w:rsid w:val="008B69A6"/>
    <w:rsid w:val="008B6CF8"/>
    <w:rsid w:val="008B6DCE"/>
    <w:rsid w:val="008B7190"/>
    <w:rsid w:val="008B71DB"/>
    <w:rsid w:val="008B7FA9"/>
    <w:rsid w:val="008C0FB5"/>
    <w:rsid w:val="008C1D7F"/>
    <w:rsid w:val="008C2E7D"/>
    <w:rsid w:val="008C38BE"/>
    <w:rsid w:val="008C3C8E"/>
    <w:rsid w:val="008C3FD1"/>
    <w:rsid w:val="008C4DDE"/>
    <w:rsid w:val="008C5454"/>
    <w:rsid w:val="008C58B6"/>
    <w:rsid w:val="008C5E24"/>
    <w:rsid w:val="008C60AF"/>
    <w:rsid w:val="008C6226"/>
    <w:rsid w:val="008C6484"/>
    <w:rsid w:val="008C7BEA"/>
    <w:rsid w:val="008D152E"/>
    <w:rsid w:val="008D1F6C"/>
    <w:rsid w:val="008D2C27"/>
    <w:rsid w:val="008D2CA4"/>
    <w:rsid w:val="008D320F"/>
    <w:rsid w:val="008D3B92"/>
    <w:rsid w:val="008D43BB"/>
    <w:rsid w:val="008D492E"/>
    <w:rsid w:val="008D563D"/>
    <w:rsid w:val="008D59DE"/>
    <w:rsid w:val="008D60CD"/>
    <w:rsid w:val="008D6BE4"/>
    <w:rsid w:val="008E126E"/>
    <w:rsid w:val="008E1D41"/>
    <w:rsid w:val="008E1FAE"/>
    <w:rsid w:val="008E25AB"/>
    <w:rsid w:val="008E2D9C"/>
    <w:rsid w:val="008E2DC2"/>
    <w:rsid w:val="008E30FB"/>
    <w:rsid w:val="008E37F3"/>
    <w:rsid w:val="008E3D9D"/>
    <w:rsid w:val="008E3FFC"/>
    <w:rsid w:val="008E42A4"/>
    <w:rsid w:val="008E5CC4"/>
    <w:rsid w:val="008E6042"/>
    <w:rsid w:val="008E6F53"/>
    <w:rsid w:val="008E706E"/>
    <w:rsid w:val="008E720E"/>
    <w:rsid w:val="008E7784"/>
    <w:rsid w:val="008E7798"/>
    <w:rsid w:val="008F1EF1"/>
    <w:rsid w:val="008F36A1"/>
    <w:rsid w:val="008F3715"/>
    <w:rsid w:val="008F4149"/>
    <w:rsid w:val="008F4986"/>
    <w:rsid w:val="008F5563"/>
    <w:rsid w:val="008F5764"/>
    <w:rsid w:val="008F5B48"/>
    <w:rsid w:val="008F610C"/>
    <w:rsid w:val="008F62E9"/>
    <w:rsid w:val="008F65BA"/>
    <w:rsid w:val="008F6BE8"/>
    <w:rsid w:val="008F7EB4"/>
    <w:rsid w:val="00900A6B"/>
    <w:rsid w:val="00901082"/>
    <w:rsid w:val="00901646"/>
    <w:rsid w:val="00902009"/>
    <w:rsid w:val="0090250A"/>
    <w:rsid w:val="009026FD"/>
    <w:rsid w:val="009029F8"/>
    <w:rsid w:val="00902CFC"/>
    <w:rsid w:val="00903173"/>
    <w:rsid w:val="009043DF"/>
    <w:rsid w:val="0090569B"/>
    <w:rsid w:val="009065CE"/>
    <w:rsid w:val="0090676A"/>
    <w:rsid w:val="009068E9"/>
    <w:rsid w:val="0091015C"/>
    <w:rsid w:val="00911575"/>
    <w:rsid w:val="00912114"/>
    <w:rsid w:val="00912CCC"/>
    <w:rsid w:val="00912F89"/>
    <w:rsid w:val="00914148"/>
    <w:rsid w:val="00914AC0"/>
    <w:rsid w:val="0091575E"/>
    <w:rsid w:val="00915FDF"/>
    <w:rsid w:val="0091683E"/>
    <w:rsid w:val="00916E8C"/>
    <w:rsid w:val="00917416"/>
    <w:rsid w:val="00920BA9"/>
    <w:rsid w:val="00921647"/>
    <w:rsid w:val="00921723"/>
    <w:rsid w:val="009226B1"/>
    <w:rsid w:val="00922E95"/>
    <w:rsid w:val="00922FCE"/>
    <w:rsid w:val="009231A7"/>
    <w:rsid w:val="009244C0"/>
    <w:rsid w:val="00925147"/>
    <w:rsid w:val="009253E7"/>
    <w:rsid w:val="00925B45"/>
    <w:rsid w:val="0092619A"/>
    <w:rsid w:val="00926481"/>
    <w:rsid w:val="009268F0"/>
    <w:rsid w:val="00927CB2"/>
    <w:rsid w:val="00930DC1"/>
    <w:rsid w:val="00931093"/>
    <w:rsid w:val="0093125D"/>
    <w:rsid w:val="009318C5"/>
    <w:rsid w:val="00933EA8"/>
    <w:rsid w:val="009341F9"/>
    <w:rsid w:val="009342C2"/>
    <w:rsid w:val="0093489A"/>
    <w:rsid w:val="00935BE2"/>
    <w:rsid w:val="00936A77"/>
    <w:rsid w:val="0093708A"/>
    <w:rsid w:val="00940DA3"/>
    <w:rsid w:val="00941003"/>
    <w:rsid w:val="00941AB8"/>
    <w:rsid w:val="00942483"/>
    <w:rsid w:val="009427DB"/>
    <w:rsid w:val="009430A2"/>
    <w:rsid w:val="00943EC2"/>
    <w:rsid w:val="009442A2"/>
    <w:rsid w:val="009444ED"/>
    <w:rsid w:val="00944A3C"/>
    <w:rsid w:val="00944B2F"/>
    <w:rsid w:val="00945458"/>
    <w:rsid w:val="00945767"/>
    <w:rsid w:val="00945E15"/>
    <w:rsid w:val="00945E58"/>
    <w:rsid w:val="00945E7E"/>
    <w:rsid w:val="009460F7"/>
    <w:rsid w:val="0095194D"/>
    <w:rsid w:val="00951D04"/>
    <w:rsid w:val="00951E23"/>
    <w:rsid w:val="009521AF"/>
    <w:rsid w:val="00955C74"/>
    <w:rsid w:val="009571C0"/>
    <w:rsid w:val="009607AC"/>
    <w:rsid w:val="0096174E"/>
    <w:rsid w:val="009622CD"/>
    <w:rsid w:val="00962429"/>
    <w:rsid w:val="009634B3"/>
    <w:rsid w:val="00963D5E"/>
    <w:rsid w:val="009640A0"/>
    <w:rsid w:val="00965DBA"/>
    <w:rsid w:val="0096663C"/>
    <w:rsid w:val="009679F3"/>
    <w:rsid w:val="00970022"/>
    <w:rsid w:val="00970495"/>
    <w:rsid w:val="009719C0"/>
    <w:rsid w:val="009721E3"/>
    <w:rsid w:val="00972D16"/>
    <w:rsid w:val="00973377"/>
    <w:rsid w:val="00973821"/>
    <w:rsid w:val="00973BD3"/>
    <w:rsid w:val="00974ECD"/>
    <w:rsid w:val="00975848"/>
    <w:rsid w:val="00976903"/>
    <w:rsid w:val="00976BDC"/>
    <w:rsid w:val="009810E5"/>
    <w:rsid w:val="009810FA"/>
    <w:rsid w:val="0098263F"/>
    <w:rsid w:val="0098289B"/>
    <w:rsid w:val="00982C03"/>
    <w:rsid w:val="00984313"/>
    <w:rsid w:val="009845F1"/>
    <w:rsid w:val="009850F5"/>
    <w:rsid w:val="00985340"/>
    <w:rsid w:val="009855F5"/>
    <w:rsid w:val="00985D37"/>
    <w:rsid w:val="009865A0"/>
    <w:rsid w:val="00986A22"/>
    <w:rsid w:val="00986FED"/>
    <w:rsid w:val="00990589"/>
    <w:rsid w:val="009909E4"/>
    <w:rsid w:val="00990C27"/>
    <w:rsid w:val="00990FC6"/>
    <w:rsid w:val="009915C9"/>
    <w:rsid w:val="00991608"/>
    <w:rsid w:val="00991979"/>
    <w:rsid w:val="009920E8"/>
    <w:rsid w:val="0099278C"/>
    <w:rsid w:val="00992FAC"/>
    <w:rsid w:val="0099348B"/>
    <w:rsid w:val="00993F08"/>
    <w:rsid w:val="00994659"/>
    <w:rsid w:val="00995277"/>
    <w:rsid w:val="00997313"/>
    <w:rsid w:val="00997B9E"/>
    <w:rsid w:val="00997F7F"/>
    <w:rsid w:val="009A088F"/>
    <w:rsid w:val="009A0C58"/>
    <w:rsid w:val="009A1162"/>
    <w:rsid w:val="009A1E73"/>
    <w:rsid w:val="009A2091"/>
    <w:rsid w:val="009A36BD"/>
    <w:rsid w:val="009A36FA"/>
    <w:rsid w:val="009A3CEB"/>
    <w:rsid w:val="009A3FCD"/>
    <w:rsid w:val="009A57B9"/>
    <w:rsid w:val="009A5827"/>
    <w:rsid w:val="009A6197"/>
    <w:rsid w:val="009A749B"/>
    <w:rsid w:val="009A7BA2"/>
    <w:rsid w:val="009A7E06"/>
    <w:rsid w:val="009B0556"/>
    <w:rsid w:val="009B268A"/>
    <w:rsid w:val="009B277D"/>
    <w:rsid w:val="009B2DBC"/>
    <w:rsid w:val="009B376D"/>
    <w:rsid w:val="009B4051"/>
    <w:rsid w:val="009B43EA"/>
    <w:rsid w:val="009B47AA"/>
    <w:rsid w:val="009B5859"/>
    <w:rsid w:val="009B5EA6"/>
    <w:rsid w:val="009B6A9E"/>
    <w:rsid w:val="009B7004"/>
    <w:rsid w:val="009B70B3"/>
    <w:rsid w:val="009B7C1E"/>
    <w:rsid w:val="009C0B21"/>
    <w:rsid w:val="009C19A3"/>
    <w:rsid w:val="009C21F9"/>
    <w:rsid w:val="009C244C"/>
    <w:rsid w:val="009C2EC4"/>
    <w:rsid w:val="009C3414"/>
    <w:rsid w:val="009C360E"/>
    <w:rsid w:val="009C38FF"/>
    <w:rsid w:val="009C495A"/>
    <w:rsid w:val="009C63ED"/>
    <w:rsid w:val="009C67A3"/>
    <w:rsid w:val="009C70E3"/>
    <w:rsid w:val="009C7DD0"/>
    <w:rsid w:val="009D2B68"/>
    <w:rsid w:val="009D2FA6"/>
    <w:rsid w:val="009D38F7"/>
    <w:rsid w:val="009D3D3B"/>
    <w:rsid w:val="009D434F"/>
    <w:rsid w:val="009D4547"/>
    <w:rsid w:val="009D47EC"/>
    <w:rsid w:val="009D5F37"/>
    <w:rsid w:val="009D6245"/>
    <w:rsid w:val="009D6F3A"/>
    <w:rsid w:val="009D6FBF"/>
    <w:rsid w:val="009D77F3"/>
    <w:rsid w:val="009E090E"/>
    <w:rsid w:val="009E0952"/>
    <w:rsid w:val="009E17B9"/>
    <w:rsid w:val="009E1809"/>
    <w:rsid w:val="009E2B46"/>
    <w:rsid w:val="009E33D5"/>
    <w:rsid w:val="009E34E6"/>
    <w:rsid w:val="009E5C74"/>
    <w:rsid w:val="009E645B"/>
    <w:rsid w:val="009E655B"/>
    <w:rsid w:val="009E6794"/>
    <w:rsid w:val="009E7B39"/>
    <w:rsid w:val="009F07F8"/>
    <w:rsid w:val="009F1EEC"/>
    <w:rsid w:val="009F39EC"/>
    <w:rsid w:val="009F3D24"/>
    <w:rsid w:val="009F48A3"/>
    <w:rsid w:val="009F5834"/>
    <w:rsid w:val="009F61E3"/>
    <w:rsid w:val="009F6923"/>
    <w:rsid w:val="009F7035"/>
    <w:rsid w:val="009F718F"/>
    <w:rsid w:val="009F7E16"/>
    <w:rsid w:val="00A00586"/>
    <w:rsid w:val="00A007AA"/>
    <w:rsid w:val="00A00AD4"/>
    <w:rsid w:val="00A0366A"/>
    <w:rsid w:val="00A04420"/>
    <w:rsid w:val="00A04B07"/>
    <w:rsid w:val="00A04B15"/>
    <w:rsid w:val="00A05984"/>
    <w:rsid w:val="00A0698B"/>
    <w:rsid w:val="00A071A1"/>
    <w:rsid w:val="00A106FB"/>
    <w:rsid w:val="00A1246B"/>
    <w:rsid w:val="00A12CAB"/>
    <w:rsid w:val="00A13575"/>
    <w:rsid w:val="00A13BCE"/>
    <w:rsid w:val="00A14208"/>
    <w:rsid w:val="00A14CC0"/>
    <w:rsid w:val="00A156DD"/>
    <w:rsid w:val="00A1619F"/>
    <w:rsid w:val="00A172F4"/>
    <w:rsid w:val="00A17704"/>
    <w:rsid w:val="00A20124"/>
    <w:rsid w:val="00A21252"/>
    <w:rsid w:val="00A21339"/>
    <w:rsid w:val="00A2245C"/>
    <w:rsid w:val="00A22AA2"/>
    <w:rsid w:val="00A24761"/>
    <w:rsid w:val="00A24914"/>
    <w:rsid w:val="00A24DF5"/>
    <w:rsid w:val="00A2640A"/>
    <w:rsid w:val="00A26FC6"/>
    <w:rsid w:val="00A277A9"/>
    <w:rsid w:val="00A3040E"/>
    <w:rsid w:val="00A304F5"/>
    <w:rsid w:val="00A30556"/>
    <w:rsid w:val="00A31F8D"/>
    <w:rsid w:val="00A330A8"/>
    <w:rsid w:val="00A331C1"/>
    <w:rsid w:val="00A3373C"/>
    <w:rsid w:val="00A348C8"/>
    <w:rsid w:val="00A356CF"/>
    <w:rsid w:val="00A35995"/>
    <w:rsid w:val="00A35EC7"/>
    <w:rsid w:val="00A360F5"/>
    <w:rsid w:val="00A36D51"/>
    <w:rsid w:val="00A4045E"/>
    <w:rsid w:val="00A40E3F"/>
    <w:rsid w:val="00A41181"/>
    <w:rsid w:val="00A41496"/>
    <w:rsid w:val="00A4260F"/>
    <w:rsid w:val="00A42B8A"/>
    <w:rsid w:val="00A42BDA"/>
    <w:rsid w:val="00A444DC"/>
    <w:rsid w:val="00A445B8"/>
    <w:rsid w:val="00A46FB4"/>
    <w:rsid w:val="00A47186"/>
    <w:rsid w:val="00A50095"/>
    <w:rsid w:val="00A51273"/>
    <w:rsid w:val="00A51EDB"/>
    <w:rsid w:val="00A5219E"/>
    <w:rsid w:val="00A536EA"/>
    <w:rsid w:val="00A53AAF"/>
    <w:rsid w:val="00A53E24"/>
    <w:rsid w:val="00A53FD3"/>
    <w:rsid w:val="00A54052"/>
    <w:rsid w:val="00A5449E"/>
    <w:rsid w:val="00A554A2"/>
    <w:rsid w:val="00A5672E"/>
    <w:rsid w:val="00A572B3"/>
    <w:rsid w:val="00A574E1"/>
    <w:rsid w:val="00A60F66"/>
    <w:rsid w:val="00A61879"/>
    <w:rsid w:val="00A619B2"/>
    <w:rsid w:val="00A61EC6"/>
    <w:rsid w:val="00A62EB2"/>
    <w:rsid w:val="00A63E61"/>
    <w:rsid w:val="00A6425A"/>
    <w:rsid w:val="00A6543E"/>
    <w:rsid w:val="00A65E0E"/>
    <w:rsid w:val="00A66FF6"/>
    <w:rsid w:val="00A671BC"/>
    <w:rsid w:val="00A673EA"/>
    <w:rsid w:val="00A67875"/>
    <w:rsid w:val="00A718C3"/>
    <w:rsid w:val="00A71A55"/>
    <w:rsid w:val="00A71CFB"/>
    <w:rsid w:val="00A74D1A"/>
    <w:rsid w:val="00A75440"/>
    <w:rsid w:val="00A772C7"/>
    <w:rsid w:val="00A7778B"/>
    <w:rsid w:val="00A81E6C"/>
    <w:rsid w:val="00A827FA"/>
    <w:rsid w:val="00A8312A"/>
    <w:rsid w:val="00A83311"/>
    <w:rsid w:val="00A8372B"/>
    <w:rsid w:val="00A847BF"/>
    <w:rsid w:val="00A85267"/>
    <w:rsid w:val="00A86B73"/>
    <w:rsid w:val="00A873A0"/>
    <w:rsid w:val="00A9074E"/>
    <w:rsid w:val="00A90908"/>
    <w:rsid w:val="00A91EC7"/>
    <w:rsid w:val="00A934FC"/>
    <w:rsid w:val="00A94153"/>
    <w:rsid w:val="00A95D95"/>
    <w:rsid w:val="00A9643F"/>
    <w:rsid w:val="00A964CF"/>
    <w:rsid w:val="00A9651D"/>
    <w:rsid w:val="00A96C9A"/>
    <w:rsid w:val="00A96FD7"/>
    <w:rsid w:val="00A97021"/>
    <w:rsid w:val="00A972AF"/>
    <w:rsid w:val="00AA09E4"/>
    <w:rsid w:val="00AA0E52"/>
    <w:rsid w:val="00AA1BD1"/>
    <w:rsid w:val="00AA2001"/>
    <w:rsid w:val="00AA21BE"/>
    <w:rsid w:val="00AA2577"/>
    <w:rsid w:val="00AA2B1E"/>
    <w:rsid w:val="00AA427A"/>
    <w:rsid w:val="00AA427D"/>
    <w:rsid w:val="00AA5B28"/>
    <w:rsid w:val="00AA5D3A"/>
    <w:rsid w:val="00AA61AF"/>
    <w:rsid w:val="00AA6546"/>
    <w:rsid w:val="00AA6923"/>
    <w:rsid w:val="00AA7136"/>
    <w:rsid w:val="00AA78C7"/>
    <w:rsid w:val="00AA7B06"/>
    <w:rsid w:val="00AB02A5"/>
    <w:rsid w:val="00AB0B66"/>
    <w:rsid w:val="00AB0E9B"/>
    <w:rsid w:val="00AB1972"/>
    <w:rsid w:val="00AB1E24"/>
    <w:rsid w:val="00AB20DA"/>
    <w:rsid w:val="00AB29CF"/>
    <w:rsid w:val="00AB2D8E"/>
    <w:rsid w:val="00AB2ED0"/>
    <w:rsid w:val="00AB402E"/>
    <w:rsid w:val="00AB41B1"/>
    <w:rsid w:val="00AB4277"/>
    <w:rsid w:val="00AB46C2"/>
    <w:rsid w:val="00AB492E"/>
    <w:rsid w:val="00AB6ABF"/>
    <w:rsid w:val="00AB739E"/>
    <w:rsid w:val="00AB7478"/>
    <w:rsid w:val="00AB79CA"/>
    <w:rsid w:val="00AC0915"/>
    <w:rsid w:val="00AC0A43"/>
    <w:rsid w:val="00AC0D77"/>
    <w:rsid w:val="00AC1868"/>
    <w:rsid w:val="00AC1EE1"/>
    <w:rsid w:val="00AC201C"/>
    <w:rsid w:val="00AC22F9"/>
    <w:rsid w:val="00AC2D8C"/>
    <w:rsid w:val="00AC31FD"/>
    <w:rsid w:val="00AC32C5"/>
    <w:rsid w:val="00AC36CC"/>
    <w:rsid w:val="00AC3D36"/>
    <w:rsid w:val="00AC3ECD"/>
    <w:rsid w:val="00AC4849"/>
    <w:rsid w:val="00AC4B45"/>
    <w:rsid w:val="00AC6FC6"/>
    <w:rsid w:val="00AD0917"/>
    <w:rsid w:val="00AD1531"/>
    <w:rsid w:val="00AD3969"/>
    <w:rsid w:val="00AD3A00"/>
    <w:rsid w:val="00AD46CA"/>
    <w:rsid w:val="00AD6A4E"/>
    <w:rsid w:val="00AD6DD9"/>
    <w:rsid w:val="00AE0963"/>
    <w:rsid w:val="00AE0A3B"/>
    <w:rsid w:val="00AE153C"/>
    <w:rsid w:val="00AE21E4"/>
    <w:rsid w:val="00AE40A1"/>
    <w:rsid w:val="00AE41F4"/>
    <w:rsid w:val="00AE4E01"/>
    <w:rsid w:val="00AE5175"/>
    <w:rsid w:val="00AE55A1"/>
    <w:rsid w:val="00AE5862"/>
    <w:rsid w:val="00AE6A2C"/>
    <w:rsid w:val="00AE7075"/>
    <w:rsid w:val="00AE72E7"/>
    <w:rsid w:val="00AE7905"/>
    <w:rsid w:val="00AF0A8B"/>
    <w:rsid w:val="00AF0B4B"/>
    <w:rsid w:val="00AF0B9B"/>
    <w:rsid w:val="00AF196F"/>
    <w:rsid w:val="00AF1C57"/>
    <w:rsid w:val="00AF2006"/>
    <w:rsid w:val="00AF245F"/>
    <w:rsid w:val="00AF4463"/>
    <w:rsid w:val="00AF482B"/>
    <w:rsid w:val="00AF4D46"/>
    <w:rsid w:val="00AF5E47"/>
    <w:rsid w:val="00AF63CC"/>
    <w:rsid w:val="00AF6743"/>
    <w:rsid w:val="00B00327"/>
    <w:rsid w:val="00B00F44"/>
    <w:rsid w:val="00B01A30"/>
    <w:rsid w:val="00B0273A"/>
    <w:rsid w:val="00B02879"/>
    <w:rsid w:val="00B02FA0"/>
    <w:rsid w:val="00B042DB"/>
    <w:rsid w:val="00B06236"/>
    <w:rsid w:val="00B06A53"/>
    <w:rsid w:val="00B07028"/>
    <w:rsid w:val="00B0714C"/>
    <w:rsid w:val="00B074DA"/>
    <w:rsid w:val="00B0764B"/>
    <w:rsid w:val="00B078DF"/>
    <w:rsid w:val="00B07BCB"/>
    <w:rsid w:val="00B1009E"/>
    <w:rsid w:val="00B101AE"/>
    <w:rsid w:val="00B10511"/>
    <w:rsid w:val="00B112F0"/>
    <w:rsid w:val="00B1165F"/>
    <w:rsid w:val="00B1370C"/>
    <w:rsid w:val="00B140EB"/>
    <w:rsid w:val="00B14EC6"/>
    <w:rsid w:val="00B15307"/>
    <w:rsid w:val="00B153BA"/>
    <w:rsid w:val="00B1663E"/>
    <w:rsid w:val="00B16FF4"/>
    <w:rsid w:val="00B17963"/>
    <w:rsid w:val="00B207B7"/>
    <w:rsid w:val="00B21942"/>
    <w:rsid w:val="00B22067"/>
    <w:rsid w:val="00B22BA0"/>
    <w:rsid w:val="00B22CB2"/>
    <w:rsid w:val="00B2311C"/>
    <w:rsid w:val="00B23283"/>
    <w:rsid w:val="00B237AA"/>
    <w:rsid w:val="00B237B4"/>
    <w:rsid w:val="00B24099"/>
    <w:rsid w:val="00B24479"/>
    <w:rsid w:val="00B2480B"/>
    <w:rsid w:val="00B2513A"/>
    <w:rsid w:val="00B25532"/>
    <w:rsid w:val="00B257EC"/>
    <w:rsid w:val="00B262B3"/>
    <w:rsid w:val="00B26E52"/>
    <w:rsid w:val="00B27655"/>
    <w:rsid w:val="00B27A1B"/>
    <w:rsid w:val="00B27B8B"/>
    <w:rsid w:val="00B30492"/>
    <w:rsid w:val="00B308D8"/>
    <w:rsid w:val="00B31DA4"/>
    <w:rsid w:val="00B33013"/>
    <w:rsid w:val="00B33D2E"/>
    <w:rsid w:val="00B34080"/>
    <w:rsid w:val="00B34114"/>
    <w:rsid w:val="00B347AE"/>
    <w:rsid w:val="00B37622"/>
    <w:rsid w:val="00B37F14"/>
    <w:rsid w:val="00B4028C"/>
    <w:rsid w:val="00B41483"/>
    <w:rsid w:val="00B42D30"/>
    <w:rsid w:val="00B43709"/>
    <w:rsid w:val="00B4396A"/>
    <w:rsid w:val="00B43D01"/>
    <w:rsid w:val="00B43DD5"/>
    <w:rsid w:val="00B4501F"/>
    <w:rsid w:val="00B45539"/>
    <w:rsid w:val="00B455ED"/>
    <w:rsid w:val="00B45658"/>
    <w:rsid w:val="00B4598B"/>
    <w:rsid w:val="00B46CCD"/>
    <w:rsid w:val="00B474FA"/>
    <w:rsid w:val="00B47FFB"/>
    <w:rsid w:val="00B50133"/>
    <w:rsid w:val="00B50769"/>
    <w:rsid w:val="00B509CB"/>
    <w:rsid w:val="00B50DA4"/>
    <w:rsid w:val="00B51365"/>
    <w:rsid w:val="00B5243A"/>
    <w:rsid w:val="00B52586"/>
    <w:rsid w:val="00B52722"/>
    <w:rsid w:val="00B5275E"/>
    <w:rsid w:val="00B53289"/>
    <w:rsid w:val="00B535E9"/>
    <w:rsid w:val="00B54E32"/>
    <w:rsid w:val="00B55FF7"/>
    <w:rsid w:val="00B57268"/>
    <w:rsid w:val="00B57D4F"/>
    <w:rsid w:val="00B60366"/>
    <w:rsid w:val="00B622D0"/>
    <w:rsid w:val="00B62A26"/>
    <w:rsid w:val="00B63200"/>
    <w:rsid w:val="00B64B83"/>
    <w:rsid w:val="00B64D2A"/>
    <w:rsid w:val="00B65C05"/>
    <w:rsid w:val="00B673D8"/>
    <w:rsid w:val="00B701FF"/>
    <w:rsid w:val="00B702E6"/>
    <w:rsid w:val="00B70401"/>
    <w:rsid w:val="00B7092E"/>
    <w:rsid w:val="00B72CF3"/>
    <w:rsid w:val="00B738D9"/>
    <w:rsid w:val="00B74445"/>
    <w:rsid w:val="00B75306"/>
    <w:rsid w:val="00B7587A"/>
    <w:rsid w:val="00B76242"/>
    <w:rsid w:val="00B7692C"/>
    <w:rsid w:val="00B77103"/>
    <w:rsid w:val="00B7720F"/>
    <w:rsid w:val="00B776E6"/>
    <w:rsid w:val="00B80766"/>
    <w:rsid w:val="00B82FB7"/>
    <w:rsid w:val="00B832D9"/>
    <w:rsid w:val="00B833FF"/>
    <w:rsid w:val="00B8387B"/>
    <w:rsid w:val="00B84747"/>
    <w:rsid w:val="00B851AA"/>
    <w:rsid w:val="00B851FD"/>
    <w:rsid w:val="00B85731"/>
    <w:rsid w:val="00B85787"/>
    <w:rsid w:val="00B85906"/>
    <w:rsid w:val="00B86CBC"/>
    <w:rsid w:val="00B911E0"/>
    <w:rsid w:val="00B91DA0"/>
    <w:rsid w:val="00B925F1"/>
    <w:rsid w:val="00B92CDD"/>
    <w:rsid w:val="00B934ED"/>
    <w:rsid w:val="00B9452F"/>
    <w:rsid w:val="00B9516A"/>
    <w:rsid w:val="00B952C7"/>
    <w:rsid w:val="00B96E6C"/>
    <w:rsid w:val="00B970B4"/>
    <w:rsid w:val="00B9721A"/>
    <w:rsid w:val="00B97B92"/>
    <w:rsid w:val="00B97D59"/>
    <w:rsid w:val="00BA1D25"/>
    <w:rsid w:val="00BA228C"/>
    <w:rsid w:val="00BA2A4D"/>
    <w:rsid w:val="00BA34DB"/>
    <w:rsid w:val="00BA3F16"/>
    <w:rsid w:val="00BA4038"/>
    <w:rsid w:val="00BA44B2"/>
    <w:rsid w:val="00BA48D3"/>
    <w:rsid w:val="00BA4F37"/>
    <w:rsid w:val="00BA5AFB"/>
    <w:rsid w:val="00BA6354"/>
    <w:rsid w:val="00BB0610"/>
    <w:rsid w:val="00BB0667"/>
    <w:rsid w:val="00BB0899"/>
    <w:rsid w:val="00BB11EE"/>
    <w:rsid w:val="00BB21D8"/>
    <w:rsid w:val="00BB26C7"/>
    <w:rsid w:val="00BB2A08"/>
    <w:rsid w:val="00BB2E41"/>
    <w:rsid w:val="00BB4035"/>
    <w:rsid w:val="00BB50DF"/>
    <w:rsid w:val="00BB5604"/>
    <w:rsid w:val="00BB5A62"/>
    <w:rsid w:val="00BB60B8"/>
    <w:rsid w:val="00BB6103"/>
    <w:rsid w:val="00BB6314"/>
    <w:rsid w:val="00BB6439"/>
    <w:rsid w:val="00BB6EE4"/>
    <w:rsid w:val="00BB75E8"/>
    <w:rsid w:val="00BB7849"/>
    <w:rsid w:val="00BB7BAA"/>
    <w:rsid w:val="00BC0822"/>
    <w:rsid w:val="00BC0C71"/>
    <w:rsid w:val="00BC132C"/>
    <w:rsid w:val="00BC145B"/>
    <w:rsid w:val="00BC2342"/>
    <w:rsid w:val="00BC24A5"/>
    <w:rsid w:val="00BC341E"/>
    <w:rsid w:val="00BC455C"/>
    <w:rsid w:val="00BC4923"/>
    <w:rsid w:val="00BC571E"/>
    <w:rsid w:val="00BC605C"/>
    <w:rsid w:val="00BC6439"/>
    <w:rsid w:val="00BC727D"/>
    <w:rsid w:val="00BC788E"/>
    <w:rsid w:val="00BC797A"/>
    <w:rsid w:val="00BC7B1C"/>
    <w:rsid w:val="00BD06C6"/>
    <w:rsid w:val="00BD0767"/>
    <w:rsid w:val="00BD2035"/>
    <w:rsid w:val="00BD205C"/>
    <w:rsid w:val="00BD3189"/>
    <w:rsid w:val="00BD35CB"/>
    <w:rsid w:val="00BD384A"/>
    <w:rsid w:val="00BD4C6C"/>
    <w:rsid w:val="00BD5813"/>
    <w:rsid w:val="00BD5993"/>
    <w:rsid w:val="00BD5B40"/>
    <w:rsid w:val="00BD5C56"/>
    <w:rsid w:val="00BD6FA2"/>
    <w:rsid w:val="00BD7930"/>
    <w:rsid w:val="00BE005B"/>
    <w:rsid w:val="00BE0B89"/>
    <w:rsid w:val="00BE0C19"/>
    <w:rsid w:val="00BE0F29"/>
    <w:rsid w:val="00BE226B"/>
    <w:rsid w:val="00BE26BC"/>
    <w:rsid w:val="00BE2AE9"/>
    <w:rsid w:val="00BE334B"/>
    <w:rsid w:val="00BE357B"/>
    <w:rsid w:val="00BE48FF"/>
    <w:rsid w:val="00BE4B99"/>
    <w:rsid w:val="00BE6745"/>
    <w:rsid w:val="00BE69B6"/>
    <w:rsid w:val="00BF0CF6"/>
    <w:rsid w:val="00BF1370"/>
    <w:rsid w:val="00BF1C85"/>
    <w:rsid w:val="00BF1D86"/>
    <w:rsid w:val="00BF2FA8"/>
    <w:rsid w:val="00BF4496"/>
    <w:rsid w:val="00BF5590"/>
    <w:rsid w:val="00BF6B55"/>
    <w:rsid w:val="00BF6BCB"/>
    <w:rsid w:val="00C00A44"/>
    <w:rsid w:val="00C00B76"/>
    <w:rsid w:val="00C010A1"/>
    <w:rsid w:val="00C011B6"/>
    <w:rsid w:val="00C024C2"/>
    <w:rsid w:val="00C0388B"/>
    <w:rsid w:val="00C03C48"/>
    <w:rsid w:val="00C03D63"/>
    <w:rsid w:val="00C04D72"/>
    <w:rsid w:val="00C04D8C"/>
    <w:rsid w:val="00C04E39"/>
    <w:rsid w:val="00C04F36"/>
    <w:rsid w:val="00C0559D"/>
    <w:rsid w:val="00C060B7"/>
    <w:rsid w:val="00C07D8A"/>
    <w:rsid w:val="00C1011B"/>
    <w:rsid w:val="00C1018C"/>
    <w:rsid w:val="00C10C38"/>
    <w:rsid w:val="00C120B6"/>
    <w:rsid w:val="00C1255D"/>
    <w:rsid w:val="00C12DA6"/>
    <w:rsid w:val="00C134E1"/>
    <w:rsid w:val="00C14BF5"/>
    <w:rsid w:val="00C15650"/>
    <w:rsid w:val="00C15C1E"/>
    <w:rsid w:val="00C1663D"/>
    <w:rsid w:val="00C16BA6"/>
    <w:rsid w:val="00C178BD"/>
    <w:rsid w:val="00C17E9E"/>
    <w:rsid w:val="00C2088C"/>
    <w:rsid w:val="00C21806"/>
    <w:rsid w:val="00C21B95"/>
    <w:rsid w:val="00C21DA6"/>
    <w:rsid w:val="00C22130"/>
    <w:rsid w:val="00C2317F"/>
    <w:rsid w:val="00C243A2"/>
    <w:rsid w:val="00C24498"/>
    <w:rsid w:val="00C244BD"/>
    <w:rsid w:val="00C267DE"/>
    <w:rsid w:val="00C267E7"/>
    <w:rsid w:val="00C2698C"/>
    <w:rsid w:val="00C26B77"/>
    <w:rsid w:val="00C2744D"/>
    <w:rsid w:val="00C30F51"/>
    <w:rsid w:val="00C312BE"/>
    <w:rsid w:val="00C31A27"/>
    <w:rsid w:val="00C31B70"/>
    <w:rsid w:val="00C321F9"/>
    <w:rsid w:val="00C32202"/>
    <w:rsid w:val="00C3322D"/>
    <w:rsid w:val="00C337F5"/>
    <w:rsid w:val="00C34139"/>
    <w:rsid w:val="00C34F47"/>
    <w:rsid w:val="00C35AF6"/>
    <w:rsid w:val="00C3666A"/>
    <w:rsid w:val="00C36859"/>
    <w:rsid w:val="00C37592"/>
    <w:rsid w:val="00C37B09"/>
    <w:rsid w:val="00C403F1"/>
    <w:rsid w:val="00C40C4E"/>
    <w:rsid w:val="00C41948"/>
    <w:rsid w:val="00C42AA5"/>
    <w:rsid w:val="00C42F05"/>
    <w:rsid w:val="00C43CFC"/>
    <w:rsid w:val="00C463C6"/>
    <w:rsid w:val="00C466F4"/>
    <w:rsid w:val="00C47796"/>
    <w:rsid w:val="00C47EC7"/>
    <w:rsid w:val="00C50369"/>
    <w:rsid w:val="00C50E66"/>
    <w:rsid w:val="00C51616"/>
    <w:rsid w:val="00C518AA"/>
    <w:rsid w:val="00C51BC6"/>
    <w:rsid w:val="00C52E8A"/>
    <w:rsid w:val="00C537A5"/>
    <w:rsid w:val="00C53C89"/>
    <w:rsid w:val="00C54CE8"/>
    <w:rsid w:val="00C5651D"/>
    <w:rsid w:val="00C56B42"/>
    <w:rsid w:val="00C57503"/>
    <w:rsid w:val="00C60020"/>
    <w:rsid w:val="00C60662"/>
    <w:rsid w:val="00C614FF"/>
    <w:rsid w:val="00C617F0"/>
    <w:rsid w:val="00C61AD3"/>
    <w:rsid w:val="00C62356"/>
    <w:rsid w:val="00C62EB4"/>
    <w:rsid w:val="00C630F0"/>
    <w:rsid w:val="00C63258"/>
    <w:rsid w:val="00C63ED0"/>
    <w:rsid w:val="00C651B9"/>
    <w:rsid w:val="00C65571"/>
    <w:rsid w:val="00C665E8"/>
    <w:rsid w:val="00C66AF0"/>
    <w:rsid w:val="00C67072"/>
    <w:rsid w:val="00C6774C"/>
    <w:rsid w:val="00C679CF"/>
    <w:rsid w:val="00C67C04"/>
    <w:rsid w:val="00C7119A"/>
    <w:rsid w:val="00C71CDA"/>
    <w:rsid w:val="00C73B37"/>
    <w:rsid w:val="00C76264"/>
    <w:rsid w:val="00C77713"/>
    <w:rsid w:val="00C77D43"/>
    <w:rsid w:val="00C80B75"/>
    <w:rsid w:val="00C81CE2"/>
    <w:rsid w:val="00C826C9"/>
    <w:rsid w:val="00C828FC"/>
    <w:rsid w:val="00C830E8"/>
    <w:rsid w:val="00C8406E"/>
    <w:rsid w:val="00C84621"/>
    <w:rsid w:val="00C84D28"/>
    <w:rsid w:val="00C856B9"/>
    <w:rsid w:val="00C85E79"/>
    <w:rsid w:val="00C87859"/>
    <w:rsid w:val="00C900C7"/>
    <w:rsid w:val="00C90491"/>
    <w:rsid w:val="00C91257"/>
    <w:rsid w:val="00C91649"/>
    <w:rsid w:val="00C93F78"/>
    <w:rsid w:val="00C941D2"/>
    <w:rsid w:val="00C943B2"/>
    <w:rsid w:val="00C94696"/>
    <w:rsid w:val="00C94B43"/>
    <w:rsid w:val="00C94BDA"/>
    <w:rsid w:val="00C94D6A"/>
    <w:rsid w:val="00C95691"/>
    <w:rsid w:val="00C95F26"/>
    <w:rsid w:val="00C961C8"/>
    <w:rsid w:val="00C963A2"/>
    <w:rsid w:val="00C96F76"/>
    <w:rsid w:val="00C96F91"/>
    <w:rsid w:val="00C97CD7"/>
    <w:rsid w:val="00C97FA3"/>
    <w:rsid w:val="00CA0993"/>
    <w:rsid w:val="00CA0C8E"/>
    <w:rsid w:val="00CA0CB5"/>
    <w:rsid w:val="00CA0EB0"/>
    <w:rsid w:val="00CA22EF"/>
    <w:rsid w:val="00CA3702"/>
    <w:rsid w:val="00CA3BCF"/>
    <w:rsid w:val="00CA48D1"/>
    <w:rsid w:val="00CA50DB"/>
    <w:rsid w:val="00CA5793"/>
    <w:rsid w:val="00CA59AE"/>
    <w:rsid w:val="00CA7929"/>
    <w:rsid w:val="00CB10D1"/>
    <w:rsid w:val="00CB1752"/>
    <w:rsid w:val="00CB18AA"/>
    <w:rsid w:val="00CB1CDB"/>
    <w:rsid w:val="00CB3B2B"/>
    <w:rsid w:val="00CB406E"/>
    <w:rsid w:val="00CB4106"/>
    <w:rsid w:val="00CB47D8"/>
    <w:rsid w:val="00CB5537"/>
    <w:rsid w:val="00CB58D7"/>
    <w:rsid w:val="00CB5C27"/>
    <w:rsid w:val="00CB61E1"/>
    <w:rsid w:val="00CB713F"/>
    <w:rsid w:val="00CB7397"/>
    <w:rsid w:val="00CB758F"/>
    <w:rsid w:val="00CB7608"/>
    <w:rsid w:val="00CC07D3"/>
    <w:rsid w:val="00CC0C83"/>
    <w:rsid w:val="00CC1EB6"/>
    <w:rsid w:val="00CC1F7F"/>
    <w:rsid w:val="00CC2144"/>
    <w:rsid w:val="00CC315F"/>
    <w:rsid w:val="00CC3557"/>
    <w:rsid w:val="00CC3E86"/>
    <w:rsid w:val="00CC3F56"/>
    <w:rsid w:val="00CC4215"/>
    <w:rsid w:val="00CC45D2"/>
    <w:rsid w:val="00CC47CD"/>
    <w:rsid w:val="00CC495F"/>
    <w:rsid w:val="00CC4A5A"/>
    <w:rsid w:val="00CC6367"/>
    <w:rsid w:val="00CC668A"/>
    <w:rsid w:val="00CC74AF"/>
    <w:rsid w:val="00CD0624"/>
    <w:rsid w:val="00CD147E"/>
    <w:rsid w:val="00CD1E19"/>
    <w:rsid w:val="00CD35CC"/>
    <w:rsid w:val="00CD38EB"/>
    <w:rsid w:val="00CD3F90"/>
    <w:rsid w:val="00CD6470"/>
    <w:rsid w:val="00CE0CA8"/>
    <w:rsid w:val="00CE0D44"/>
    <w:rsid w:val="00CE2E5B"/>
    <w:rsid w:val="00CE3D0B"/>
    <w:rsid w:val="00CE40C3"/>
    <w:rsid w:val="00CE5A8F"/>
    <w:rsid w:val="00CE5F8C"/>
    <w:rsid w:val="00CE613B"/>
    <w:rsid w:val="00CE63A6"/>
    <w:rsid w:val="00CE77B8"/>
    <w:rsid w:val="00CE7E86"/>
    <w:rsid w:val="00CF0941"/>
    <w:rsid w:val="00CF09BE"/>
    <w:rsid w:val="00CF0A55"/>
    <w:rsid w:val="00CF1F43"/>
    <w:rsid w:val="00CF22F1"/>
    <w:rsid w:val="00CF2BDE"/>
    <w:rsid w:val="00CF2FAB"/>
    <w:rsid w:val="00CF3F8C"/>
    <w:rsid w:val="00CF458D"/>
    <w:rsid w:val="00CF50E1"/>
    <w:rsid w:val="00CF6A24"/>
    <w:rsid w:val="00CF7914"/>
    <w:rsid w:val="00D01661"/>
    <w:rsid w:val="00D01CCE"/>
    <w:rsid w:val="00D01FEE"/>
    <w:rsid w:val="00D0314F"/>
    <w:rsid w:val="00D03AC1"/>
    <w:rsid w:val="00D03C3E"/>
    <w:rsid w:val="00D04216"/>
    <w:rsid w:val="00D04A35"/>
    <w:rsid w:val="00D04C95"/>
    <w:rsid w:val="00D053AB"/>
    <w:rsid w:val="00D05686"/>
    <w:rsid w:val="00D103CD"/>
    <w:rsid w:val="00D11F8A"/>
    <w:rsid w:val="00D12246"/>
    <w:rsid w:val="00D1242E"/>
    <w:rsid w:val="00D128A2"/>
    <w:rsid w:val="00D129CB"/>
    <w:rsid w:val="00D15196"/>
    <w:rsid w:val="00D151F8"/>
    <w:rsid w:val="00D15B52"/>
    <w:rsid w:val="00D15E6A"/>
    <w:rsid w:val="00D160C3"/>
    <w:rsid w:val="00D165D3"/>
    <w:rsid w:val="00D17FC8"/>
    <w:rsid w:val="00D2013C"/>
    <w:rsid w:val="00D2052B"/>
    <w:rsid w:val="00D20738"/>
    <w:rsid w:val="00D207C2"/>
    <w:rsid w:val="00D21837"/>
    <w:rsid w:val="00D21A89"/>
    <w:rsid w:val="00D21B05"/>
    <w:rsid w:val="00D22E4B"/>
    <w:rsid w:val="00D22E52"/>
    <w:rsid w:val="00D2323B"/>
    <w:rsid w:val="00D233D9"/>
    <w:rsid w:val="00D239A0"/>
    <w:rsid w:val="00D23D59"/>
    <w:rsid w:val="00D2465D"/>
    <w:rsid w:val="00D24A04"/>
    <w:rsid w:val="00D256FA"/>
    <w:rsid w:val="00D26357"/>
    <w:rsid w:val="00D26FE4"/>
    <w:rsid w:val="00D30037"/>
    <w:rsid w:val="00D30071"/>
    <w:rsid w:val="00D30B70"/>
    <w:rsid w:val="00D30BA3"/>
    <w:rsid w:val="00D3186D"/>
    <w:rsid w:val="00D33182"/>
    <w:rsid w:val="00D3334C"/>
    <w:rsid w:val="00D3436C"/>
    <w:rsid w:val="00D36F9D"/>
    <w:rsid w:val="00D3795A"/>
    <w:rsid w:val="00D40066"/>
    <w:rsid w:val="00D40D52"/>
    <w:rsid w:val="00D41849"/>
    <w:rsid w:val="00D443C2"/>
    <w:rsid w:val="00D44D94"/>
    <w:rsid w:val="00D46EC2"/>
    <w:rsid w:val="00D47C3C"/>
    <w:rsid w:val="00D51E19"/>
    <w:rsid w:val="00D5220E"/>
    <w:rsid w:val="00D52BDB"/>
    <w:rsid w:val="00D533D7"/>
    <w:rsid w:val="00D55D02"/>
    <w:rsid w:val="00D57031"/>
    <w:rsid w:val="00D572D9"/>
    <w:rsid w:val="00D5739D"/>
    <w:rsid w:val="00D57667"/>
    <w:rsid w:val="00D57BA6"/>
    <w:rsid w:val="00D608D5"/>
    <w:rsid w:val="00D610AB"/>
    <w:rsid w:val="00D616D3"/>
    <w:rsid w:val="00D61BE9"/>
    <w:rsid w:val="00D62462"/>
    <w:rsid w:val="00D63678"/>
    <w:rsid w:val="00D63887"/>
    <w:rsid w:val="00D63F86"/>
    <w:rsid w:val="00D64764"/>
    <w:rsid w:val="00D647A9"/>
    <w:rsid w:val="00D65B7C"/>
    <w:rsid w:val="00D667CC"/>
    <w:rsid w:val="00D66AB9"/>
    <w:rsid w:val="00D66FE8"/>
    <w:rsid w:val="00D678AE"/>
    <w:rsid w:val="00D71854"/>
    <w:rsid w:val="00D73F40"/>
    <w:rsid w:val="00D742C1"/>
    <w:rsid w:val="00D76702"/>
    <w:rsid w:val="00D7747C"/>
    <w:rsid w:val="00D77501"/>
    <w:rsid w:val="00D811E2"/>
    <w:rsid w:val="00D82065"/>
    <w:rsid w:val="00D8318D"/>
    <w:rsid w:val="00D843C9"/>
    <w:rsid w:val="00D848D9"/>
    <w:rsid w:val="00D85BD3"/>
    <w:rsid w:val="00D85EEC"/>
    <w:rsid w:val="00D86050"/>
    <w:rsid w:val="00D8690F"/>
    <w:rsid w:val="00D87420"/>
    <w:rsid w:val="00D8795D"/>
    <w:rsid w:val="00D87F98"/>
    <w:rsid w:val="00D903C6"/>
    <w:rsid w:val="00D903D2"/>
    <w:rsid w:val="00D90838"/>
    <w:rsid w:val="00D90886"/>
    <w:rsid w:val="00D90899"/>
    <w:rsid w:val="00D91B73"/>
    <w:rsid w:val="00D93E76"/>
    <w:rsid w:val="00D949AB"/>
    <w:rsid w:val="00D94B8D"/>
    <w:rsid w:val="00D954DB"/>
    <w:rsid w:val="00D95F24"/>
    <w:rsid w:val="00D9673C"/>
    <w:rsid w:val="00D97A1E"/>
    <w:rsid w:val="00D97C7B"/>
    <w:rsid w:val="00D97D51"/>
    <w:rsid w:val="00DA1372"/>
    <w:rsid w:val="00DA1D08"/>
    <w:rsid w:val="00DA2861"/>
    <w:rsid w:val="00DA4473"/>
    <w:rsid w:val="00DA4B9F"/>
    <w:rsid w:val="00DA4CB9"/>
    <w:rsid w:val="00DA4E97"/>
    <w:rsid w:val="00DA5499"/>
    <w:rsid w:val="00DA67AB"/>
    <w:rsid w:val="00DA72EE"/>
    <w:rsid w:val="00DB02CD"/>
    <w:rsid w:val="00DB150F"/>
    <w:rsid w:val="00DB2415"/>
    <w:rsid w:val="00DB3B08"/>
    <w:rsid w:val="00DB537C"/>
    <w:rsid w:val="00DB58B4"/>
    <w:rsid w:val="00DB5D9A"/>
    <w:rsid w:val="00DB691B"/>
    <w:rsid w:val="00DB6B68"/>
    <w:rsid w:val="00DB6E07"/>
    <w:rsid w:val="00DB7259"/>
    <w:rsid w:val="00DC13A4"/>
    <w:rsid w:val="00DC1E1F"/>
    <w:rsid w:val="00DC2555"/>
    <w:rsid w:val="00DC3B9E"/>
    <w:rsid w:val="00DC5200"/>
    <w:rsid w:val="00DC545E"/>
    <w:rsid w:val="00DC5B5A"/>
    <w:rsid w:val="00DC683C"/>
    <w:rsid w:val="00DD0E27"/>
    <w:rsid w:val="00DD0EEF"/>
    <w:rsid w:val="00DD192A"/>
    <w:rsid w:val="00DD2563"/>
    <w:rsid w:val="00DD34BF"/>
    <w:rsid w:val="00DD3C13"/>
    <w:rsid w:val="00DD409B"/>
    <w:rsid w:val="00DD4959"/>
    <w:rsid w:val="00DD53ED"/>
    <w:rsid w:val="00DD564F"/>
    <w:rsid w:val="00DD5B66"/>
    <w:rsid w:val="00DD7321"/>
    <w:rsid w:val="00DE0093"/>
    <w:rsid w:val="00DE031F"/>
    <w:rsid w:val="00DE0D0D"/>
    <w:rsid w:val="00DE2129"/>
    <w:rsid w:val="00DE2860"/>
    <w:rsid w:val="00DE2A7D"/>
    <w:rsid w:val="00DE343E"/>
    <w:rsid w:val="00DE344B"/>
    <w:rsid w:val="00DE393F"/>
    <w:rsid w:val="00DE42D9"/>
    <w:rsid w:val="00DE4B9C"/>
    <w:rsid w:val="00DE52F0"/>
    <w:rsid w:val="00DE54CC"/>
    <w:rsid w:val="00DE5715"/>
    <w:rsid w:val="00DE5FB4"/>
    <w:rsid w:val="00DE7477"/>
    <w:rsid w:val="00DE7995"/>
    <w:rsid w:val="00DF0EE7"/>
    <w:rsid w:val="00DF1336"/>
    <w:rsid w:val="00DF1D32"/>
    <w:rsid w:val="00DF2FCC"/>
    <w:rsid w:val="00DF332C"/>
    <w:rsid w:val="00DF3E90"/>
    <w:rsid w:val="00DF44AC"/>
    <w:rsid w:val="00DF53D7"/>
    <w:rsid w:val="00DF5EE5"/>
    <w:rsid w:val="00DF61C3"/>
    <w:rsid w:val="00DF6D55"/>
    <w:rsid w:val="00DF6D7B"/>
    <w:rsid w:val="00DF70C4"/>
    <w:rsid w:val="00E00CE7"/>
    <w:rsid w:val="00E00EF7"/>
    <w:rsid w:val="00E0106B"/>
    <w:rsid w:val="00E01368"/>
    <w:rsid w:val="00E020AA"/>
    <w:rsid w:val="00E04CA5"/>
    <w:rsid w:val="00E05220"/>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57BF"/>
    <w:rsid w:val="00E157D5"/>
    <w:rsid w:val="00E16F25"/>
    <w:rsid w:val="00E177AD"/>
    <w:rsid w:val="00E17856"/>
    <w:rsid w:val="00E205CE"/>
    <w:rsid w:val="00E21072"/>
    <w:rsid w:val="00E21281"/>
    <w:rsid w:val="00E2144B"/>
    <w:rsid w:val="00E220D2"/>
    <w:rsid w:val="00E23061"/>
    <w:rsid w:val="00E25560"/>
    <w:rsid w:val="00E255D7"/>
    <w:rsid w:val="00E25C25"/>
    <w:rsid w:val="00E25D15"/>
    <w:rsid w:val="00E305D9"/>
    <w:rsid w:val="00E321ED"/>
    <w:rsid w:val="00E3229A"/>
    <w:rsid w:val="00E33CBE"/>
    <w:rsid w:val="00E36B3D"/>
    <w:rsid w:val="00E3777F"/>
    <w:rsid w:val="00E40143"/>
    <w:rsid w:val="00E401ED"/>
    <w:rsid w:val="00E40A75"/>
    <w:rsid w:val="00E41D43"/>
    <w:rsid w:val="00E4295F"/>
    <w:rsid w:val="00E43044"/>
    <w:rsid w:val="00E43CC8"/>
    <w:rsid w:val="00E43D4F"/>
    <w:rsid w:val="00E43E20"/>
    <w:rsid w:val="00E454A4"/>
    <w:rsid w:val="00E45F1E"/>
    <w:rsid w:val="00E460B2"/>
    <w:rsid w:val="00E46151"/>
    <w:rsid w:val="00E4624B"/>
    <w:rsid w:val="00E478FA"/>
    <w:rsid w:val="00E47F64"/>
    <w:rsid w:val="00E5073D"/>
    <w:rsid w:val="00E51698"/>
    <w:rsid w:val="00E524CF"/>
    <w:rsid w:val="00E53343"/>
    <w:rsid w:val="00E53DA1"/>
    <w:rsid w:val="00E5404F"/>
    <w:rsid w:val="00E55278"/>
    <w:rsid w:val="00E55604"/>
    <w:rsid w:val="00E55C81"/>
    <w:rsid w:val="00E55F05"/>
    <w:rsid w:val="00E56D48"/>
    <w:rsid w:val="00E60B40"/>
    <w:rsid w:val="00E614C8"/>
    <w:rsid w:val="00E614E5"/>
    <w:rsid w:val="00E61BE1"/>
    <w:rsid w:val="00E624DB"/>
    <w:rsid w:val="00E62AFC"/>
    <w:rsid w:val="00E63502"/>
    <w:rsid w:val="00E63817"/>
    <w:rsid w:val="00E639DF"/>
    <w:rsid w:val="00E64363"/>
    <w:rsid w:val="00E646A9"/>
    <w:rsid w:val="00E64B8A"/>
    <w:rsid w:val="00E64F7B"/>
    <w:rsid w:val="00E661A9"/>
    <w:rsid w:val="00E66DFD"/>
    <w:rsid w:val="00E67189"/>
    <w:rsid w:val="00E67BEB"/>
    <w:rsid w:val="00E67C91"/>
    <w:rsid w:val="00E67F6B"/>
    <w:rsid w:val="00E71655"/>
    <w:rsid w:val="00E7175A"/>
    <w:rsid w:val="00E718CE"/>
    <w:rsid w:val="00E71EE1"/>
    <w:rsid w:val="00E72240"/>
    <w:rsid w:val="00E72290"/>
    <w:rsid w:val="00E72511"/>
    <w:rsid w:val="00E7255A"/>
    <w:rsid w:val="00E733F5"/>
    <w:rsid w:val="00E739E7"/>
    <w:rsid w:val="00E73A71"/>
    <w:rsid w:val="00E74086"/>
    <w:rsid w:val="00E7428B"/>
    <w:rsid w:val="00E7498B"/>
    <w:rsid w:val="00E75151"/>
    <w:rsid w:val="00E75475"/>
    <w:rsid w:val="00E75D2D"/>
    <w:rsid w:val="00E77E09"/>
    <w:rsid w:val="00E80EC4"/>
    <w:rsid w:val="00E80FA3"/>
    <w:rsid w:val="00E81619"/>
    <w:rsid w:val="00E8288B"/>
    <w:rsid w:val="00E82C86"/>
    <w:rsid w:val="00E82D49"/>
    <w:rsid w:val="00E833E5"/>
    <w:rsid w:val="00E8356B"/>
    <w:rsid w:val="00E841E0"/>
    <w:rsid w:val="00E85003"/>
    <w:rsid w:val="00E861E0"/>
    <w:rsid w:val="00E862E0"/>
    <w:rsid w:val="00E86704"/>
    <w:rsid w:val="00E877F0"/>
    <w:rsid w:val="00E906AC"/>
    <w:rsid w:val="00E92643"/>
    <w:rsid w:val="00E93184"/>
    <w:rsid w:val="00E94987"/>
    <w:rsid w:val="00E956B2"/>
    <w:rsid w:val="00E9680D"/>
    <w:rsid w:val="00E96B55"/>
    <w:rsid w:val="00E96D8B"/>
    <w:rsid w:val="00E9724B"/>
    <w:rsid w:val="00E97317"/>
    <w:rsid w:val="00EA0544"/>
    <w:rsid w:val="00EA0EE5"/>
    <w:rsid w:val="00EA157B"/>
    <w:rsid w:val="00EA2313"/>
    <w:rsid w:val="00EA2876"/>
    <w:rsid w:val="00EA2E59"/>
    <w:rsid w:val="00EA33B6"/>
    <w:rsid w:val="00EA4706"/>
    <w:rsid w:val="00EA50F0"/>
    <w:rsid w:val="00EA5750"/>
    <w:rsid w:val="00EA5E28"/>
    <w:rsid w:val="00EA6024"/>
    <w:rsid w:val="00EA6E3E"/>
    <w:rsid w:val="00EB0793"/>
    <w:rsid w:val="00EB0CC9"/>
    <w:rsid w:val="00EB0E06"/>
    <w:rsid w:val="00EB103A"/>
    <w:rsid w:val="00EB183F"/>
    <w:rsid w:val="00EB19B0"/>
    <w:rsid w:val="00EB2814"/>
    <w:rsid w:val="00EB315F"/>
    <w:rsid w:val="00EB39DF"/>
    <w:rsid w:val="00EB3A3C"/>
    <w:rsid w:val="00EB45F5"/>
    <w:rsid w:val="00EB485C"/>
    <w:rsid w:val="00EB4C9A"/>
    <w:rsid w:val="00EB4CA2"/>
    <w:rsid w:val="00EB4ED1"/>
    <w:rsid w:val="00EB5783"/>
    <w:rsid w:val="00EB62F9"/>
    <w:rsid w:val="00EB77BE"/>
    <w:rsid w:val="00EB7FC1"/>
    <w:rsid w:val="00EC1497"/>
    <w:rsid w:val="00EC1744"/>
    <w:rsid w:val="00EC1B17"/>
    <w:rsid w:val="00EC2CA3"/>
    <w:rsid w:val="00EC346C"/>
    <w:rsid w:val="00EC3C5B"/>
    <w:rsid w:val="00EC40A1"/>
    <w:rsid w:val="00EC4E4A"/>
    <w:rsid w:val="00EC5422"/>
    <w:rsid w:val="00EC78D4"/>
    <w:rsid w:val="00ED0221"/>
    <w:rsid w:val="00ED0A3B"/>
    <w:rsid w:val="00ED2361"/>
    <w:rsid w:val="00ED25AF"/>
    <w:rsid w:val="00ED2B17"/>
    <w:rsid w:val="00ED2B99"/>
    <w:rsid w:val="00ED36C4"/>
    <w:rsid w:val="00ED376E"/>
    <w:rsid w:val="00ED5467"/>
    <w:rsid w:val="00ED6422"/>
    <w:rsid w:val="00ED65D7"/>
    <w:rsid w:val="00ED70E1"/>
    <w:rsid w:val="00ED7384"/>
    <w:rsid w:val="00EE063B"/>
    <w:rsid w:val="00EE0DA7"/>
    <w:rsid w:val="00EE2577"/>
    <w:rsid w:val="00EE2B84"/>
    <w:rsid w:val="00EE3463"/>
    <w:rsid w:val="00EE42EA"/>
    <w:rsid w:val="00EE4806"/>
    <w:rsid w:val="00EE6929"/>
    <w:rsid w:val="00EE69D5"/>
    <w:rsid w:val="00EE6AD6"/>
    <w:rsid w:val="00EE6DA3"/>
    <w:rsid w:val="00EE7040"/>
    <w:rsid w:val="00EE76F1"/>
    <w:rsid w:val="00EF0F12"/>
    <w:rsid w:val="00EF1466"/>
    <w:rsid w:val="00EF3FA3"/>
    <w:rsid w:val="00EF4B08"/>
    <w:rsid w:val="00EF4D7E"/>
    <w:rsid w:val="00EF560F"/>
    <w:rsid w:val="00EF5F35"/>
    <w:rsid w:val="00EF611C"/>
    <w:rsid w:val="00EF6A23"/>
    <w:rsid w:val="00EF6D19"/>
    <w:rsid w:val="00EF79DA"/>
    <w:rsid w:val="00F0061B"/>
    <w:rsid w:val="00F02875"/>
    <w:rsid w:val="00F02C3A"/>
    <w:rsid w:val="00F02F02"/>
    <w:rsid w:val="00F02F32"/>
    <w:rsid w:val="00F03D23"/>
    <w:rsid w:val="00F03D27"/>
    <w:rsid w:val="00F04123"/>
    <w:rsid w:val="00F042A9"/>
    <w:rsid w:val="00F05D02"/>
    <w:rsid w:val="00F05FED"/>
    <w:rsid w:val="00F0659A"/>
    <w:rsid w:val="00F06C9D"/>
    <w:rsid w:val="00F0784A"/>
    <w:rsid w:val="00F10462"/>
    <w:rsid w:val="00F10EDD"/>
    <w:rsid w:val="00F126BE"/>
    <w:rsid w:val="00F126D3"/>
    <w:rsid w:val="00F1389A"/>
    <w:rsid w:val="00F143E3"/>
    <w:rsid w:val="00F14B2F"/>
    <w:rsid w:val="00F14B46"/>
    <w:rsid w:val="00F1520E"/>
    <w:rsid w:val="00F1564F"/>
    <w:rsid w:val="00F165E3"/>
    <w:rsid w:val="00F16F97"/>
    <w:rsid w:val="00F1704D"/>
    <w:rsid w:val="00F17923"/>
    <w:rsid w:val="00F17E50"/>
    <w:rsid w:val="00F17E80"/>
    <w:rsid w:val="00F20470"/>
    <w:rsid w:val="00F2159A"/>
    <w:rsid w:val="00F21CA9"/>
    <w:rsid w:val="00F2239F"/>
    <w:rsid w:val="00F224C8"/>
    <w:rsid w:val="00F231F8"/>
    <w:rsid w:val="00F23E4E"/>
    <w:rsid w:val="00F24A94"/>
    <w:rsid w:val="00F24C00"/>
    <w:rsid w:val="00F24E26"/>
    <w:rsid w:val="00F25C98"/>
    <w:rsid w:val="00F26261"/>
    <w:rsid w:val="00F26811"/>
    <w:rsid w:val="00F26E97"/>
    <w:rsid w:val="00F30008"/>
    <w:rsid w:val="00F3039A"/>
    <w:rsid w:val="00F30716"/>
    <w:rsid w:val="00F313A0"/>
    <w:rsid w:val="00F315E4"/>
    <w:rsid w:val="00F31EC8"/>
    <w:rsid w:val="00F327D8"/>
    <w:rsid w:val="00F32930"/>
    <w:rsid w:val="00F33A75"/>
    <w:rsid w:val="00F34086"/>
    <w:rsid w:val="00F343AE"/>
    <w:rsid w:val="00F37030"/>
    <w:rsid w:val="00F37F52"/>
    <w:rsid w:val="00F40022"/>
    <w:rsid w:val="00F4186B"/>
    <w:rsid w:val="00F41AE0"/>
    <w:rsid w:val="00F41B08"/>
    <w:rsid w:val="00F4207B"/>
    <w:rsid w:val="00F428F4"/>
    <w:rsid w:val="00F433D0"/>
    <w:rsid w:val="00F43BFA"/>
    <w:rsid w:val="00F43E91"/>
    <w:rsid w:val="00F45C94"/>
    <w:rsid w:val="00F463EB"/>
    <w:rsid w:val="00F4700A"/>
    <w:rsid w:val="00F4721B"/>
    <w:rsid w:val="00F503DB"/>
    <w:rsid w:val="00F5121B"/>
    <w:rsid w:val="00F51816"/>
    <w:rsid w:val="00F52FBF"/>
    <w:rsid w:val="00F539CF"/>
    <w:rsid w:val="00F53D8A"/>
    <w:rsid w:val="00F54227"/>
    <w:rsid w:val="00F55CBD"/>
    <w:rsid w:val="00F56937"/>
    <w:rsid w:val="00F56B94"/>
    <w:rsid w:val="00F570E4"/>
    <w:rsid w:val="00F572C6"/>
    <w:rsid w:val="00F6044F"/>
    <w:rsid w:val="00F62493"/>
    <w:rsid w:val="00F62677"/>
    <w:rsid w:val="00F6301A"/>
    <w:rsid w:val="00F632C7"/>
    <w:rsid w:val="00F64757"/>
    <w:rsid w:val="00F662F5"/>
    <w:rsid w:val="00F6648E"/>
    <w:rsid w:val="00F66959"/>
    <w:rsid w:val="00F66CFA"/>
    <w:rsid w:val="00F66D42"/>
    <w:rsid w:val="00F6758C"/>
    <w:rsid w:val="00F701D8"/>
    <w:rsid w:val="00F71861"/>
    <w:rsid w:val="00F73C9A"/>
    <w:rsid w:val="00F73F81"/>
    <w:rsid w:val="00F74FBF"/>
    <w:rsid w:val="00F76419"/>
    <w:rsid w:val="00F77DD2"/>
    <w:rsid w:val="00F8184A"/>
    <w:rsid w:val="00F82A0E"/>
    <w:rsid w:val="00F834A9"/>
    <w:rsid w:val="00F8430D"/>
    <w:rsid w:val="00F8516B"/>
    <w:rsid w:val="00F85510"/>
    <w:rsid w:val="00F855D6"/>
    <w:rsid w:val="00F85910"/>
    <w:rsid w:val="00F85AB7"/>
    <w:rsid w:val="00F85FA4"/>
    <w:rsid w:val="00F8671B"/>
    <w:rsid w:val="00F86A72"/>
    <w:rsid w:val="00F86CA1"/>
    <w:rsid w:val="00F87413"/>
    <w:rsid w:val="00F879E4"/>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11BB"/>
    <w:rsid w:val="00FA145C"/>
    <w:rsid w:val="00FA14D3"/>
    <w:rsid w:val="00FA2D74"/>
    <w:rsid w:val="00FA495A"/>
    <w:rsid w:val="00FA59B9"/>
    <w:rsid w:val="00FA67D7"/>
    <w:rsid w:val="00FA6E47"/>
    <w:rsid w:val="00FA7651"/>
    <w:rsid w:val="00FA7948"/>
    <w:rsid w:val="00FB03BD"/>
    <w:rsid w:val="00FB0574"/>
    <w:rsid w:val="00FB05BF"/>
    <w:rsid w:val="00FB0735"/>
    <w:rsid w:val="00FB0BAA"/>
    <w:rsid w:val="00FB1175"/>
    <w:rsid w:val="00FB1D99"/>
    <w:rsid w:val="00FB1E84"/>
    <w:rsid w:val="00FB2303"/>
    <w:rsid w:val="00FB2A9C"/>
    <w:rsid w:val="00FB439B"/>
    <w:rsid w:val="00FB460B"/>
    <w:rsid w:val="00FB4A84"/>
    <w:rsid w:val="00FB5F8B"/>
    <w:rsid w:val="00FB630B"/>
    <w:rsid w:val="00FB6B66"/>
    <w:rsid w:val="00FB6C82"/>
    <w:rsid w:val="00FB74C8"/>
    <w:rsid w:val="00FC14F9"/>
    <w:rsid w:val="00FC1B1B"/>
    <w:rsid w:val="00FC1B65"/>
    <w:rsid w:val="00FC20F0"/>
    <w:rsid w:val="00FC2C84"/>
    <w:rsid w:val="00FC2E16"/>
    <w:rsid w:val="00FC3B89"/>
    <w:rsid w:val="00FC3EC9"/>
    <w:rsid w:val="00FC431E"/>
    <w:rsid w:val="00FC46EA"/>
    <w:rsid w:val="00FC4B3F"/>
    <w:rsid w:val="00FC5475"/>
    <w:rsid w:val="00FC5532"/>
    <w:rsid w:val="00FC670A"/>
    <w:rsid w:val="00FC67DC"/>
    <w:rsid w:val="00FC6B08"/>
    <w:rsid w:val="00FC757F"/>
    <w:rsid w:val="00FC7A4B"/>
    <w:rsid w:val="00FD025D"/>
    <w:rsid w:val="00FD1069"/>
    <w:rsid w:val="00FD33D5"/>
    <w:rsid w:val="00FD42B1"/>
    <w:rsid w:val="00FD7636"/>
    <w:rsid w:val="00FD7748"/>
    <w:rsid w:val="00FE1604"/>
    <w:rsid w:val="00FE2179"/>
    <w:rsid w:val="00FE2332"/>
    <w:rsid w:val="00FE24AB"/>
    <w:rsid w:val="00FE2D96"/>
    <w:rsid w:val="00FE3064"/>
    <w:rsid w:val="00FE3694"/>
    <w:rsid w:val="00FE37FB"/>
    <w:rsid w:val="00FE43F6"/>
    <w:rsid w:val="00FE4DD2"/>
    <w:rsid w:val="00FE661C"/>
    <w:rsid w:val="00FE681D"/>
    <w:rsid w:val="00FE6F81"/>
    <w:rsid w:val="00FE7077"/>
    <w:rsid w:val="00FE7B9C"/>
    <w:rsid w:val="00FF02D2"/>
    <w:rsid w:val="00FF1F31"/>
    <w:rsid w:val="00FF1FC1"/>
    <w:rsid w:val="00FF344E"/>
    <w:rsid w:val="00FF353B"/>
    <w:rsid w:val="00FF3AEC"/>
    <w:rsid w:val="00FF3C6C"/>
    <w:rsid w:val="00FF4168"/>
    <w:rsid w:val="00FF4604"/>
    <w:rsid w:val="00FF48B3"/>
    <w:rsid w:val="00FF5342"/>
    <w:rsid w:val="00FF5817"/>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240C7A4"/>
  <w15:docId w15:val="{E47AC06D-D759-46C9-A8F1-0BC4AC9F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aliases w:val="Üstbilgi"/>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aliases w:val="Üstbilgi Char1"/>
    <w:basedOn w:val="VarsaylanParagrafYazTipi"/>
    <w:link w:val="stBilgi"/>
    <w:uiPriority w:val="99"/>
    <w:rsid w:val="00CB58D7"/>
  </w:style>
  <w:style w:type="paragraph" w:styleId="AltBilgi">
    <w:name w:val="footer"/>
    <w:aliases w:val="Altbilgi"/>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aliases w:val="Alt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5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1">
    <w:name w:val="1"/>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1"/>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813298"/>
    <w:rPr>
      <w:rFonts w:ascii="Arial" w:eastAsia="Arial" w:hAnsi="Arial" w:cs="Arial"/>
      <w:sz w:val="20"/>
      <w:szCs w:val="20"/>
      <w:shd w:val="clear" w:color="auto" w:fill="FFFFFF"/>
    </w:rPr>
  </w:style>
  <w:style w:type="paragraph" w:customStyle="1" w:styleId="Gvdemetni1">
    <w:name w:val="Gövde metni"/>
    <w:basedOn w:val="Normal"/>
    <w:link w:val="Gvdemetni0"/>
    <w:rsid w:val="00813298"/>
    <w:pPr>
      <w:widowControl w:val="0"/>
      <w:shd w:val="clear" w:color="auto" w:fill="FFFFFF"/>
      <w:spacing w:after="0" w:line="379" w:lineRule="auto"/>
    </w:pPr>
    <w:rPr>
      <w:rFonts w:ascii="Arial" w:eastAsia="Arial" w:hAnsi="Arial" w:cs="Arial"/>
      <w:sz w:val="20"/>
      <w:szCs w:val="20"/>
    </w:rPr>
  </w:style>
  <w:style w:type="character" w:customStyle="1" w:styleId="Balk10">
    <w:name w:val="Başlık #1_"/>
    <w:basedOn w:val="VarsaylanParagrafYazTipi"/>
    <w:link w:val="Balk11"/>
    <w:rsid w:val="00813298"/>
    <w:rPr>
      <w:rFonts w:ascii="Arial" w:eastAsia="Arial" w:hAnsi="Arial" w:cs="Arial"/>
      <w:b/>
      <w:bCs/>
      <w:sz w:val="20"/>
      <w:szCs w:val="20"/>
      <w:shd w:val="clear" w:color="auto" w:fill="FFFFFF"/>
    </w:rPr>
  </w:style>
  <w:style w:type="paragraph" w:customStyle="1" w:styleId="Balk11">
    <w:name w:val="Başlık #1"/>
    <w:basedOn w:val="Normal"/>
    <w:link w:val="Balk10"/>
    <w:rsid w:val="00813298"/>
    <w:pPr>
      <w:widowControl w:val="0"/>
      <w:shd w:val="clear" w:color="auto" w:fill="FFFFFF"/>
      <w:spacing w:after="0" w:line="379" w:lineRule="auto"/>
      <w:jc w:val="center"/>
      <w:outlineLvl w:val="0"/>
    </w:pPr>
    <w:rPr>
      <w:rFonts w:ascii="Arial" w:eastAsia="Arial" w:hAnsi="Arial" w:cs="Arial"/>
      <w:b/>
      <w:bCs/>
      <w:sz w:val="20"/>
      <w:szCs w:val="20"/>
    </w:rPr>
  </w:style>
  <w:style w:type="character" w:customStyle="1" w:styleId="Gvdemetni3">
    <w:name w:val="Gövde metni (3)_"/>
    <w:basedOn w:val="VarsaylanParagrafYazTipi"/>
    <w:link w:val="Gvdemetni30"/>
    <w:rsid w:val="0084259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84259F"/>
    <w:pPr>
      <w:widowControl w:val="0"/>
      <w:shd w:val="clear" w:color="auto" w:fill="FFFFFF"/>
      <w:spacing w:before="120" w:after="0" w:line="266" w:lineRule="exact"/>
      <w:jc w:val="center"/>
    </w:pPr>
    <w:rPr>
      <w:rFonts w:ascii="Times New Roman" w:eastAsia="Times New Roman" w:hAnsi="Times New Roman"/>
      <w:b/>
      <w:bCs/>
    </w:rPr>
  </w:style>
  <w:style w:type="character" w:customStyle="1" w:styleId="Gvdemetni2">
    <w:name w:val="Gövde metni (2)_"/>
    <w:basedOn w:val="VarsaylanParagrafYazTipi"/>
    <w:link w:val="Gvdemetni20"/>
    <w:rsid w:val="0084259F"/>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84259F"/>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84259F"/>
    <w:pPr>
      <w:widowControl w:val="0"/>
      <w:shd w:val="clear" w:color="auto" w:fill="FFFFFF"/>
      <w:spacing w:after="0" w:line="266" w:lineRule="exact"/>
      <w:jc w:val="both"/>
    </w:pPr>
    <w:rPr>
      <w:rFonts w:ascii="Times New Roman" w:eastAsia="Times New Roman" w:hAnsi="Times New Roman"/>
    </w:rPr>
  </w:style>
  <w:style w:type="character" w:customStyle="1" w:styleId="Tabloyazs">
    <w:name w:val="Tablo yazısı_"/>
    <w:basedOn w:val="VarsaylanParagrafYazTipi"/>
    <w:rsid w:val="009850F5"/>
    <w:rPr>
      <w:rFonts w:ascii="Times New Roman" w:eastAsia="Times New Roman" w:hAnsi="Times New Roman" w:cs="Times New Roman"/>
      <w:b/>
      <w:bCs/>
      <w:i w:val="0"/>
      <w:iCs w:val="0"/>
      <w:smallCaps w:val="0"/>
      <w:strike w:val="0"/>
      <w:sz w:val="22"/>
      <w:szCs w:val="22"/>
      <w:u w:val="none"/>
    </w:rPr>
  </w:style>
  <w:style w:type="character" w:customStyle="1" w:styleId="TabloyazsKalnDeil">
    <w:name w:val="Tablo yazısı + Kalın Değil"/>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abloyazs0">
    <w:name w:val="Tablo yazısı"/>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Dipnot">
    <w:name w:val="Dipnot_"/>
    <w:basedOn w:val="VarsaylanParagrafYazTipi"/>
    <w:link w:val="Dipnot0"/>
    <w:rsid w:val="003B40C6"/>
    <w:rPr>
      <w:rFonts w:ascii="Times New Roman" w:eastAsia="Times New Roman" w:hAnsi="Times New Roman" w:cs="Times New Roman"/>
      <w:shd w:val="clear" w:color="auto" w:fill="FFFFFF"/>
    </w:rPr>
  </w:style>
  <w:style w:type="paragraph" w:customStyle="1" w:styleId="Dipnot0">
    <w:name w:val="Dipnot"/>
    <w:basedOn w:val="Normal"/>
    <w:link w:val="Dipnot"/>
    <w:rsid w:val="003B40C6"/>
    <w:pPr>
      <w:widowControl w:val="0"/>
      <w:shd w:val="clear" w:color="auto" w:fill="FFFFFF"/>
      <w:spacing w:after="0" w:line="274" w:lineRule="exact"/>
      <w:ind w:firstLine="90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69428846">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94860479">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47406520">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347554">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11038332">
      <w:bodyDiv w:val="1"/>
      <w:marLeft w:val="0"/>
      <w:marRight w:val="0"/>
      <w:marTop w:val="0"/>
      <w:marBottom w:val="0"/>
      <w:divBdr>
        <w:top w:val="none" w:sz="0" w:space="0" w:color="auto"/>
        <w:left w:val="none" w:sz="0" w:space="0" w:color="auto"/>
        <w:bottom w:val="none" w:sz="0" w:space="0" w:color="auto"/>
        <w:right w:val="none" w:sz="0" w:space="0" w:color="auto"/>
      </w:divBdr>
    </w:div>
    <w:div w:id="222445912">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55133053">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001733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49616999">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563031661">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41883742">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61281146">
      <w:bodyDiv w:val="1"/>
      <w:marLeft w:val="0"/>
      <w:marRight w:val="0"/>
      <w:marTop w:val="0"/>
      <w:marBottom w:val="0"/>
      <w:divBdr>
        <w:top w:val="none" w:sz="0" w:space="0" w:color="auto"/>
        <w:left w:val="none" w:sz="0" w:space="0" w:color="auto"/>
        <w:bottom w:val="none" w:sz="0" w:space="0" w:color="auto"/>
        <w:right w:val="none" w:sz="0" w:space="0" w:color="auto"/>
      </w:divBdr>
    </w:div>
    <w:div w:id="672224239">
      <w:bodyDiv w:val="1"/>
      <w:marLeft w:val="0"/>
      <w:marRight w:val="0"/>
      <w:marTop w:val="0"/>
      <w:marBottom w:val="0"/>
      <w:divBdr>
        <w:top w:val="none" w:sz="0" w:space="0" w:color="auto"/>
        <w:left w:val="none" w:sz="0" w:space="0" w:color="auto"/>
        <w:bottom w:val="none" w:sz="0" w:space="0" w:color="auto"/>
        <w:right w:val="none" w:sz="0" w:space="0" w:color="auto"/>
      </w:divBdr>
    </w:div>
    <w:div w:id="672612870">
      <w:bodyDiv w:val="1"/>
      <w:marLeft w:val="0"/>
      <w:marRight w:val="0"/>
      <w:marTop w:val="0"/>
      <w:marBottom w:val="0"/>
      <w:divBdr>
        <w:top w:val="none" w:sz="0" w:space="0" w:color="auto"/>
        <w:left w:val="none" w:sz="0" w:space="0" w:color="auto"/>
        <w:bottom w:val="none" w:sz="0" w:space="0" w:color="auto"/>
        <w:right w:val="none" w:sz="0" w:space="0" w:color="auto"/>
      </w:divBdr>
    </w:div>
    <w:div w:id="675115937">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83484642">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11540971">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5932773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3232329">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5287515">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63772801">
      <w:bodyDiv w:val="1"/>
      <w:marLeft w:val="0"/>
      <w:marRight w:val="0"/>
      <w:marTop w:val="0"/>
      <w:marBottom w:val="0"/>
      <w:divBdr>
        <w:top w:val="none" w:sz="0" w:space="0" w:color="auto"/>
        <w:left w:val="none" w:sz="0" w:space="0" w:color="auto"/>
        <w:bottom w:val="none" w:sz="0" w:space="0" w:color="auto"/>
        <w:right w:val="none" w:sz="0" w:space="0" w:color="auto"/>
      </w:divBdr>
    </w:div>
    <w:div w:id="987052437">
      <w:bodyDiv w:val="1"/>
      <w:marLeft w:val="0"/>
      <w:marRight w:val="0"/>
      <w:marTop w:val="0"/>
      <w:marBottom w:val="0"/>
      <w:divBdr>
        <w:top w:val="none" w:sz="0" w:space="0" w:color="auto"/>
        <w:left w:val="none" w:sz="0" w:space="0" w:color="auto"/>
        <w:bottom w:val="none" w:sz="0" w:space="0" w:color="auto"/>
        <w:right w:val="none" w:sz="0" w:space="0" w:color="auto"/>
      </w:divBdr>
    </w:div>
    <w:div w:id="995303308">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007563652">
      <w:bodyDiv w:val="1"/>
      <w:marLeft w:val="0"/>
      <w:marRight w:val="0"/>
      <w:marTop w:val="0"/>
      <w:marBottom w:val="0"/>
      <w:divBdr>
        <w:top w:val="none" w:sz="0" w:space="0" w:color="auto"/>
        <w:left w:val="none" w:sz="0" w:space="0" w:color="auto"/>
        <w:bottom w:val="none" w:sz="0" w:space="0" w:color="auto"/>
        <w:right w:val="none" w:sz="0" w:space="0" w:color="auto"/>
      </w:divBdr>
    </w:div>
    <w:div w:id="1034698239">
      <w:bodyDiv w:val="1"/>
      <w:marLeft w:val="0"/>
      <w:marRight w:val="0"/>
      <w:marTop w:val="0"/>
      <w:marBottom w:val="0"/>
      <w:divBdr>
        <w:top w:val="none" w:sz="0" w:space="0" w:color="auto"/>
        <w:left w:val="none" w:sz="0" w:space="0" w:color="auto"/>
        <w:bottom w:val="none" w:sz="0" w:space="0" w:color="auto"/>
        <w:right w:val="none" w:sz="0" w:space="0" w:color="auto"/>
      </w:divBdr>
    </w:div>
    <w:div w:id="1040856680">
      <w:bodyDiv w:val="1"/>
      <w:marLeft w:val="0"/>
      <w:marRight w:val="0"/>
      <w:marTop w:val="0"/>
      <w:marBottom w:val="0"/>
      <w:divBdr>
        <w:top w:val="none" w:sz="0" w:space="0" w:color="auto"/>
        <w:left w:val="none" w:sz="0" w:space="0" w:color="auto"/>
        <w:bottom w:val="none" w:sz="0" w:space="0" w:color="auto"/>
        <w:right w:val="none" w:sz="0" w:space="0" w:color="auto"/>
      </w:divBdr>
    </w:div>
    <w:div w:id="1050180432">
      <w:bodyDiv w:val="1"/>
      <w:marLeft w:val="0"/>
      <w:marRight w:val="0"/>
      <w:marTop w:val="0"/>
      <w:marBottom w:val="0"/>
      <w:divBdr>
        <w:top w:val="none" w:sz="0" w:space="0" w:color="auto"/>
        <w:left w:val="none" w:sz="0" w:space="0" w:color="auto"/>
        <w:bottom w:val="none" w:sz="0" w:space="0" w:color="auto"/>
        <w:right w:val="none" w:sz="0" w:space="0" w:color="auto"/>
      </w:divBdr>
    </w:div>
    <w:div w:id="1058819159">
      <w:bodyDiv w:val="1"/>
      <w:marLeft w:val="0"/>
      <w:marRight w:val="0"/>
      <w:marTop w:val="0"/>
      <w:marBottom w:val="0"/>
      <w:divBdr>
        <w:top w:val="none" w:sz="0" w:space="0" w:color="auto"/>
        <w:left w:val="none" w:sz="0" w:space="0" w:color="auto"/>
        <w:bottom w:val="none" w:sz="0" w:space="0" w:color="auto"/>
        <w:right w:val="none" w:sz="0" w:space="0" w:color="auto"/>
      </w:divBdr>
    </w:div>
    <w:div w:id="1060136732">
      <w:bodyDiv w:val="1"/>
      <w:marLeft w:val="0"/>
      <w:marRight w:val="0"/>
      <w:marTop w:val="0"/>
      <w:marBottom w:val="0"/>
      <w:divBdr>
        <w:top w:val="none" w:sz="0" w:space="0" w:color="auto"/>
        <w:left w:val="none" w:sz="0" w:space="0" w:color="auto"/>
        <w:bottom w:val="none" w:sz="0" w:space="0" w:color="auto"/>
        <w:right w:val="none" w:sz="0" w:space="0" w:color="auto"/>
      </w:divBdr>
    </w:div>
    <w:div w:id="1087843371">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28279533">
      <w:bodyDiv w:val="1"/>
      <w:marLeft w:val="0"/>
      <w:marRight w:val="0"/>
      <w:marTop w:val="0"/>
      <w:marBottom w:val="0"/>
      <w:divBdr>
        <w:top w:val="none" w:sz="0" w:space="0" w:color="auto"/>
        <w:left w:val="none" w:sz="0" w:space="0" w:color="auto"/>
        <w:bottom w:val="none" w:sz="0" w:space="0" w:color="auto"/>
        <w:right w:val="none" w:sz="0" w:space="0" w:color="auto"/>
      </w:divBdr>
    </w:div>
    <w:div w:id="1129278413">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61989795">
      <w:bodyDiv w:val="1"/>
      <w:marLeft w:val="0"/>
      <w:marRight w:val="0"/>
      <w:marTop w:val="0"/>
      <w:marBottom w:val="0"/>
      <w:divBdr>
        <w:top w:val="none" w:sz="0" w:space="0" w:color="auto"/>
        <w:left w:val="none" w:sz="0" w:space="0" w:color="auto"/>
        <w:bottom w:val="none" w:sz="0" w:space="0" w:color="auto"/>
        <w:right w:val="none" w:sz="0" w:space="0" w:color="auto"/>
      </w:divBdr>
    </w:div>
    <w:div w:id="12646066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1305503">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1806575">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35374925">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0129681">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438141103">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3132653">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30727559">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47253742">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72882290">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86920497">
      <w:bodyDiv w:val="1"/>
      <w:marLeft w:val="0"/>
      <w:marRight w:val="0"/>
      <w:marTop w:val="0"/>
      <w:marBottom w:val="0"/>
      <w:divBdr>
        <w:top w:val="none" w:sz="0" w:space="0" w:color="auto"/>
        <w:left w:val="none" w:sz="0" w:space="0" w:color="auto"/>
        <w:bottom w:val="none" w:sz="0" w:space="0" w:color="auto"/>
        <w:right w:val="none" w:sz="0" w:space="0" w:color="auto"/>
      </w:divBdr>
    </w:div>
    <w:div w:id="159366689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07080052">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0113312">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0914196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250341">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33043184">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5511459">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4855128">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315158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47154772">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80262308">
      <w:bodyDiv w:val="1"/>
      <w:marLeft w:val="0"/>
      <w:marRight w:val="0"/>
      <w:marTop w:val="0"/>
      <w:marBottom w:val="0"/>
      <w:divBdr>
        <w:top w:val="none" w:sz="0" w:space="0" w:color="auto"/>
        <w:left w:val="none" w:sz="0" w:space="0" w:color="auto"/>
        <w:bottom w:val="none" w:sz="0" w:space="0" w:color="auto"/>
        <w:right w:val="none" w:sz="0" w:space="0" w:color="auto"/>
      </w:divBdr>
    </w:div>
    <w:div w:id="2021200995">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3445117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109546591">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26730252">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ED83-3DE9-4716-A2CD-612748D9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Pages>
  <Words>1234</Words>
  <Characters>7038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Gül TUNÇ KOÇYİĞİT</cp:lastModifiedBy>
  <cp:revision>295</cp:revision>
  <cp:lastPrinted>2020-02-06T06:11:00Z</cp:lastPrinted>
  <dcterms:created xsi:type="dcterms:W3CDTF">2019-06-17T08:10:00Z</dcterms:created>
  <dcterms:modified xsi:type="dcterms:W3CDTF">2020-08-17T08:19:00Z</dcterms:modified>
</cp:coreProperties>
</file>