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2ED" w:rsidRPr="00A032ED" w:rsidRDefault="00A032ED" w:rsidP="00A032ED">
      <w:pPr>
        <w:shd w:val="clear" w:color="auto" w:fill="FFFFFF"/>
        <w:spacing w:before="300"/>
        <w:outlineLvl w:val="1"/>
        <w:rPr>
          <w:rFonts w:ascii="Times New Roman" w:eastAsia="Times New Roman" w:hAnsi="Times New Roman" w:cs="Times New Roman"/>
          <w:i/>
          <w:iCs/>
          <w:color w:val="971D36"/>
          <w:sz w:val="36"/>
          <w:szCs w:val="36"/>
          <w:lang w:eastAsia="tr-TR"/>
        </w:rPr>
      </w:pPr>
      <w:r w:rsidRPr="00A032ED">
        <w:rPr>
          <w:rFonts w:ascii="Times New Roman" w:eastAsia="Times New Roman" w:hAnsi="Times New Roman" w:cs="Times New Roman"/>
          <w:i/>
          <w:iCs/>
          <w:color w:val="971D36"/>
          <w:sz w:val="36"/>
          <w:szCs w:val="36"/>
          <w:lang w:eastAsia="tr-TR"/>
        </w:rPr>
        <w:t xml:space="preserve">2019-2020 Akademik Yılı </w:t>
      </w:r>
      <w:r>
        <w:rPr>
          <w:rFonts w:ascii="Times New Roman" w:eastAsia="Times New Roman" w:hAnsi="Times New Roman" w:cs="Times New Roman"/>
          <w:i/>
          <w:iCs/>
          <w:color w:val="971D36"/>
          <w:sz w:val="36"/>
          <w:szCs w:val="36"/>
          <w:lang w:eastAsia="tr-TR"/>
        </w:rPr>
        <w:t>YAZ</w:t>
      </w:r>
      <w:r w:rsidRPr="00A032ED">
        <w:rPr>
          <w:rFonts w:ascii="Times New Roman" w:eastAsia="Times New Roman" w:hAnsi="Times New Roman" w:cs="Times New Roman"/>
          <w:i/>
          <w:iCs/>
          <w:color w:val="971D36"/>
          <w:sz w:val="36"/>
          <w:szCs w:val="3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71D36"/>
          <w:sz w:val="36"/>
          <w:szCs w:val="36"/>
          <w:lang w:eastAsia="tr-TR"/>
        </w:rPr>
        <w:t>OKULU</w:t>
      </w:r>
      <w:r w:rsidRPr="00A032ED">
        <w:rPr>
          <w:rFonts w:ascii="Times New Roman" w:eastAsia="Times New Roman" w:hAnsi="Times New Roman" w:cs="Times New Roman"/>
          <w:i/>
          <w:iCs/>
          <w:color w:val="971D36"/>
          <w:sz w:val="36"/>
          <w:szCs w:val="36"/>
          <w:lang w:eastAsia="tr-TR"/>
        </w:rPr>
        <w:t xml:space="preserve"> Final Sınav Çakışması Yaşayan Öğrencilerin Dikkatine</w:t>
      </w:r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 xml:space="preserve">Nişantaşı Üniversitesi’nin değerli öğrencileri 2019-2020 Akademik Yılı </w:t>
      </w:r>
      <w:r>
        <w:rPr>
          <w:rFonts w:ascii="Arial" w:eastAsia="Times New Roman" w:hAnsi="Arial" w:cs="Times New Roman"/>
          <w:color w:val="434343"/>
          <w:lang w:eastAsia="tr-TR"/>
        </w:rPr>
        <w:t>Yaz Okulu</w:t>
      </w:r>
      <w:r w:rsidRPr="00A032ED">
        <w:rPr>
          <w:rFonts w:ascii="Arial" w:eastAsia="Times New Roman" w:hAnsi="Arial" w:cs="Times New Roman"/>
          <w:color w:val="434343"/>
          <w:lang w:eastAsia="tr-TR"/>
        </w:rPr>
        <w:t xml:space="preserve"> Final Sınav programında ÇAP/</w:t>
      </w:r>
      <w:proofErr w:type="spellStart"/>
      <w:r w:rsidRPr="00A032ED">
        <w:rPr>
          <w:rFonts w:ascii="Arial" w:eastAsia="Times New Roman" w:hAnsi="Arial" w:cs="Times New Roman"/>
          <w:color w:val="434343"/>
          <w:lang w:eastAsia="tr-TR"/>
        </w:rPr>
        <w:t>Yandal</w:t>
      </w:r>
      <w:proofErr w:type="spellEnd"/>
      <w:r w:rsidRPr="00A032ED">
        <w:rPr>
          <w:rFonts w:ascii="Arial" w:eastAsia="Times New Roman" w:hAnsi="Arial" w:cs="Times New Roman"/>
          <w:color w:val="434343"/>
          <w:lang w:eastAsia="tr-TR"/>
        </w:rPr>
        <w:t xml:space="preserve"> ya da başka bir sebepten dolayı aynı sınav seansında birden fazla sınavı bulunan öğrencilerimiz kendi birimlerine eposta ile başvurmaları durumunda kendilerine aynı gün yapılacak başka bir sınav seansında ÇAP/</w:t>
      </w:r>
      <w:proofErr w:type="spellStart"/>
      <w:r w:rsidRPr="00A032ED">
        <w:rPr>
          <w:rFonts w:ascii="Arial" w:eastAsia="Times New Roman" w:hAnsi="Arial" w:cs="Times New Roman"/>
          <w:color w:val="434343"/>
          <w:lang w:eastAsia="tr-TR"/>
        </w:rPr>
        <w:t>Yandal</w:t>
      </w:r>
      <w:proofErr w:type="spellEnd"/>
      <w:r w:rsidRPr="00A032ED">
        <w:rPr>
          <w:rFonts w:ascii="Arial" w:eastAsia="Times New Roman" w:hAnsi="Arial" w:cs="Times New Roman"/>
          <w:color w:val="434343"/>
          <w:lang w:eastAsia="tr-TR"/>
        </w:rPr>
        <w:t xml:space="preserve"> ya da diğer sebepten dolayı giremedikleri sınav için mazeret sınav hakkı tanımlanacaktır.</w:t>
      </w:r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 xml:space="preserve">Aynı sınav seansında birden fazla sınavı bulunan öğrencilerin </w:t>
      </w:r>
      <w:r w:rsidR="003D6D42">
        <w:rPr>
          <w:rFonts w:ascii="Arial" w:eastAsia="Times New Roman" w:hAnsi="Arial" w:cs="Times New Roman"/>
          <w:color w:val="434343"/>
          <w:lang w:eastAsia="tr-TR"/>
        </w:rPr>
        <w:t>21</w:t>
      </w:r>
      <w:r>
        <w:rPr>
          <w:rFonts w:ascii="Arial" w:eastAsia="Times New Roman" w:hAnsi="Arial" w:cs="Times New Roman"/>
          <w:color w:val="434343"/>
          <w:lang w:eastAsia="tr-TR"/>
        </w:rPr>
        <w:t xml:space="preserve"> Ağustos</w:t>
      </w:r>
      <w:r w:rsidRPr="00A032ED">
        <w:rPr>
          <w:rFonts w:ascii="Arial" w:eastAsia="Times New Roman" w:hAnsi="Arial" w:cs="Times New Roman"/>
          <w:color w:val="434343"/>
          <w:lang w:eastAsia="tr-TR"/>
        </w:rPr>
        <w:t xml:space="preserve"> 2020 Cuma günü saat 17:00’a kadar aşağıda yazılı eposta adreslerinden bağlı bulundukları üst birime,  </w:t>
      </w:r>
      <w:hyperlink r:id="rId4" w:history="1">
        <w:r w:rsidRPr="00A032ED">
          <w:rPr>
            <w:rFonts w:ascii="Arial" w:eastAsia="Times New Roman" w:hAnsi="Arial" w:cs="Times New Roman"/>
            <w:color w:val="F26321"/>
            <w:u w:val="single"/>
            <w:lang w:eastAsia="tr-TR"/>
          </w:rPr>
          <w:t>std.nisantasi.edu.tr</w:t>
        </w:r>
      </w:hyperlink>
      <w:r w:rsidRPr="00A032ED">
        <w:rPr>
          <w:rFonts w:ascii="Arial" w:eastAsia="Times New Roman" w:hAnsi="Arial" w:cs="Times New Roman"/>
          <w:color w:val="434343"/>
          <w:lang w:eastAsia="tr-TR"/>
        </w:rPr>
        <w:t> uzantılı e-posta adresinden “Dersin Kodu”, “Dersin Adı”, “Dersin Öğretim Elemanı” ve “Sınav Çakışmasının Nedeni” (ÇAP/</w:t>
      </w:r>
      <w:proofErr w:type="spellStart"/>
      <w:r w:rsidRPr="00A032ED">
        <w:rPr>
          <w:rFonts w:ascii="Arial" w:eastAsia="Times New Roman" w:hAnsi="Arial" w:cs="Times New Roman"/>
          <w:color w:val="434343"/>
          <w:lang w:eastAsia="tr-TR"/>
        </w:rPr>
        <w:t>Yandal</w:t>
      </w:r>
      <w:proofErr w:type="spellEnd"/>
      <w:r w:rsidRPr="00A032ED">
        <w:rPr>
          <w:rFonts w:ascii="Arial" w:eastAsia="Times New Roman" w:hAnsi="Arial" w:cs="Times New Roman"/>
          <w:color w:val="434343"/>
          <w:lang w:eastAsia="tr-TR"/>
        </w:rPr>
        <w:t>/Diğer) “Adı Soyadı ve Öğrenci Numarası” belirtilerek başvurmaları gerekmektedir (bu bilgilerin hepsinin tam olarak belirtilmesi gerekmektedir). Başvuru yapmayan öğrencilere mazeret sınav hakkı tanınmayacak olup tüm öğrencilerimize final sınavlarından başarılar dileriz.</w:t>
      </w:r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  </w:t>
      </w:r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Meslek Yüksekokulu Eposta Adresi: </w:t>
      </w:r>
      <w:hyperlink r:id="rId5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myo@nisantasi.edu.tr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İktisadi, İdari ve Sosyal Bilimler Fakültesi Eposta Adresi: </w:t>
      </w:r>
      <w:hyperlink r:id="rId6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iisbf@nisantasi.edu.tr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Mühendislik Mimarlık Fakültesi Eposta Adresi: </w:t>
      </w:r>
      <w:hyperlink r:id="rId7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mmf@nisantasi.edu.tr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Sanat ve Tasarım Fakültesi Eposta Adresi: </w:t>
      </w:r>
      <w:hyperlink r:id="rId8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stf@nisantasi.edu.tr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Beden Eğitimi ve Spor Yüksekokulu Eposta Adresi: </w:t>
      </w:r>
      <w:hyperlink r:id="rId9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besyo@nisantasi.edu.tr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Sivil Havacılık Yüksekokulu Eposta Adresi: </w:t>
      </w:r>
      <w:hyperlink r:id="rId10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shyo@nisantasi.edu.tr</w:t>
        </w:r>
      </w:hyperlink>
    </w:p>
    <w:p w:rsidR="00A032ED" w:rsidRPr="00A032ED" w:rsidRDefault="00A032ED" w:rsidP="00A032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434343"/>
          <w:lang w:eastAsia="tr-TR"/>
        </w:rPr>
      </w:pPr>
      <w:r w:rsidRPr="00A032ED">
        <w:rPr>
          <w:rFonts w:ascii="Arial" w:eastAsia="Times New Roman" w:hAnsi="Arial" w:cs="Times New Roman"/>
          <w:color w:val="434343"/>
          <w:lang w:eastAsia="tr-TR"/>
        </w:rPr>
        <w:t>Uygulamalı Bilimler Yüksekokulu Eposta Adresi: </w:t>
      </w:r>
      <w:hyperlink r:id="rId11" w:history="1">
        <w:r w:rsidRPr="00A032ED">
          <w:rPr>
            <w:rFonts w:ascii="Arial" w:eastAsia="Times New Roman" w:hAnsi="Arial" w:cs="Times New Roman"/>
            <w:b/>
            <w:bCs/>
            <w:color w:val="F26321"/>
            <w:u w:val="single"/>
            <w:lang w:eastAsia="tr-TR"/>
          </w:rPr>
          <w:t>ubyo@nisantasi.edu.tr</w:t>
        </w:r>
      </w:hyperlink>
    </w:p>
    <w:p w:rsidR="00362C2C" w:rsidRDefault="00362C2C"/>
    <w:sectPr w:rsidR="00362C2C" w:rsidSect="00C518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ED"/>
    <w:rsid w:val="00362C2C"/>
    <w:rsid w:val="003D6D42"/>
    <w:rsid w:val="00A032ED"/>
    <w:rsid w:val="00C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D8D2E"/>
  <w15:chartTrackingRefBased/>
  <w15:docId w15:val="{69E50773-73D9-794B-9E6E-266B342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032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32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03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32E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@nisantasi.edu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mf@nisantasi.edu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sbf@nisantasi.edu.tr" TargetMode="External"/><Relationship Id="rId11" Type="http://schemas.openxmlformats.org/officeDocument/2006/relationships/hyperlink" Target="mailto:ubyo@nisantasi.edu.tr" TargetMode="External"/><Relationship Id="rId5" Type="http://schemas.openxmlformats.org/officeDocument/2006/relationships/hyperlink" Target="mailto:myo@nisantasi.edu.tr" TargetMode="External"/><Relationship Id="rId10" Type="http://schemas.openxmlformats.org/officeDocument/2006/relationships/hyperlink" Target="mailto:shyo@nisantasi.edu.tr" TargetMode="External"/><Relationship Id="rId4" Type="http://schemas.openxmlformats.org/officeDocument/2006/relationships/hyperlink" Target="http://std.nisantasi.edu.tr/" TargetMode="External"/><Relationship Id="rId9" Type="http://schemas.openxmlformats.org/officeDocument/2006/relationships/hyperlink" Target="mailto:besyo@nisantas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Hazar Dördüncü</dc:creator>
  <cp:keywords/>
  <dc:description/>
  <cp:lastModifiedBy>Hazar Dördüncü</cp:lastModifiedBy>
  <cp:revision>2</cp:revision>
  <dcterms:created xsi:type="dcterms:W3CDTF">2020-08-13T07:58:00Z</dcterms:created>
  <dcterms:modified xsi:type="dcterms:W3CDTF">2020-08-13T08:11:00Z</dcterms:modified>
</cp:coreProperties>
</file>